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48" w:rsidRDefault="00A73B48" w:rsidP="00A73B48">
      <w:pPr>
        <w:spacing w:after="0"/>
        <w:rPr>
          <w:rFonts w:ascii="Times New Roman" w:hAnsi="Times New Roman" w:cs="Times New Roman"/>
          <w:sz w:val="24"/>
          <w:szCs w:val="24"/>
        </w:rPr>
      </w:pPr>
    </w:p>
    <w:p w:rsidR="00A73B48" w:rsidRDefault="00A73B48" w:rsidP="00A73B48">
      <w:pPr>
        <w:spacing w:after="0"/>
        <w:jc w:val="center"/>
        <w:rPr>
          <w:rFonts w:ascii="Times New Roman" w:hAnsi="Times New Roman" w:cs="Times New Roman"/>
          <w:sz w:val="24"/>
          <w:szCs w:val="24"/>
        </w:rPr>
      </w:pPr>
    </w:p>
    <w:p w:rsidR="00A73B48" w:rsidRDefault="00A73B48" w:rsidP="00A73B48">
      <w:pPr>
        <w:spacing w:after="0"/>
        <w:jc w:val="center"/>
        <w:rPr>
          <w:rFonts w:ascii="Times New Roman" w:hAnsi="Times New Roman" w:cs="Times New Roman"/>
          <w:sz w:val="24"/>
          <w:szCs w:val="24"/>
        </w:rPr>
      </w:pPr>
    </w:p>
    <w:p w:rsidR="00A73B48" w:rsidRPr="00835F45" w:rsidRDefault="00A73B48" w:rsidP="00A73B48">
      <w:pPr>
        <w:jc w:val="center"/>
        <w:rPr>
          <w:rFonts w:ascii="Times New Roman" w:hAnsi="Times New Roman" w:cs="Times New Roman"/>
          <w:sz w:val="28"/>
          <w:szCs w:val="28"/>
        </w:rPr>
      </w:pPr>
      <w:r w:rsidRPr="00835F45">
        <w:rPr>
          <w:rFonts w:ascii="Times New Roman" w:hAnsi="Times New Roman" w:cs="Times New Roman"/>
          <w:sz w:val="28"/>
          <w:szCs w:val="28"/>
        </w:rPr>
        <w:t>Администрация Алтайского края</w:t>
      </w:r>
    </w:p>
    <w:p w:rsidR="00A73B48" w:rsidRPr="00835F45" w:rsidRDefault="00A73B48" w:rsidP="00A73B48">
      <w:pPr>
        <w:jc w:val="center"/>
        <w:rPr>
          <w:rFonts w:ascii="Times New Roman" w:hAnsi="Times New Roman" w:cs="Times New Roman"/>
          <w:sz w:val="28"/>
          <w:szCs w:val="28"/>
        </w:rPr>
      </w:pPr>
      <w:r>
        <w:rPr>
          <w:rFonts w:ascii="Times New Roman" w:hAnsi="Times New Roman" w:cs="Times New Roman"/>
          <w:sz w:val="28"/>
          <w:szCs w:val="28"/>
        </w:rPr>
        <w:t>Главное у</w:t>
      </w:r>
      <w:r w:rsidR="00F66516">
        <w:rPr>
          <w:rFonts w:ascii="Times New Roman" w:hAnsi="Times New Roman" w:cs="Times New Roman"/>
          <w:sz w:val="28"/>
          <w:szCs w:val="28"/>
        </w:rPr>
        <w:t xml:space="preserve">правление </w:t>
      </w:r>
      <w:r w:rsidRPr="00835F45">
        <w:rPr>
          <w:rFonts w:ascii="Times New Roman" w:hAnsi="Times New Roman" w:cs="Times New Roman"/>
          <w:sz w:val="28"/>
          <w:szCs w:val="28"/>
        </w:rPr>
        <w:t xml:space="preserve"> образовани</w:t>
      </w:r>
      <w:r w:rsidR="00F66516">
        <w:rPr>
          <w:rFonts w:ascii="Times New Roman" w:hAnsi="Times New Roman" w:cs="Times New Roman"/>
          <w:sz w:val="28"/>
          <w:szCs w:val="28"/>
        </w:rPr>
        <w:t>я и  молодежной политики</w:t>
      </w:r>
      <w:r w:rsidRPr="00A73B48">
        <w:rPr>
          <w:rFonts w:ascii="Times New Roman" w:hAnsi="Times New Roman" w:cs="Times New Roman"/>
          <w:sz w:val="28"/>
          <w:szCs w:val="28"/>
        </w:rPr>
        <w:t xml:space="preserve"> </w:t>
      </w:r>
      <w:r w:rsidRPr="00835F45">
        <w:rPr>
          <w:rFonts w:ascii="Times New Roman" w:hAnsi="Times New Roman" w:cs="Times New Roman"/>
          <w:sz w:val="28"/>
          <w:szCs w:val="28"/>
        </w:rPr>
        <w:t>Алтайского края</w:t>
      </w:r>
    </w:p>
    <w:p w:rsidR="00A73B48" w:rsidRPr="00835F45" w:rsidRDefault="00A73B48" w:rsidP="00A73B48">
      <w:pPr>
        <w:jc w:val="center"/>
        <w:rPr>
          <w:rFonts w:ascii="Times New Roman" w:hAnsi="Times New Roman" w:cs="Times New Roman"/>
          <w:sz w:val="28"/>
          <w:szCs w:val="28"/>
        </w:rPr>
      </w:pPr>
      <w:r w:rsidRPr="00835F45">
        <w:rPr>
          <w:rFonts w:ascii="Times New Roman" w:hAnsi="Times New Roman" w:cs="Times New Roman"/>
          <w:sz w:val="28"/>
          <w:szCs w:val="28"/>
        </w:rPr>
        <w:t xml:space="preserve">Краевое государственное </w:t>
      </w:r>
      <w:r>
        <w:rPr>
          <w:rFonts w:ascii="Times New Roman" w:hAnsi="Times New Roman" w:cs="Times New Roman"/>
          <w:sz w:val="28"/>
          <w:szCs w:val="28"/>
        </w:rPr>
        <w:t xml:space="preserve">бюджетное </w:t>
      </w:r>
      <w:r w:rsidRPr="00835F45">
        <w:rPr>
          <w:rFonts w:ascii="Times New Roman" w:hAnsi="Times New Roman" w:cs="Times New Roman"/>
          <w:sz w:val="28"/>
          <w:szCs w:val="28"/>
        </w:rPr>
        <w:t>образовательное учреждение дополнительного образования детей «Детский оздоровительно-образовательный центр «Алтай»</w:t>
      </w:r>
    </w:p>
    <w:p w:rsidR="00A73B48" w:rsidRPr="00835F45" w:rsidRDefault="00A73B48" w:rsidP="00A73B48">
      <w:pPr>
        <w:jc w:val="center"/>
        <w:rPr>
          <w:rFonts w:ascii="Times New Roman" w:hAnsi="Times New Roman" w:cs="Times New Roman"/>
          <w:sz w:val="28"/>
          <w:szCs w:val="28"/>
        </w:rPr>
      </w:pPr>
      <w:r w:rsidRPr="00835F45">
        <w:rPr>
          <w:rFonts w:ascii="Times New Roman" w:hAnsi="Times New Roman" w:cs="Times New Roman"/>
          <w:sz w:val="28"/>
          <w:szCs w:val="28"/>
        </w:rPr>
        <w:t>Краевой центр гражданского образования</w:t>
      </w:r>
    </w:p>
    <w:p w:rsidR="00A73B48" w:rsidRPr="00835F45" w:rsidRDefault="00A73B48" w:rsidP="00A73B48">
      <w:pPr>
        <w:jc w:val="center"/>
        <w:rPr>
          <w:rFonts w:ascii="Times New Roman" w:hAnsi="Times New Roman" w:cs="Times New Roman"/>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1B3B25" w:rsidRDefault="00A73B48" w:rsidP="00A73B48">
      <w:pPr>
        <w:jc w:val="center"/>
        <w:rPr>
          <w:rFonts w:ascii="Times New Roman" w:hAnsi="Times New Roman" w:cs="Times New Roman"/>
          <w:b/>
          <w:sz w:val="28"/>
          <w:szCs w:val="28"/>
        </w:rPr>
      </w:pPr>
      <w:r w:rsidRPr="00835F45">
        <w:rPr>
          <w:rFonts w:ascii="Times New Roman" w:eastAsia="Times New Roman" w:hAnsi="Times New Roman" w:cs="Times New Roman"/>
          <w:b/>
          <w:i/>
          <w:sz w:val="28"/>
          <w:szCs w:val="28"/>
        </w:rPr>
        <w:t>«</w:t>
      </w:r>
      <w:r w:rsidR="00106876">
        <w:rPr>
          <w:rFonts w:ascii="Times New Roman" w:hAnsi="Times New Roman" w:cs="Times New Roman"/>
          <w:b/>
          <w:sz w:val="28"/>
          <w:szCs w:val="28"/>
        </w:rPr>
        <w:t>Социальное партнерство как инновационное содержание</w:t>
      </w:r>
    </w:p>
    <w:p w:rsidR="00A73B48" w:rsidRPr="00835F45" w:rsidRDefault="00106876" w:rsidP="00A73B48">
      <w:pPr>
        <w:jc w:val="center"/>
        <w:rPr>
          <w:rFonts w:ascii="Times New Roman" w:eastAsia="Times New Roman" w:hAnsi="Times New Roman" w:cs="Times New Roman"/>
          <w:b/>
          <w:i/>
          <w:sz w:val="28"/>
          <w:szCs w:val="28"/>
        </w:rPr>
      </w:pPr>
      <w:r>
        <w:rPr>
          <w:rFonts w:ascii="Times New Roman" w:hAnsi="Times New Roman" w:cs="Times New Roman"/>
          <w:b/>
          <w:sz w:val="28"/>
          <w:szCs w:val="28"/>
        </w:rPr>
        <w:t xml:space="preserve"> модернизации образования</w:t>
      </w:r>
      <w:r w:rsidR="00A73B48" w:rsidRPr="00835F45">
        <w:rPr>
          <w:rFonts w:ascii="Times New Roman" w:eastAsia="Times New Roman" w:hAnsi="Times New Roman" w:cs="Times New Roman"/>
          <w:b/>
          <w:i/>
          <w:sz w:val="28"/>
          <w:szCs w:val="28"/>
        </w:rPr>
        <w:t>»</w:t>
      </w:r>
    </w:p>
    <w:p w:rsidR="00A73B48" w:rsidRPr="00835F45" w:rsidRDefault="00106876" w:rsidP="00A73B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(материалы </w:t>
      </w:r>
      <w:r w:rsidRPr="00106876">
        <w:rPr>
          <w:rFonts w:ascii="Times New Roman" w:hAnsi="Times New Roman" w:cs="Times New Roman"/>
          <w:b/>
          <w:sz w:val="28"/>
          <w:szCs w:val="28"/>
        </w:rPr>
        <w:t xml:space="preserve">III и </w:t>
      </w:r>
      <w:r w:rsidRPr="00106876">
        <w:rPr>
          <w:rFonts w:ascii="Times New Roman" w:hAnsi="Times New Roman" w:cs="Times New Roman"/>
          <w:b/>
          <w:sz w:val="28"/>
          <w:szCs w:val="28"/>
          <w:lang w:val="en-US"/>
        </w:rPr>
        <w:t>IV</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краевых</w:t>
      </w:r>
      <w:r w:rsidR="00A73B48" w:rsidRPr="00835F45">
        <w:rPr>
          <w:rFonts w:ascii="Times New Roman" w:eastAsia="Times New Roman" w:hAnsi="Times New Roman" w:cs="Times New Roman"/>
          <w:b/>
          <w:sz w:val="28"/>
          <w:szCs w:val="28"/>
        </w:rPr>
        <w:t xml:space="preserve"> педагогич</w:t>
      </w:r>
      <w:r w:rsidR="00A73B48">
        <w:rPr>
          <w:rFonts w:ascii="Times New Roman" w:eastAsia="Times New Roman" w:hAnsi="Times New Roman" w:cs="Times New Roman"/>
          <w:b/>
          <w:sz w:val="28"/>
          <w:szCs w:val="28"/>
        </w:rPr>
        <w:t>еск</w:t>
      </w:r>
      <w:r>
        <w:rPr>
          <w:rFonts w:ascii="Times New Roman" w:eastAsia="Times New Roman" w:hAnsi="Times New Roman" w:cs="Times New Roman"/>
          <w:b/>
          <w:sz w:val="28"/>
          <w:szCs w:val="28"/>
        </w:rPr>
        <w:t>их</w:t>
      </w:r>
      <w:r w:rsidR="00A73B48">
        <w:rPr>
          <w:rFonts w:ascii="Times New Roman" w:eastAsia="Times New Roman" w:hAnsi="Times New Roman" w:cs="Times New Roman"/>
          <w:b/>
          <w:sz w:val="28"/>
          <w:szCs w:val="28"/>
        </w:rPr>
        <w:t xml:space="preserve"> форум</w:t>
      </w:r>
      <w:r>
        <w:rPr>
          <w:rFonts w:ascii="Times New Roman" w:eastAsia="Times New Roman" w:hAnsi="Times New Roman" w:cs="Times New Roman"/>
          <w:b/>
          <w:sz w:val="28"/>
          <w:szCs w:val="28"/>
        </w:rPr>
        <w:t>ов</w:t>
      </w:r>
      <w:r w:rsidR="00A73B4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2013,2014</w:t>
      </w:r>
      <w:r w:rsidR="00A73B48" w:rsidRPr="00835F45">
        <w:rPr>
          <w:rFonts w:ascii="Times New Roman" w:eastAsia="Times New Roman" w:hAnsi="Times New Roman" w:cs="Times New Roman"/>
          <w:b/>
          <w:sz w:val="28"/>
          <w:szCs w:val="28"/>
        </w:rPr>
        <w:t xml:space="preserve"> год</w:t>
      </w:r>
      <w:r>
        <w:rPr>
          <w:rFonts w:ascii="Times New Roman" w:eastAsia="Times New Roman" w:hAnsi="Times New Roman" w:cs="Times New Roman"/>
          <w:b/>
          <w:sz w:val="28"/>
          <w:szCs w:val="28"/>
        </w:rPr>
        <w:t>ов</w:t>
      </w:r>
      <w:r w:rsidR="00A73B48" w:rsidRPr="00835F45">
        <w:rPr>
          <w:rFonts w:ascii="Times New Roman" w:eastAsia="Times New Roman" w:hAnsi="Times New Roman" w:cs="Times New Roman"/>
          <w:b/>
          <w:sz w:val="28"/>
          <w:szCs w:val="28"/>
        </w:rPr>
        <w:t>)</w:t>
      </w:r>
    </w:p>
    <w:p w:rsidR="00A73B48" w:rsidRPr="00835F45" w:rsidRDefault="00A73B48" w:rsidP="00A73B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Выпуск </w:t>
      </w:r>
      <w:r w:rsidR="00106876" w:rsidRPr="00106876">
        <w:rPr>
          <w:rFonts w:ascii="Times New Roman" w:hAnsi="Times New Roman" w:cs="Times New Roman"/>
          <w:b/>
          <w:sz w:val="28"/>
          <w:szCs w:val="28"/>
        </w:rPr>
        <w:t>III</w:t>
      </w:r>
    </w:p>
    <w:p w:rsidR="00A73B48" w:rsidRPr="00835F45" w:rsidRDefault="00A73B48" w:rsidP="00A73B48">
      <w:pPr>
        <w:jc w:val="center"/>
        <w:rPr>
          <w:rFonts w:ascii="Times New Roman" w:eastAsia="Times New Roman" w:hAnsi="Times New Roman" w:cs="Times New Roman"/>
          <w:b/>
          <w:sz w:val="28"/>
          <w:szCs w:val="28"/>
        </w:rPr>
      </w:pPr>
    </w:p>
    <w:p w:rsidR="00A73B48" w:rsidRPr="00835F45" w:rsidRDefault="00A73B48" w:rsidP="00A73B48">
      <w:pPr>
        <w:jc w:val="center"/>
        <w:rPr>
          <w:rFonts w:ascii="Times New Roman" w:eastAsia="Times New Roman" w:hAnsi="Times New Roman" w:cs="Times New Roman"/>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ind w:firstLine="709"/>
        <w:contextualSpacing/>
        <w:jc w:val="both"/>
        <w:rPr>
          <w:b/>
          <w:sz w:val="28"/>
          <w:szCs w:val="28"/>
        </w:rPr>
      </w:pPr>
    </w:p>
    <w:p w:rsidR="00A73B48" w:rsidRPr="00835F45" w:rsidRDefault="00A73B48" w:rsidP="00A73B48">
      <w:pPr>
        <w:pStyle w:val="a5"/>
        <w:tabs>
          <w:tab w:val="left" w:pos="720"/>
          <w:tab w:val="left" w:pos="851"/>
          <w:tab w:val="left" w:pos="900"/>
        </w:tabs>
        <w:spacing w:after="240" w:afterAutospacing="0" w:line="360" w:lineRule="auto"/>
        <w:contextualSpacing/>
        <w:jc w:val="both"/>
        <w:rPr>
          <w:b/>
          <w:sz w:val="28"/>
          <w:szCs w:val="28"/>
        </w:rPr>
      </w:pPr>
    </w:p>
    <w:p w:rsidR="00A73B48" w:rsidRDefault="00A73B48" w:rsidP="00A73B48">
      <w:pPr>
        <w:pStyle w:val="a5"/>
        <w:tabs>
          <w:tab w:val="left" w:pos="720"/>
          <w:tab w:val="left" w:pos="851"/>
          <w:tab w:val="left" w:pos="900"/>
        </w:tabs>
        <w:spacing w:after="240" w:afterAutospacing="0" w:line="360" w:lineRule="auto"/>
        <w:contextualSpacing/>
        <w:jc w:val="both"/>
        <w:rPr>
          <w:b/>
          <w:sz w:val="28"/>
          <w:szCs w:val="28"/>
        </w:rPr>
      </w:pPr>
    </w:p>
    <w:p w:rsidR="00A73B48" w:rsidRDefault="00A73B48" w:rsidP="00A73B48">
      <w:pPr>
        <w:pStyle w:val="a5"/>
        <w:tabs>
          <w:tab w:val="left" w:pos="720"/>
          <w:tab w:val="left" w:pos="851"/>
          <w:tab w:val="left" w:pos="900"/>
        </w:tabs>
        <w:spacing w:after="240" w:afterAutospacing="0" w:line="360" w:lineRule="auto"/>
        <w:contextualSpacing/>
        <w:jc w:val="both"/>
        <w:rPr>
          <w:b/>
          <w:sz w:val="28"/>
          <w:szCs w:val="28"/>
        </w:rPr>
      </w:pPr>
    </w:p>
    <w:p w:rsidR="00A73B48" w:rsidRPr="00835F45" w:rsidRDefault="001B3B25" w:rsidP="00A73B48">
      <w:pPr>
        <w:pStyle w:val="a5"/>
        <w:tabs>
          <w:tab w:val="left" w:pos="720"/>
          <w:tab w:val="left" w:pos="851"/>
          <w:tab w:val="left" w:pos="900"/>
        </w:tabs>
        <w:spacing w:after="240" w:afterAutospacing="0" w:line="360" w:lineRule="auto"/>
        <w:contextualSpacing/>
        <w:jc w:val="both"/>
        <w:rPr>
          <w:b/>
          <w:sz w:val="28"/>
          <w:szCs w:val="28"/>
        </w:rPr>
      </w:pPr>
      <w:r>
        <w:rPr>
          <w:b/>
          <w:sz w:val="28"/>
          <w:szCs w:val="28"/>
        </w:rPr>
        <w:t xml:space="preserve">                                             </w:t>
      </w:r>
      <w:r w:rsidR="00106876">
        <w:rPr>
          <w:b/>
          <w:sz w:val="28"/>
          <w:szCs w:val="28"/>
        </w:rPr>
        <w:t xml:space="preserve">  </w:t>
      </w:r>
      <w:r w:rsidR="00A73B48" w:rsidRPr="00835F45">
        <w:rPr>
          <w:b/>
          <w:sz w:val="28"/>
          <w:szCs w:val="28"/>
        </w:rPr>
        <w:t xml:space="preserve"> Барнаул 201</w:t>
      </w:r>
      <w:r w:rsidR="00106876">
        <w:rPr>
          <w:b/>
          <w:sz w:val="28"/>
          <w:szCs w:val="28"/>
        </w:rPr>
        <w:t>4</w:t>
      </w:r>
    </w:p>
    <w:p w:rsidR="00A73B48" w:rsidRPr="00835F45" w:rsidRDefault="00A73B48" w:rsidP="00A73B48">
      <w:pPr>
        <w:pStyle w:val="a5"/>
        <w:tabs>
          <w:tab w:val="left" w:pos="720"/>
          <w:tab w:val="left" w:pos="851"/>
          <w:tab w:val="left" w:pos="900"/>
        </w:tabs>
        <w:spacing w:after="240" w:afterAutospacing="0" w:line="360" w:lineRule="auto"/>
        <w:contextualSpacing/>
        <w:jc w:val="both"/>
        <w:rPr>
          <w:b/>
          <w:sz w:val="28"/>
          <w:szCs w:val="28"/>
        </w:rPr>
      </w:pPr>
    </w:p>
    <w:p w:rsidR="00A73B48" w:rsidRPr="00835F45" w:rsidRDefault="00A73B48" w:rsidP="00A73B48">
      <w:pPr>
        <w:spacing w:line="240" w:lineRule="auto"/>
        <w:rPr>
          <w:rFonts w:ascii="Times New Roman" w:eastAsia="Times New Roman" w:hAnsi="Times New Roman" w:cs="Times New Roman"/>
          <w:sz w:val="28"/>
          <w:szCs w:val="28"/>
        </w:rPr>
      </w:pPr>
      <w:r w:rsidRPr="00835F45">
        <w:rPr>
          <w:rFonts w:ascii="Calibri" w:eastAsia="Times New Roman" w:hAnsi="Calibri" w:cs="Times New Roman"/>
          <w:sz w:val="28"/>
          <w:szCs w:val="28"/>
        </w:rPr>
        <w:t xml:space="preserve">     </w:t>
      </w:r>
      <w:r w:rsidRPr="00835F45">
        <w:rPr>
          <w:rFonts w:ascii="Times New Roman" w:eastAsia="Times New Roman" w:hAnsi="Times New Roman" w:cs="Times New Roman"/>
          <w:sz w:val="28"/>
          <w:szCs w:val="28"/>
        </w:rPr>
        <w:t xml:space="preserve">ББК                                                </w:t>
      </w:r>
    </w:p>
    <w:p w:rsidR="00A73B48" w:rsidRPr="00122765" w:rsidRDefault="00A73B48" w:rsidP="00A73B48">
      <w:pPr>
        <w:spacing w:line="240" w:lineRule="auto"/>
        <w:rPr>
          <w:rFonts w:ascii="Times New Roman" w:hAnsi="Times New Roman" w:cs="Times New Roman"/>
          <w:sz w:val="28"/>
          <w:szCs w:val="28"/>
        </w:rPr>
      </w:pPr>
      <w:r w:rsidRPr="00122765">
        <w:rPr>
          <w:rFonts w:ascii="Times New Roman" w:eastAsia="Times New Roman" w:hAnsi="Times New Roman" w:cs="Times New Roman"/>
          <w:sz w:val="28"/>
          <w:szCs w:val="28"/>
        </w:rPr>
        <w:t xml:space="preserve">       Н                                                 </w:t>
      </w:r>
      <w:r w:rsidRPr="00122765">
        <w:rPr>
          <w:rFonts w:ascii="Times New Roman" w:hAnsi="Times New Roman" w:cs="Times New Roman"/>
          <w:sz w:val="28"/>
          <w:szCs w:val="28"/>
        </w:rPr>
        <w:t xml:space="preserve">            </w:t>
      </w:r>
    </w:p>
    <w:p w:rsidR="00A73B48" w:rsidRPr="00122765" w:rsidRDefault="00A73B48" w:rsidP="00A73B48">
      <w:pPr>
        <w:spacing w:line="240" w:lineRule="auto"/>
        <w:jc w:val="center"/>
        <w:rPr>
          <w:rFonts w:ascii="Times New Roman" w:eastAsia="Times New Roman" w:hAnsi="Times New Roman" w:cs="Times New Roman"/>
          <w:i/>
          <w:sz w:val="28"/>
          <w:szCs w:val="28"/>
        </w:rPr>
      </w:pPr>
      <w:r w:rsidRPr="00122765">
        <w:rPr>
          <w:rFonts w:ascii="Times New Roman" w:eastAsia="Times New Roman" w:hAnsi="Times New Roman" w:cs="Times New Roman"/>
          <w:i/>
          <w:sz w:val="28"/>
          <w:szCs w:val="28"/>
        </w:rPr>
        <w:t>Ответственный редактор:</w:t>
      </w:r>
    </w:p>
    <w:p w:rsidR="00A73B48" w:rsidRPr="00122765" w:rsidRDefault="00A73B48" w:rsidP="00A73B48">
      <w:pPr>
        <w:spacing w:line="240" w:lineRule="auto"/>
        <w:jc w:val="center"/>
        <w:rPr>
          <w:rFonts w:ascii="Times New Roman" w:eastAsia="Times New Roman" w:hAnsi="Times New Roman" w:cs="Times New Roman"/>
          <w:sz w:val="28"/>
          <w:szCs w:val="28"/>
        </w:rPr>
      </w:pPr>
      <w:r w:rsidRPr="00122765">
        <w:rPr>
          <w:rFonts w:ascii="Times New Roman" w:eastAsia="Times New Roman" w:hAnsi="Times New Roman" w:cs="Times New Roman"/>
          <w:sz w:val="28"/>
          <w:szCs w:val="28"/>
        </w:rPr>
        <w:t>Н.В. Молчанова</w:t>
      </w:r>
    </w:p>
    <w:p w:rsidR="00A73B48" w:rsidRPr="00122765" w:rsidRDefault="005A2DE9" w:rsidP="00A73B48">
      <w:pPr>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Редактор:</w:t>
      </w:r>
    </w:p>
    <w:p w:rsidR="00A73B48" w:rsidRPr="00122765" w:rsidRDefault="00A73B48" w:rsidP="00A73B48">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Н.В.</w:t>
      </w:r>
      <w:r w:rsidR="005A2DE9">
        <w:rPr>
          <w:rFonts w:ascii="Times New Roman" w:hAnsi="Times New Roman" w:cs="Times New Roman"/>
          <w:sz w:val="28"/>
          <w:szCs w:val="28"/>
        </w:rPr>
        <w:t>Несвежева</w:t>
      </w:r>
      <w:proofErr w:type="spellEnd"/>
    </w:p>
    <w:p w:rsidR="00A73B48" w:rsidRDefault="00A73B48" w:rsidP="00A73B48">
      <w:pPr>
        <w:spacing w:line="240" w:lineRule="auto"/>
        <w:rPr>
          <w:rFonts w:ascii="Times New Roman" w:hAnsi="Times New Roman" w:cs="Times New Roman"/>
          <w:sz w:val="28"/>
          <w:szCs w:val="28"/>
        </w:rPr>
      </w:pPr>
    </w:p>
    <w:p w:rsidR="00A73B48" w:rsidRDefault="00A136E2" w:rsidP="00A73B48">
      <w:pP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55.2pt;margin-top:23.7pt;width:405.75pt;height:72.75pt;z-index:251660288" stroked="f">
            <v:textbox>
              <w:txbxContent>
                <w:p w:rsidR="009D7D07" w:rsidRPr="008C45C1" w:rsidRDefault="009D7D07" w:rsidP="008C45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Социальное партнерство как инновационное содержание модернизации образования </w:t>
                  </w:r>
                  <w:r w:rsidRPr="008C45C1">
                    <w:rPr>
                      <w:rFonts w:ascii="Times New Roman" w:hAnsi="Times New Roman" w:cs="Times New Roman"/>
                      <w:sz w:val="28"/>
                      <w:szCs w:val="28"/>
                    </w:rPr>
                    <w:t xml:space="preserve">(материалы III и </w:t>
                  </w:r>
                  <w:r w:rsidRPr="008C45C1">
                    <w:rPr>
                      <w:rFonts w:ascii="Times New Roman" w:hAnsi="Times New Roman" w:cs="Times New Roman"/>
                      <w:sz w:val="28"/>
                      <w:szCs w:val="28"/>
                      <w:lang w:val="en-US"/>
                    </w:rPr>
                    <w:t>IV</w:t>
                  </w:r>
                  <w:r w:rsidRPr="008C45C1">
                    <w:rPr>
                      <w:rFonts w:ascii="Times New Roman" w:hAnsi="Times New Roman" w:cs="Times New Roman"/>
                      <w:sz w:val="28"/>
                      <w:szCs w:val="28"/>
                    </w:rPr>
                    <w:t xml:space="preserve">   краевых педагогических форумов 2013, 2014 годов) выпуск III</w:t>
                  </w:r>
                  <w:r w:rsidRPr="00122765">
                    <w:rPr>
                      <w:rFonts w:ascii="Times New Roman" w:hAnsi="Times New Roman" w:cs="Times New Roman"/>
                      <w:sz w:val="28"/>
                      <w:szCs w:val="28"/>
                    </w:rPr>
                    <w:t xml:space="preserve"> / под ред. Н.В. Молчановой - </w:t>
                  </w:r>
                  <w:r>
                    <w:rPr>
                      <w:rFonts w:ascii="Times New Roman" w:eastAsia="Times New Roman" w:hAnsi="Times New Roman" w:cs="Times New Roman"/>
                      <w:sz w:val="28"/>
                      <w:szCs w:val="28"/>
                    </w:rPr>
                    <w:t xml:space="preserve">Барнаул: </w:t>
                  </w:r>
                </w:p>
                <w:p w:rsidR="009D7D07" w:rsidRPr="002A267E" w:rsidRDefault="009D7D07" w:rsidP="00A73B48"/>
              </w:txbxContent>
            </v:textbox>
          </v:shape>
        </w:pict>
      </w:r>
    </w:p>
    <w:p w:rsidR="00A73B48" w:rsidRDefault="00A73B48" w:rsidP="00A73B48">
      <w:pPr>
        <w:spacing w:line="240" w:lineRule="auto"/>
        <w:rPr>
          <w:rFonts w:ascii="Times New Roman" w:hAnsi="Times New Roman" w:cs="Times New Roman"/>
          <w:sz w:val="28"/>
          <w:szCs w:val="28"/>
        </w:rPr>
      </w:pPr>
      <w:r>
        <w:rPr>
          <w:rFonts w:ascii="Times New Roman" w:hAnsi="Times New Roman" w:cs="Times New Roman"/>
          <w:sz w:val="28"/>
          <w:szCs w:val="28"/>
        </w:rPr>
        <w:t>Н</w:t>
      </w:r>
    </w:p>
    <w:p w:rsidR="00A73B48" w:rsidRDefault="00A73B48" w:rsidP="00A73B48">
      <w:pPr>
        <w:spacing w:line="240" w:lineRule="auto"/>
        <w:rPr>
          <w:rFonts w:ascii="Times New Roman" w:hAnsi="Times New Roman" w:cs="Times New Roman"/>
          <w:sz w:val="28"/>
          <w:szCs w:val="28"/>
        </w:rPr>
      </w:pPr>
    </w:p>
    <w:p w:rsidR="00A73B48" w:rsidRDefault="00A73B48" w:rsidP="00A73B48">
      <w:pPr>
        <w:spacing w:line="240" w:lineRule="auto"/>
        <w:rPr>
          <w:rFonts w:ascii="Times New Roman" w:hAnsi="Times New Roman" w:cs="Times New Roman"/>
          <w:sz w:val="28"/>
          <w:szCs w:val="28"/>
        </w:rPr>
      </w:pPr>
    </w:p>
    <w:p w:rsidR="00A73B48" w:rsidRPr="00122765" w:rsidRDefault="00A73B48" w:rsidP="00A73B48">
      <w:pPr>
        <w:spacing w:line="240" w:lineRule="auto"/>
        <w:rPr>
          <w:rFonts w:ascii="Times New Roman" w:eastAsia="Times New Roman" w:hAnsi="Times New Roman" w:cs="Times New Roman"/>
          <w:sz w:val="28"/>
          <w:szCs w:val="28"/>
        </w:rPr>
      </w:pPr>
      <w:r w:rsidRPr="00122765">
        <w:rPr>
          <w:rFonts w:ascii="Times New Roman" w:eastAsia="Times New Roman" w:hAnsi="Times New Roman" w:cs="Times New Roman"/>
          <w:sz w:val="28"/>
          <w:szCs w:val="28"/>
          <w:lang w:val="en-US"/>
        </w:rPr>
        <w:t>ISBN</w:t>
      </w:r>
      <w:r w:rsidRPr="00122765">
        <w:rPr>
          <w:rFonts w:ascii="Times New Roman" w:eastAsia="Times New Roman" w:hAnsi="Times New Roman" w:cs="Times New Roman"/>
          <w:sz w:val="28"/>
          <w:szCs w:val="28"/>
        </w:rPr>
        <w:t xml:space="preserve">    </w:t>
      </w:r>
    </w:p>
    <w:p w:rsidR="00A73B48" w:rsidRPr="00122765" w:rsidRDefault="00A73B48" w:rsidP="00A73B48">
      <w:pPr>
        <w:rPr>
          <w:rFonts w:ascii="Times New Roman" w:eastAsia="Times New Roman" w:hAnsi="Times New Roman" w:cs="Times New Roman"/>
          <w:sz w:val="28"/>
          <w:szCs w:val="28"/>
        </w:rPr>
      </w:pPr>
    </w:p>
    <w:p w:rsidR="008C45C1" w:rsidRPr="008C45C1" w:rsidRDefault="00A73B48" w:rsidP="008C45C1">
      <w:pPr>
        <w:jc w:val="both"/>
        <w:rPr>
          <w:rFonts w:ascii="Times New Roman" w:hAnsi="Times New Roman" w:cs="Times New Roman"/>
          <w:sz w:val="24"/>
          <w:szCs w:val="24"/>
        </w:rPr>
      </w:pPr>
      <w:r w:rsidRPr="008C45C1">
        <w:rPr>
          <w:rFonts w:ascii="Times New Roman" w:eastAsia="Times New Roman" w:hAnsi="Times New Roman" w:cs="Times New Roman"/>
          <w:sz w:val="24"/>
          <w:szCs w:val="24"/>
        </w:rPr>
        <w:t>Третий выпуск материалов педагогического форума является продолжением   обобщения опыта работы педагого</w:t>
      </w:r>
      <w:r w:rsidR="001B3B25">
        <w:rPr>
          <w:rFonts w:ascii="Times New Roman" w:eastAsia="Times New Roman" w:hAnsi="Times New Roman" w:cs="Times New Roman"/>
          <w:sz w:val="24"/>
          <w:szCs w:val="24"/>
        </w:rPr>
        <w:t xml:space="preserve">в  по гражданскому образованию, </w:t>
      </w:r>
      <w:r w:rsidRPr="008C45C1">
        <w:rPr>
          <w:rFonts w:ascii="Times New Roman" w:eastAsia="Times New Roman" w:hAnsi="Times New Roman" w:cs="Times New Roman"/>
          <w:sz w:val="24"/>
          <w:szCs w:val="24"/>
        </w:rPr>
        <w:t xml:space="preserve">гражданско-патриотическому </w:t>
      </w:r>
      <w:r w:rsidR="001B3B25">
        <w:rPr>
          <w:rFonts w:ascii="Times New Roman" w:eastAsia="Times New Roman" w:hAnsi="Times New Roman" w:cs="Times New Roman"/>
          <w:sz w:val="24"/>
          <w:szCs w:val="24"/>
        </w:rPr>
        <w:t xml:space="preserve"> и духовно-нравственному </w:t>
      </w:r>
      <w:r w:rsidRPr="008C45C1">
        <w:rPr>
          <w:rFonts w:ascii="Times New Roman" w:eastAsia="Times New Roman" w:hAnsi="Times New Roman" w:cs="Times New Roman"/>
          <w:sz w:val="24"/>
          <w:szCs w:val="24"/>
        </w:rPr>
        <w:t>воспитанию школьников. Первый и второй выпуски были посвящены вопросам формирования мотивированного процесса самообучения и самовоспитания школьников</w:t>
      </w:r>
      <w:r w:rsidR="00830611" w:rsidRPr="008C45C1">
        <w:rPr>
          <w:rFonts w:ascii="Times New Roman" w:eastAsia="Times New Roman" w:hAnsi="Times New Roman" w:cs="Times New Roman"/>
          <w:sz w:val="24"/>
          <w:szCs w:val="24"/>
        </w:rPr>
        <w:t xml:space="preserve"> через организацию</w:t>
      </w:r>
      <w:r w:rsidR="001B3B25">
        <w:rPr>
          <w:rFonts w:ascii="Times New Roman" w:eastAsia="Times New Roman" w:hAnsi="Times New Roman" w:cs="Times New Roman"/>
          <w:sz w:val="24"/>
          <w:szCs w:val="24"/>
        </w:rPr>
        <w:t xml:space="preserve"> активных познавательных  форм </w:t>
      </w:r>
      <w:r w:rsidRPr="008C45C1">
        <w:rPr>
          <w:rFonts w:ascii="Times New Roman" w:eastAsia="Times New Roman" w:hAnsi="Times New Roman" w:cs="Times New Roman"/>
          <w:sz w:val="24"/>
          <w:szCs w:val="24"/>
        </w:rPr>
        <w:t>деятельности детей</w:t>
      </w:r>
      <w:r w:rsidR="00830611" w:rsidRPr="008C45C1">
        <w:rPr>
          <w:rFonts w:ascii="Times New Roman" w:eastAsia="Times New Roman" w:hAnsi="Times New Roman" w:cs="Times New Roman"/>
          <w:sz w:val="24"/>
          <w:szCs w:val="24"/>
        </w:rPr>
        <w:t>; рассматривались</w:t>
      </w:r>
      <w:r w:rsidRPr="008C45C1">
        <w:rPr>
          <w:rFonts w:ascii="Times New Roman" w:eastAsia="Times New Roman" w:hAnsi="Times New Roman" w:cs="Times New Roman"/>
          <w:sz w:val="24"/>
          <w:szCs w:val="24"/>
        </w:rPr>
        <w:t xml:space="preserve"> вопросы  влияния  познавательной активности на становление личности  ребенка. </w:t>
      </w:r>
      <w:r w:rsidR="00081A27" w:rsidRPr="008C45C1">
        <w:rPr>
          <w:rFonts w:ascii="Times New Roman" w:eastAsia="Times New Roman" w:hAnsi="Times New Roman" w:cs="Times New Roman"/>
          <w:sz w:val="24"/>
          <w:szCs w:val="24"/>
        </w:rPr>
        <w:t>Настоящий сборник посвящен вопросам развити</w:t>
      </w:r>
      <w:r w:rsidR="005A2DE9" w:rsidRPr="008C45C1">
        <w:rPr>
          <w:rFonts w:ascii="Times New Roman" w:eastAsia="Times New Roman" w:hAnsi="Times New Roman" w:cs="Times New Roman"/>
          <w:sz w:val="24"/>
          <w:szCs w:val="24"/>
        </w:rPr>
        <w:t>я организационных форм</w:t>
      </w:r>
      <w:r w:rsidR="00081A27" w:rsidRPr="008C45C1">
        <w:rPr>
          <w:rFonts w:ascii="Times New Roman" w:eastAsia="Times New Roman" w:hAnsi="Times New Roman" w:cs="Times New Roman"/>
          <w:sz w:val="24"/>
          <w:szCs w:val="24"/>
        </w:rPr>
        <w:t xml:space="preserve"> </w:t>
      </w:r>
      <w:r w:rsidR="005A2DE9" w:rsidRPr="008C45C1">
        <w:rPr>
          <w:rFonts w:ascii="Times New Roman" w:eastAsia="Times New Roman" w:hAnsi="Times New Roman" w:cs="Times New Roman"/>
          <w:sz w:val="24"/>
          <w:szCs w:val="24"/>
        </w:rPr>
        <w:t>внеу</w:t>
      </w:r>
      <w:r w:rsidR="008C45C1" w:rsidRPr="008C45C1">
        <w:rPr>
          <w:rFonts w:ascii="Times New Roman" w:eastAsia="Times New Roman" w:hAnsi="Times New Roman" w:cs="Times New Roman"/>
          <w:sz w:val="24"/>
          <w:szCs w:val="24"/>
        </w:rPr>
        <w:t>рочной</w:t>
      </w:r>
      <w:r w:rsidR="005A2DE9" w:rsidRPr="008C45C1">
        <w:rPr>
          <w:rFonts w:ascii="Times New Roman" w:eastAsia="Times New Roman" w:hAnsi="Times New Roman" w:cs="Times New Roman"/>
          <w:sz w:val="24"/>
          <w:szCs w:val="24"/>
        </w:rPr>
        <w:t xml:space="preserve"> деятельности</w:t>
      </w:r>
      <w:r w:rsidR="00081A27" w:rsidRPr="008C45C1">
        <w:rPr>
          <w:rFonts w:ascii="Times New Roman" w:eastAsia="Times New Roman" w:hAnsi="Times New Roman" w:cs="Times New Roman"/>
          <w:sz w:val="24"/>
          <w:szCs w:val="24"/>
        </w:rPr>
        <w:t xml:space="preserve">  по</w:t>
      </w:r>
      <w:r w:rsidR="00081A27" w:rsidRPr="008C45C1">
        <w:rPr>
          <w:rFonts w:ascii="Times New Roman" w:eastAsia="Times New Roman" w:hAnsi="Times New Roman" w:cs="Times New Roman"/>
          <w:color w:val="FF0000"/>
          <w:sz w:val="24"/>
          <w:szCs w:val="24"/>
        </w:rPr>
        <w:t xml:space="preserve"> </w:t>
      </w:r>
      <w:r w:rsidR="008C45C1" w:rsidRPr="008C45C1">
        <w:rPr>
          <w:rFonts w:ascii="Times New Roman" w:eastAsia="Times New Roman" w:hAnsi="Times New Roman" w:cs="Times New Roman"/>
          <w:sz w:val="24"/>
          <w:szCs w:val="24"/>
        </w:rPr>
        <w:t xml:space="preserve">гражданско-патриотическому, эстетическому, духовно-нравственному, спортивно-оздоровительному </w:t>
      </w:r>
      <w:r w:rsidR="0012285E" w:rsidRPr="008C45C1">
        <w:rPr>
          <w:rFonts w:ascii="Times New Roman" w:eastAsia="Times New Roman" w:hAnsi="Times New Roman" w:cs="Times New Roman"/>
          <w:sz w:val="24"/>
          <w:szCs w:val="24"/>
        </w:rPr>
        <w:t>воспитанию школьников</w:t>
      </w:r>
      <w:r w:rsidR="008C45C1" w:rsidRPr="008C45C1">
        <w:rPr>
          <w:rFonts w:ascii="Times New Roman" w:eastAsia="Times New Roman" w:hAnsi="Times New Roman" w:cs="Times New Roman"/>
          <w:sz w:val="24"/>
          <w:szCs w:val="24"/>
        </w:rPr>
        <w:t xml:space="preserve">, а также социальному партнерству различных учреждений и общественных организаций </w:t>
      </w:r>
      <w:r w:rsidR="008C45C1" w:rsidRPr="008C45C1">
        <w:rPr>
          <w:rFonts w:ascii="Times New Roman" w:hAnsi="Times New Roman" w:cs="Times New Roman"/>
          <w:sz w:val="24"/>
          <w:szCs w:val="24"/>
        </w:rPr>
        <w:t>в реализации программы развития воспитательной компоненты в общеобразовательной школе.</w:t>
      </w:r>
    </w:p>
    <w:p w:rsidR="00A73B48" w:rsidRPr="008C45C1" w:rsidRDefault="00A73B48" w:rsidP="00A73B48">
      <w:pPr>
        <w:rPr>
          <w:rFonts w:ascii="Times New Roman" w:eastAsia="Times New Roman" w:hAnsi="Times New Roman" w:cs="Times New Roman"/>
          <w:sz w:val="24"/>
          <w:szCs w:val="24"/>
        </w:rPr>
      </w:pPr>
      <w:r w:rsidRPr="008C45C1">
        <w:rPr>
          <w:rFonts w:ascii="Times New Roman" w:eastAsia="Times New Roman" w:hAnsi="Times New Roman" w:cs="Times New Roman"/>
          <w:sz w:val="24"/>
          <w:szCs w:val="24"/>
        </w:rPr>
        <w:t xml:space="preserve">Для педагогов, методистов  и специалистов общего и дополнительного образования детей.       </w:t>
      </w:r>
    </w:p>
    <w:p w:rsidR="00A73B48" w:rsidRPr="00122765" w:rsidRDefault="00A73B48" w:rsidP="00A73B48">
      <w:pPr>
        <w:rPr>
          <w:rFonts w:ascii="Times New Roman" w:eastAsia="Times New Roman" w:hAnsi="Times New Roman" w:cs="Times New Roman"/>
          <w:sz w:val="28"/>
          <w:szCs w:val="28"/>
        </w:rPr>
      </w:pPr>
      <w:r w:rsidRPr="00122765">
        <w:rPr>
          <w:rFonts w:ascii="Times New Roman" w:eastAsia="Times New Roman" w:hAnsi="Times New Roman" w:cs="Times New Roman"/>
          <w:sz w:val="28"/>
          <w:szCs w:val="28"/>
        </w:rPr>
        <w:t xml:space="preserve">                                                                                                               ББК</w:t>
      </w:r>
    </w:p>
    <w:p w:rsidR="00A73B48" w:rsidRPr="00280ACC" w:rsidRDefault="00A73B48" w:rsidP="00A73B48">
      <w:pPr>
        <w:spacing w:after="0"/>
        <w:jc w:val="center"/>
        <w:rPr>
          <w:rFonts w:ascii="Times New Roman" w:eastAsia="Times New Roman" w:hAnsi="Times New Roman" w:cs="Times New Roman"/>
          <w:b/>
          <w:sz w:val="24"/>
          <w:szCs w:val="28"/>
        </w:rPr>
      </w:pPr>
      <w:r w:rsidRPr="00122765">
        <w:rPr>
          <w:rFonts w:ascii="Times New Roman" w:eastAsia="Times New Roman" w:hAnsi="Times New Roman" w:cs="Times New Roman"/>
          <w:sz w:val="28"/>
          <w:szCs w:val="28"/>
          <w:lang w:val="en-US"/>
        </w:rPr>
        <w:t>ISBN</w:t>
      </w:r>
      <w:r w:rsidRPr="001227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80ACC">
        <w:rPr>
          <w:rFonts w:ascii="Times New Roman" w:eastAsia="Times New Roman" w:hAnsi="Times New Roman" w:cs="Times New Roman"/>
          <w:b/>
          <w:sz w:val="24"/>
          <w:szCs w:val="28"/>
        </w:rPr>
        <w:t>КГ</w:t>
      </w:r>
      <w:r w:rsidR="0012285E">
        <w:rPr>
          <w:rFonts w:ascii="Times New Roman" w:eastAsia="Times New Roman" w:hAnsi="Times New Roman" w:cs="Times New Roman"/>
          <w:b/>
          <w:sz w:val="24"/>
          <w:szCs w:val="28"/>
        </w:rPr>
        <w:t>Б</w:t>
      </w:r>
      <w:r w:rsidRPr="00280ACC">
        <w:rPr>
          <w:rFonts w:ascii="Times New Roman" w:eastAsia="Times New Roman" w:hAnsi="Times New Roman" w:cs="Times New Roman"/>
          <w:b/>
          <w:sz w:val="24"/>
          <w:szCs w:val="28"/>
        </w:rPr>
        <w:t>ОУ Дополнительного       образования детей</w:t>
      </w:r>
    </w:p>
    <w:p w:rsidR="00A73B48" w:rsidRPr="00280ACC" w:rsidRDefault="00A73B48" w:rsidP="00A73B48">
      <w:pPr>
        <w:spacing w:after="0" w:line="240" w:lineRule="auto"/>
        <w:jc w:val="center"/>
        <w:rPr>
          <w:rFonts w:ascii="Times New Roman" w:eastAsia="Times New Roman" w:hAnsi="Times New Roman" w:cs="Times New Roman"/>
          <w:b/>
          <w:sz w:val="24"/>
          <w:szCs w:val="28"/>
        </w:rPr>
      </w:pPr>
      <w:r w:rsidRPr="00280ACC">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 xml:space="preserve">             </w:t>
      </w:r>
      <w:r w:rsidRPr="00280ACC">
        <w:rPr>
          <w:rFonts w:ascii="Times New Roman" w:eastAsia="Times New Roman" w:hAnsi="Times New Roman" w:cs="Times New Roman"/>
          <w:b/>
          <w:sz w:val="24"/>
          <w:szCs w:val="28"/>
        </w:rPr>
        <w:t>«Детский оздоровительно-</w:t>
      </w:r>
      <w:r w:rsidRPr="00280ACC">
        <w:rPr>
          <w:rFonts w:ascii="Times New Roman" w:hAnsi="Times New Roman" w:cs="Times New Roman"/>
          <w:b/>
          <w:sz w:val="24"/>
          <w:szCs w:val="28"/>
        </w:rPr>
        <w:t>образовательный</w:t>
      </w:r>
    </w:p>
    <w:p w:rsidR="00A73B48" w:rsidRPr="00280ACC" w:rsidRDefault="00A73B48" w:rsidP="00A73B48">
      <w:pPr>
        <w:spacing w:after="0"/>
        <w:rPr>
          <w:rFonts w:ascii="Times New Roman" w:eastAsia="Times New Roman" w:hAnsi="Times New Roman" w:cs="Times New Roman"/>
          <w:b/>
          <w:sz w:val="24"/>
          <w:szCs w:val="28"/>
        </w:rPr>
      </w:pPr>
      <w:r w:rsidRPr="00280ACC">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 xml:space="preserve">               </w:t>
      </w:r>
      <w:r w:rsidRPr="00280ACC">
        <w:rPr>
          <w:rFonts w:ascii="Times New Roman" w:eastAsia="Times New Roman" w:hAnsi="Times New Roman" w:cs="Times New Roman"/>
          <w:b/>
          <w:sz w:val="24"/>
          <w:szCs w:val="28"/>
        </w:rPr>
        <w:t>центр «Алтай»</w:t>
      </w:r>
    </w:p>
    <w:p w:rsidR="00A73B48" w:rsidRPr="005A2DE9" w:rsidRDefault="00A73B48" w:rsidP="005A2DE9">
      <w:pPr>
        <w:pStyle w:val="a5"/>
        <w:tabs>
          <w:tab w:val="left" w:pos="720"/>
          <w:tab w:val="left" w:pos="851"/>
          <w:tab w:val="left" w:pos="900"/>
        </w:tabs>
        <w:spacing w:after="0" w:afterAutospacing="0" w:line="360" w:lineRule="auto"/>
        <w:ind w:firstLine="709"/>
        <w:contextualSpacing/>
        <w:jc w:val="both"/>
        <w:rPr>
          <w:b/>
          <w:sz w:val="28"/>
          <w:szCs w:val="28"/>
        </w:rPr>
      </w:pPr>
      <w:r w:rsidRPr="00835F45">
        <w:rPr>
          <w:b/>
          <w:sz w:val="28"/>
          <w:szCs w:val="28"/>
        </w:rPr>
        <w:t xml:space="preserve">          </w:t>
      </w:r>
      <w:r w:rsidR="005A2DE9">
        <w:rPr>
          <w:b/>
          <w:sz w:val="28"/>
          <w:szCs w:val="28"/>
        </w:rPr>
        <w:t xml:space="preserve">                               </w:t>
      </w:r>
    </w:p>
    <w:p w:rsidR="00A73B48" w:rsidRDefault="00830611" w:rsidP="00A73B48">
      <w:pPr>
        <w:spacing w:after="0"/>
        <w:jc w:val="center"/>
        <w:rPr>
          <w:rFonts w:ascii="Times New Roman" w:hAnsi="Times New Roman" w:cs="Times New Roman"/>
          <w:b/>
          <w:sz w:val="24"/>
          <w:szCs w:val="24"/>
        </w:rPr>
      </w:pPr>
      <w:r w:rsidRPr="00BE38B8">
        <w:rPr>
          <w:rFonts w:ascii="Times New Roman" w:hAnsi="Times New Roman" w:cs="Times New Roman"/>
          <w:b/>
          <w:sz w:val="24"/>
          <w:szCs w:val="24"/>
        </w:rPr>
        <w:lastRenderedPageBreak/>
        <w:t>Содержание</w:t>
      </w:r>
    </w:p>
    <w:p w:rsidR="001B3B25" w:rsidRDefault="001B3B25" w:rsidP="00A73B48">
      <w:pPr>
        <w:spacing w:after="0"/>
        <w:jc w:val="center"/>
        <w:rPr>
          <w:rFonts w:ascii="Times New Roman" w:hAnsi="Times New Roman" w:cs="Times New Roman"/>
          <w:b/>
          <w:sz w:val="24"/>
          <w:szCs w:val="24"/>
        </w:rPr>
      </w:pPr>
    </w:p>
    <w:p w:rsidR="006512BC" w:rsidRPr="000967CA" w:rsidRDefault="006512BC" w:rsidP="00A73B48">
      <w:pPr>
        <w:spacing w:after="0"/>
        <w:jc w:val="center"/>
        <w:rPr>
          <w:rFonts w:ascii="Times New Roman" w:hAnsi="Times New Roman" w:cs="Times New Roman"/>
          <w:b/>
          <w:i/>
          <w:sz w:val="20"/>
          <w:szCs w:val="20"/>
        </w:rPr>
      </w:pPr>
      <w:r w:rsidRPr="000967CA">
        <w:rPr>
          <w:rFonts w:ascii="Times New Roman" w:hAnsi="Times New Roman" w:cs="Times New Roman"/>
          <w:b/>
          <w:i/>
          <w:sz w:val="20"/>
          <w:szCs w:val="20"/>
        </w:rPr>
        <w:t>СЕКЦИЯ «ИНТЕГРАТИВНЫЕ ПРОЦЕССЫ И ТЕХНОЛОГИИ РЕАЛИЗАЦИИ ПРОГРАММ ВНЕУРОЧНОЙ ДЕЯТЕЛЬНОСТИ И ВОСПИТАТЕЛЬНОЙ КОМПОНЕНТЫ</w:t>
      </w:r>
      <w:r w:rsidR="005A689E" w:rsidRPr="000967CA">
        <w:rPr>
          <w:rFonts w:ascii="Times New Roman" w:hAnsi="Times New Roman" w:cs="Times New Roman"/>
          <w:b/>
          <w:i/>
          <w:sz w:val="20"/>
          <w:szCs w:val="20"/>
        </w:rPr>
        <w:t>»</w:t>
      </w:r>
    </w:p>
    <w:p w:rsidR="006512BC" w:rsidRPr="000967CA" w:rsidRDefault="006512BC" w:rsidP="00A73B48">
      <w:pPr>
        <w:spacing w:after="0"/>
        <w:jc w:val="center"/>
        <w:rPr>
          <w:rFonts w:ascii="Times New Roman" w:hAnsi="Times New Roman" w:cs="Times New Roman"/>
          <w:b/>
          <w:i/>
          <w:sz w:val="20"/>
          <w:szCs w:val="20"/>
        </w:rPr>
      </w:pPr>
    </w:p>
    <w:p w:rsidR="00F76C29" w:rsidRDefault="00F76C29" w:rsidP="006512BC">
      <w:pPr>
        <w:spacing w:after="0"/>
        <w:jc w:val="both"/>
        <w:rPr>
          <w:rFonts w:ascii="Times New Roman" w:hAnsi="Times New Roman" w:cs="Times New Roman"/>
          <w:b/>
          <w:sz w:val="24"/>
          <w:szCs w:val="24"/>
        </w:rPr>
      </w:pPr>
    </w:p>
    <w:p w:rsidR="00DB288E" w:rsidRDefault="00F76C29" w:rsidP="000967CA">
      <w:pPr>
        <w:spacing w:after="0" w:line="240" w:lineRule="auto"/>
        <w:rPr>
          <w:rFonts w:ascii="Times New Roman" w:hAnsi="Times New Roman" w:cs="Times New Roman"/>
          <w:b/>
          <w:sz w:val="24"/>
          <w:szCs w:val="24"/>
        </w:rPr>
      </w:pPr>
      <w:r w:rsidRPr="004E05B8">
        <w:rPr>
          <w:rFonts w:ascii="Times New Roman" w:hAnsi="Times New Roman" w:cs="Times New Roman"/>
          <w:b/>
          <w:bCs/>
          <w:sz w:val="24"/>
          <w:szCs w:val="24"/>
        </w:rPr>
        <w:t>Суворова Л</w:t>
      </w:r>
      <w:r>
        <w:rPr>
          <w:rFonts w:ascii="Times New Roman" w:hAnsi="Times New Roman" w:cs="Times New Roman"/>
          <w:b/>
          <w:bCs/>
          <w:sz w:val="24"/>
          <w:szCs w:val="24"/>
        </w:rPr>
        <w:t>.</w:t>
      </w:r>
      <w:r w:rsidRPr="004E05B8">
        <w:rPr>
          <w:rFonts w:ascii="Times New Roman" w:hAnsi="Times New Roman" w:cs="Times New Roman"/>
          <w:b/>
          <w:bCs/>
          <w:sz w:val="24"/>
          <w:szCs w:val="24"/>
        </w:rPr>
        <w:t xml:space="preserve"> П</w:t>
      </w:r>
      <w:r>
        <w:rPr>
          <w:rFonts w:ascii="Times New Roman" w:hAnsi="Times New Roman" w:cs="Times New Roman"/>
          <w:b/>
          <w:bCs/>
          <w:sz w:val="24"/>
          <w:szCs w:val="24"/>
        </w:rPr>
        <w:t>.</w:t>
      </w:r>
    </w:p>
    <w:p w:rsidR="00E172CE" w:rsidRPr="009D7D07" w:rsidRDefault="009D7D07" w:rsidP="000967CA">
      <w:pPr>
        <w:spacing w:after="0" w:line="240" w:lineRule="auto"/>
        <w:rPr>
          <w:rFonts w:ascii="Times New Roman" w:hAnsi="Times New Roman" w:cs="Times New Roman"/>
          <w:sz w:val="24"/>
          <w:szCs w:val="24"/>
        </w:rPr>
      </w:pPr>
      <w:r w:rsidRPr="009D7D07">
        <w:rPr>
          <w:rFonts w:ascii="Times New Roman" w:hAnsi="Times New Roman" w:cs="Times New Roman"/>
          <w:sz w:val="24"/>
          <w:szCs w:val="24"/>
        </w:rPr>
        <w:t>Реализация программы «Школа социального проекта»</w:t>
      </w:r>
    </w:p>
    <w:p w:rsidR="009D7D07" w:rsidRPr="009D7D07" w:rsidRDefault="009D7D07" w:rsidP="000967CA">
      <w:pPr>
        <w:spacing w:after="0" w:line="240" w:lineRule="auto"/>
        <w:rPr>
          <w:rFonts w:ascii="Times New Roman" w:hAnsi="Times New Roman" w:cs="Times New Roman"/>
          <w:sz w:val="24"/>
          <w:szCs w:val="24"/>
        </w:rPr>
      </w:pPr>
      <w:bookmarkStart w:id="0" w:name="_GoBack"/>
      <w:bookmarkEnd w:id="0"/>
    </w:p>
    <w:p w:rsidR="006512BC" w:rsidRDefault="006512BC" w:rsidP="000967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Крипитула</w:t>
      </w:r>
      <w:proofErr w:type="spellEnd"/>
      <w:r>
        <w:rPr>
          <w:rFonts w:ascii="Times New Roman" w:hAnsi="Times New Roman" w:cs="Times New Roman"/>
          <w:b/>
          <w:sz w:val="24"/>
          <w:szCs w:val="24"/>
        </w:rPr>
        <w:t xml:space="preserve"> Н.В.</w:t>
      </w:r>
    </w:p>
    <w:p w:rsidR="006512BC" w:rsidRDefault="006512BC" w:rsidP="00096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6512BC">
        <w:rPr>
          <w:rFonts w:ascii="Times New Roman" w:hAnsi="Times New Roman" w:cs="Times New Roman"/>
          <w:sz w:val="24"/>
          <w:szCs w:val="24"/>
        </w:rPr>
        <w:t xml:space="preserve">пыт работы по организации туристских занятий с учащимися  в закрытых помещениях </w:t>
      </w:r>
    </w:p>
    <w:p w:rsidR="00E172CE" w:rsidRPr="006512BC" w:rsidRDefault="00E172CE" w:rsidP="000967CA">
      <w:pPr>
        <w:spacing w:after="0" w:line="240" w:lineRule="auto"/>
        <w:jc w:val="both"/>
        <w:rPr>
          <w:rFonts w:ascii="Times New Roman" w:hAnsi="Times New Roman" w:cs="Times New Roman"/>
          <w:sz w:val="24"/>
          <w:szCs w:val="24"/>
        </w:rPr>
      </w:pPr>
    </w:p>
    <w:p w:rsidR="00206D31" w:rsidRPr="00E172CE" w:rsidRDefault="00206D31" w:rsidP="000967CA">
      <w:pPr>
        <w:spacing w:line="240" w:lineRule="auto"/>
        <w:ind w:right="1134"/>
        <w:jc w:val="both"/>
        <w:rPr>
          <w:rFonts w:ascii="Times New Roman" w:hAnsi="Times New Roman" w:cs="Times New Roman"/>
          <w:b/>
          <w:sz w:val="24"/>
          <w:szCs w:val="24"/>
        </w:rPr>
      </w:pPr>
      <w:proofErr w:type="spellStart"/>
      <w:r w:rsidRPr="001072CE">
        <w:rPr>
          <w:rFonts w:ascii="Times New Roman" w:hAnsi="Times New Roman" w:cs="Times New Roman"/>
          <w:b/>
          <w:sz w:val="24"/>
          <w:szCs w:val="24"/>
        </w:rPr>
        <w:t>Должикова</w:t>
      </w:r>
      <w:proofErr w:type="spellEnd"/>
      <w:r w:rsidRPr="001072CE">
        <w:rPr>
          <w:rFonts w:ascii="Times New Roman" w:hAnsi="Times New Roman" w:cs="Times New Roman"/>
          <w:b/>
          <w:sz w:val="24"/>
          <w:szCs w:val="24"/>
        </w:rPr>
        <w:t xml:space="preserve"> М</w:t>
      </w:r>
      <w:r>
        <w:rPr>
          <w:rFonts w:ascii="Times New Roman" w:hAnsi="Times New Roman" w:cs="Times New Roman"/>
          <w:b/>
          <w:sz w:val="24"/>
          <w:szCs w:val="24"/>
        </w:rPr>
        <w:t>.</w:t>
      </w:r>
      <w:r w:rsidRPr="001072CE">
        <w:rPr>
          <w:rFonts w:ascii="Times New Roman" w:hAnsi="Times New Roman" w:cs="Times New Roman"/>
          <w:b/>
          <w:sz w:val="24"/>
          <w:szCs w:val="24"/>
        </w:rPr>
        <w:t xml:space="preserve"> Н</w:t>
      </w:r>
      <w:r w:rsidR="00E172CE">
        <w:rPr>
          <w:rFonts w:ascii="Times New Roman" w:hAnsi="Times New Roman" w:cs="Times New Roman"/>
          <w:b/>
          <w:sz w:val="24"/>
          <w:szCs w:val="24"/>
        </w:rPr>
        <w:t xml:space="preserve">. </w:t>
      </w:r>
      <w:r>
        <w:rPr>
          <w:rFonts w:ascii="Times New Roman" w:hAnsi="Times New Roman" w:cs="Times New Roman"/>
          <w:sz w:val="24"/>
          <w:szCs w:val="24"/>
        </w:rPr>
        <w:t>С</w:t>
      </w:r>
      <w:r w:rsidRPr="00206D31">
        <w:rPr>
          <w:rFonts w:ascii="Times New Roman" w:hAnsi="Times New Roman" w:cs="Times New Roman"/>
          <w:sz w:val="24"/>
          <w:szCs w:val="24"/>
        </w:rPr>
        <w:t>оциальное партнерство в деятельности муниципального учреждения дополнительного образования</w:t>
      </w:r>
    </w:p>
    <w:p w:rsidR="00773D61" w:rsidRDefault="00773D61" w:rsidP="000967CA">
      <w:pPr>
        <w:spacing w:line="240" w:lineRule="auto"/>
        <w:rPr>
          <w:rFonts w:ascii="Times New Roman" w:hAnsi="Times New Roman" w:cs="Times New Roman"/>
          <w:b/>
          <w:sz w:val="24"/>
          <w:szCs w:val="24"/>
        </w:rPr>
      </w:pPr>
      <w:proofErr w:type="spellStart"/>
      <w:r w:rsidRPr="00381268">
        <w:rPr>
          <w:rFonts w:ascii="Times New Roman" w:hAnsi="Times New Roman" w:cs="Times New Roman"/>
          <w:b/>
          <w:sz w:val="24"/>
          <w:szCs w:val="24"/>
        </w:rPr>
        <w:t>Иноземцева</w:t>
      </w:r>
      <w:proofErr w:type="spellEnd"/>
      <w:r w:rsidRPr="00381268">
        <w:rPr>
          <w:rFonts w:ascii="Times New Roman" w:hAnsi="Times New Roman" w:cs="Times New Roman"/>
          <w:b/>
          <w:sz w:val="24"/>
          <w:szCs w:val="24"/>
        </w:rPr>
        <w:t xml:space="preserve"> М.М., </w:t>
      </w:r>
      <w:proofErr w:type="spellStart"/>
      <w:r w:rsidRPr="00381268">
        <w:rPr>
          <w:rFonts w:ascii="Times New Roman" w:hAnsi="Times New Roman" w:cs="Times New Roman"/>
          <w:b/>
          <w:sz w:val="24"/>
          <w:szCs w:val="24"/>
        </w:rPr>
        <w:t>Димитриева</w:t>
      </w:r>
      <w:proofErr w:type="spellEnd"/>
      <w:r w:rsidRPr="00381268">
        <w:rPr>
          <w:rFonts w:ascii="Times New Roman" w:hAnsi="Times New Roman" w:cs="Times New Roman"/>
          <w:b/>
          <w:sz w:val="24"/>
          <w:szCs w:val="24"/>
        </w:rPr>
        <w:t xml:space="preserve"> Н.А.</w:t>
      </w:r>
    </w:p>
    <w:p w:rsidR="00773D61" w:rsidRPr="00381268" w:rsidRDefault="00773D61" w:rsidP="000967CA">
      <w:pPr>
        <w:spacing w:line="240" w:lineRule="auto"/>
        <w:rPr>
          <w:rFonts w:ascii="Times New Roman" w:hAnsi="Times New Roman" w:cs="Times New Roman"/>
          <w:sz w:val="24"/>
          <w:szCs w:val="24"/>
        </w:rPr>
      </w:pPr>
      <w:r w:rsidRPr="00381268">
        <w:rPr>
          <w:rFonts w:ascii="Times New Roman" w:hAnsi="Times New Roman" w:cs="Times New Roman"/>
          <w:sz w:val="24"/>
          <w:szCs w:val="24"/>
        </w:rPr>
        <w:t xml:space="preserve"> Организация социального партнерства учащихся в рамках реализации социального проекта</w:t>
      </w:r>
    </w:p>
    <w:p w:rsidR="00E172CE" w:rsidRPr="00D53FF9" w:rsidRDefault="00E172CE" w:rsidP="000967CA">
      <w:pPr>
        <w:spacing w:after="0" w:line="240" w:lineRule="auto"/>
        <w:jc w:val="both"/>
        <w:rPr>
          <w:rFonts w:ascii="Times New Roman" w:hAnsi="Times New Roman" w:cs="Times New Roman"/>
          <w:b/>
          <w:sz w:val="24"/>
          <w:szCs w:val="24"/>
        </w:rPr>
      </w:pPr>
      <w:proofErr w:type="spellStart"/>
      <w:r w:rsidRPr="00D53FF9">
        <w:rPr>
          <w:rFonts w:ascii="Times New Roman" w:hAnsi="Times New Roman" w:cs="Times New Roman"/>
          <w:b/>
          <w:sz w:val="24"/>
          <w:szCs w:val="24"/>
        </w:rPr>
        <w:t>Завгородняя</w:t>
      </w:r>
      <w:proofErr w:type="spellEnd"/>
      <w:r w:rsidRPr="00D53FF9">
        <w:rPr>
          <w:rFonts w:ascii="Times New Roman" w:hAnsi="Times New Roman" w:cs="Times New Roman"/>
          <w:b/>
          <w:sz w:val="24"/>
          <w:szCs w:val="24"/>
        </w:rPr>
        <w:t xml:space="preserve"> М.Н.</w:t>
      </w:r>
    </w:p>
    <w:p w:rsidR="006512BC" w:rsidRDefault="00E172CE" w:rsidP="000967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Социальное партнерство в развитии геолого-краеведческого движения школьников Алтайского края.</w:t>
      </w:r>
    </w:p>
    <w:p w:rsidR="006512BC" w:rsidRDefault="006512BC" w:rsidP="000967CA">
      <w:pPr>
        <w:spacing w:after="0" w:line="240" w:lineRule="auto"/>
        <w:jc w:val="center"/>
        <w:rPr>
          <w:rFonts w:ascii="Times New Roman" w:hAnsi="Times New Roman" w:cs="Times New Roman"/>
          <w:b/>
          <w:sz w:val="24"/>
          <w:szCs w:val="24"/>
        </w:rPr>
      </w:pPr>
    </w:p>
    <w:p w:rsidR="00E172CE" w:rsidRDefault="00E172CE" w:rsidP="000967CA">
      <w:pPr>
        <w:spacing w:after="0" w:line="240" w:lineRule="auto"/>
        <w:jc w:val="both"/>
        <w:rPr>
          <w:rFonts w:ascii="Times New Roman" w:hAnsi="Times New Roman" w:cs="Times New Roman"/>
          <w:b/>
          <w:sz w:val="24"/>
          <w:szCs w:val="24"/>
        </w:rPr>
      </w:pPr>
      <w:r w:rsidRPr="00332B07">
        <w:rPr>
          <w:rFonts w:ascii="Times New Roman" w:hAnsi="Times New Roman" w:cs="Times New Roman"/>
          <w:b/>
          <w:sz w:val="24"/>
          <w:szCs w:val="24"/>
        </w:rPr>
        <w:t>Щукина</w:t>
      </w:r>
      <w:r w:rsidRPr="00C40714">
        <w:rPr>
          <w:rFonts w:ascii="Times New Roman" w:hAnsi="Times New Roman" w:cs="Times New Roman"/>
          <w:b/>
          <w:sz w:val="24"/>
          <w:szCs w:val="24"/>
        </w:rPr>
        <w:t xml:space="preserve"> </w:t>
      </w:r>
      <w:r w:rsidRPr="00332B07">
        <w:rPr>
          <w:rFonts w:ascii="Times New Roman" w:hAnsi="Times New Roman" w:cs="Times New Roman"/>
          <w:b/>
          <w:sz w:val="24"/>
          <w:szCs w:val="24"/>
        </w:rPr>
        <w:t>Л.В.</w:t>
      </w:r>
      <w:r>
        <w:rPr>
          <w:rFonts w:ascii="Times New Roman" w:hAnsi="Times New Roman" w:cs="Times New Roman"/>
          <w:b/>
          <w:sz w:val="24"/>
          <w:szCs w:val="24"/>
        </w:rPr>
        <w:t xml:space="preserve"> </w:t>
      </w:r>
    </w:p>
    <w:p w:rsidR="00E172CE" w:rsidRDefault="00E172CE" w:rsidP="000967CA">
      <w:pPr>
        <w:spacing w:after="0" w:line="240" w:lineRule="auto"/>
        <w:jc w:val="both"/>
        <w:rPr>
          <w:rFonts w:ascii="Times New Roman" w:hAnsi="Times New Roman" w:cs="Times New Roman"/>
          <w:sz w:val="24"/>
          <w:szCs w:val="24"/>
        </w:rPr>
      </w:pPr>
      <w:r w:rsidRPr="00C40714">
        <w:rPr>
          <w:rFonts w:ascii="Times New Roman" w:hAnsi="Times New Roman" w:cs="Times New Roman"/>
          <w:sz w:val="24"/>
          <w:szCs w:val="24"/>
        </w:rPr>
        <w:t>Резервы воспи</w:t>
      </w:r>
      <w:r>
        <w:rPr>
          <w:rFonts w:ascii="Times New Roman" w:hAnsi="Times New Roman" w:cs="Times New Roman"/>
          <w:sz w:val="24"/>
          <w:szCs w:val="24"/>
        </w:rPr>
        <w:t>тания в проектной деятельности учащихся</w:t>
      </w:r>
      <w:r w:rsidRPr="00C40714">
        <w:rPr>
          <w:rFonts w:ascii="Times New Roman" w:hAnsi="Times New Roman" w:cs="Times New Roman"/>
          <w:sz w:val="24"/>
          <w:szCs w:val="24"/>
        </w:rPr>
        <w:t xml:space="preserve"> начальной школ</w:t>
      </w:r>
      <w:r>
        <w:rPr>
          <w:rFonts w:ascii="Times New Roman" w:hAnsi="Times New Roman" w:cs="Times New Roman"/>
          <w:sz w:val="24"/>
          <w:szCs w:val="24"/>
        </w:rPr>
        <w:t>ы</w:t>
      </w:r>
    </w:p>
    <w:p w:rsidR="00DE00C4" w:rsidRDefault="00DE00C4" w:rsidP="000967CA">
      <w:pPr>
        <w:spacing w:after="0" w:line="240" w:lineRule="auto"/>
        <w:jc w:val="both"/>
        <w:rPr>
          <w:rFonts w:ascii="Times New Roman" w:hAnsi="Times New Roman" w:cs="Times New Roman"/>
          <w:sz w:val="24"/>
          <w:szCs w:val="24"/>
        </w:rPr>
      </w:pPr>
    </w:p>
    <w:p w:rsidR="00DE00C4" w:rsidRDefault="00DE00C4" w:rsidP="00DE00C4">
      <w:pPr>
        <w:spacing w:after="0" w:line="240" w:lineRule="auto"/>
        <w:rPr>
          <w:rFonts w:ascii="Times New Roman" w:hAnsi="Times New Roman" w:cs="Times New Roman"/>
          <w:b/>
        </w:rPr>
      </w:pPr>
      <w:proofErr w:type="spellStart"/>
      <w:r w:rsidRPr="00DE00C4">
        <w:rPr>
          <w:rFonts w:ascii="Times New Roman" w:hAnsi="Times New Roman" w:cs="Times New Roman"/>
          <w:b/>
        </w:rPr>
        <w:t>Бендрикова</w:t>
      </w:r>
      <w:proofErr w:type="spellEnd"/>
      <w:r w:rsidRPr="00DE00C4">
        <w:rPr>
          <w:rFonts w:ascii="Times New Roman" w:hAnsi="Times New Roman" w:cs="Times New Roman"/>
          <w:b/>
        </w:rPr>
        <w:t xml:space="preserve"> М</w:t>
      </w:r>
      <w:r>
        <w:rPr>
          <w:rFonts w:ascii="Times New Roman" w:hAnsi="Times New Roman" w:cs="Times New Roman"/>
          <w:b/>
        </w:rPr>
        <w:t>.</w:t>
      </w:r>
      <w:r w:rsidRPr="00DE00C4">
        <w:rPr>
          <w:rFonts w:ascii="Times New Roman" w:hAnsi="Times New Roman" w:cs="Times New Roman"/>
          <w:b/>
        </w:rPr>
        <w:t xml:space="preserve"> М</w:t>
      </w:r>
      <w:r>
        <w:rPr>
          <w:rFonts w:ascii="Times New Roman" w:hAnsi="Times New Roman" w:cs="Times New Roman"/>
          <w:b/>
        </w:rPr>
        <w:t>.</w:t>
      </w:r>
    </w:p>
    <w:p w:rsidR="00DE00C4" w:rsidRPr="00DE00C4" w:rsidRDefault="00DE00C4" w:rsidP="00DE00C4">
      <w:pPr>
        <w:spacing w:after="0" w:line="240" w:lineRule="auto"/>
        <w:rPr>
          <w:rFonts w:ascii="Times New Roman" w:hAnsi="Times New Roman" w:cs="Times New Roman"/>
        </w:rPr>
      </w:pPr>
      <w:r w:rsidRPr="00DE00C4">
        <w:rPr>
          <w:rFonts w:ascii="Times New Roman" w:hAnsi="Times New Roman" w:cs="Times New Roman"/>
          <w:b/>
        </w:rPr>
        <w:t xml:space="preserve"> </w:t>
      </w:r>
      <w:r w:rsidRPr="00DE00C4">
        <w:rPr>
          <w:rFonts w:ascii="Times New Roman" w:hAnsi="Times New Roman" w:cs="Times New Roman"/>
        </w:rPr>
        <w:t>Музей как социокультурная среда школы:</w:t>
      </w:r>
      <w:r>
        <w:rPr>
          <w:rFonts w:ascii="Times New Roman" w:hAnsi="Times New Roman" w:cs="Times New Roman"/>
        </w:rPr>
        <w:t xml:space="preserve"> опыт </w:t>
      </w:r>
      <w:r w:rsidRPr="00DE00C4">
        <w:rPr>
          <w:rFonts w:ascii="Times New Roman" w:hAnsi="Times New Roman" w:cs="Times New Roman"/>
        </w:rPr>
        <w:t xml:space="preserve"> и  инновации</w:t>
      </w:r>
    </w:p>
    <w:p w:rsidR="00DE00C4" w:rsidRPr="00C40714" w:rsidRDefault="00DE00C4" w:rsidP="000967CA">
      <w:pPr>
        <w:spacing w:after="0" w:line="240" w:lineRule="auto"/>
        <w:jc w:val="both"/>
        <w:rPr>
          <w:rFonts w:ascii="Times New Roman" w:hAnsi="Times New Roman" w:cs="Times New Roman"/>
          <w:sz w:val="24"/>
          <w:szCs w:val="24"/>
        </w:rPr>
      </w:pPr>
    </w:p>
    <w:p w:rsidR="00FE5833" w:rsidRDefault="00707C46" w:rsidP="00707C46">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Рудыка</w:t>
      </w:r>
      <w:proofErr w:type="spellEnd"/>
      <w:r>
        <w:rPr>
          <w:rFonts w:ascii="Times New Roman" w:hAnsi="Times New Roman" w:cs="Times New Roman"/>
          <w:b/>
          <w:sz w:val="24"/>
          <w:szCs w:val="24"/>
        </w:rPr>
        <w:t xml:space="preserve"> Т. П.</w:t>
      </w:r>
    </w:p>
    <w:p w:rsidR="00707C46" w:rsidRDefault="00707C46" w:rsidP="00707C46">
      <w:pPr>
        <w:spacing w:after="0" w:line="240" w:lineRule="auto"/>
        <w:jc w:val="both"/>
        <w:rPr>
          <w:rFonts w:ascii="Times New Roman" w:hAnsi="Times New Roman"/>
          <w:sz w:val="24"/>
          <w:szCs w:val="24"/>
        </w:rPr>
      </w:pPr>
      <w:r>
        <w:rPr>
          <w:rFonts w:ascii="Times New Roman" w:hAnsi="Times New Roman" w:cs="Times New Roman"/>
          <w:sz w:val="24"/>
          <w:szCs w:val="24"/>
        </w:rPr>
        <w:t>О</w:t>
      </w:r>
      <w:r w:rsidRPr="00707C46">
        <w:rPr>
          <w:rFonts w:ascii="Times New Roman" w:hAnsi="Times New Roman" w:cs="Times New Roman"/>
          <w:sz w:val="24"/>
          <w:szCs w:val="24"/>
        </w:rPr>
        <w:t xml:space="preserve">рганизация внеурочной деятельности младших школьников в условиях введения </w:t>
      </w:r>
      <w:r w:rsidR="00DE00C4">
        <w:rPr>
          <w:rFonts w:ascii="Times New Roman" w:hAnsi="Times New Roman" w:cs="Times New Roman"/>
          <w:sz w:val="24"/>
          <w:szCs w:val="24"/>
        </w:rPr>
        <w:t>ФГОС</w:t>
      </w:r>
      <w:r w:rsidRPr="00707C46">
        <w:rPr>
          <w:rFonts w:ascii="Times New Roman" w:hAnsi="Times New Roman" w:cs="Times New Roman"/>
          <w:sz w:val="24"/>
          <w:szCs w:val="24"/>
        </w:rPr>
        <w:t xml:space="preserve">. </w:t>
      </w:r>
      <w:r w:rsidR="00DE00C4">
        <w:rPr>
          <w:rFonts w:ascii="Times New Roman" w:hAnsi="Times New Roman"/>
          <w:sz w:val="24"/>
          <w:szCs w:val="24"/>
        </w:rPr>
        <w:t>А</w:t>
      </w:r>
      <w:r w:rsidRPr="00707C46">
        <w:rPr>
          <w:rFonts w:ascii="Times New Roman" w:hAnsi="Times New Roman"/>
          <w:sz w:val="24"/>
          <w:szCs w:val="24"/>
        </w:rPr>
        <w:t xml:space="preserve">нализ работы кружка «юные краеведы </w:t>
      </w:r>
    </w:p>
    <w:p w:rsidR="00707C46" w:rsidRDefault="00707C46" w:rsidP="00707C46">
      <w:pPr>
        <w:spacing w:after="0" w:line="240" w:lineRule="auto"/>
        <w:jc w:val="both"/>
        <w:rPr>
          <w:rFonts w:ascii="Times New Roman" w:hAnsi="Times New Roman"/>
          <w:sz w:val="24"/>
          <w:szCs w:val="24"/>
        </w:rPr>
      </w:pPr>
    </w:p>
    <w:p w:rsidR="00570051" w:rsidRPr="00570051" w:rsidRDefault="00570051" w:rsidP="00707C46">
      <w:pPr>
        <w:spacing w:after="0" w:line="240" w:lineRule="auto"/>
        <w:jc w:val="both"/>
        <w:rPr>
          <w:rFonts w:ascii="Times New Roman" w:hAnsi="Times New Roman" w:cs="Times New Roman"/>
          <w:b/>
          <w:sz w:val="24"/>
          <w:szCs w:val="24"/>
        </w:rPr>
      </w:pPr>
      <w:r w:rsidRPr="00570051">
        <w:rPr>
          <w:rFonts w:ascii="Times New Roman" w:hAnsi="Times New Roman" w:cs="Times New Roman"/>
          <w:b/>
          <w:sz w:val="24"/>
          <w:szCs w:val="24"/>
        </w:rPr>
        <w:t>Ярушева О.М.</w:t>
      </w:r>
    </w:p>
    <w:p w:rsidR="00891CCA" w:rsidRDefault="00570051" w:rsidP="00707C46">
      <w:pPr>
        <w:spacing w:after="0" w:line="240" w:lineRule="auto"/>
        <w:jc w:val="both"/>
        <w:rPr>
          <w:rFonts w:ascii="Times New Roman" w:hAnsi="Times New Roman"/>
          <w:sz w:val="24"/>
          <w:szCs w:val="24"/>
        </w:rPr>
      </w:pPr>
      <w:r>
        <w:rPr>
          <w:rFonts w:ascii="Times New Roman" w:hAnsi="Times New Roman" w:cs="Times New Roman"/>
          <w:sz w:val="24"/>
          <w:szCs w:val="24"/>
        </w:rPr>
        <w:t>Дополнительная  образовательная программа экологического туризма для детей с особыми образовательными потребностями</w:t>
      </w:r>
      <w:r w:rsidR="00707C46" w:rsidRPr="00707C46">
        <w:rPr>
          <w:rFonts w:ascii="Times New Roman" w:hAnsi="Times New Roman"/>
          <w:sz w:val="24"/>
          <w:szCs w:val="24"/>
        </w:rPr>
        <w:t xml:space="preserve">   </w:t>
      </w:r>
    </w:p>
    <w:p w:rsidR="00891CCA" w:rsidRDefault="00891CCA" w:rsidP="00707C46">
      <w:pPr>
        <w:spacing w:after="0" w:line="240" w:lineRule="auto"/>
        <w:jc w:val="both"/>
        <w:rPr>
          <w:rFonts w:ascii="Times New Roman" w:hAnsi="Times New Roman"/>
          <w:sz w:val="24"/>
          <w:szCs w:val="24"/>
        </w:rPr>
      </w:pPr>
    </w:p>
    <w:p w:rsidR="00891CCA" w:rsidRPr="00891CCA" w:rsidRDefault="00891CCA" w:rsidP="00891CCA">
      <w:pPr>
        <w:jc w:val="both"/>
        <w:rPr>
          <w:rFonts w:ascii="Times New Roman" w:hAnsi="Times New Roman" w:cs="Times New Roman"/>
          <w:b/>
          <w:sz w:val="24"/>
          <w:szCs w:val="24"/>
        </w:rPr>
      </w:pPr>
      <w:proofErr w:type="spellStart"/>
      <w:r>
        <w:rPr>
          <w:rFonts w:ascii="Times New Roman" w:hAnsi="Times New Roman" w:cs="Times New Roman"/>
          <w:b/>
          <w:sz w:val="24"/>
          <w:szCs w:val="24"/>
        </w:rPr>
        <w:t>Шутий</w:t>
      </w:r>
      <w:proofErr w:type="spellEnd"/>
      <w:r>
        <w:rPr>
          <w:rFonts w:ascii="Times New Roman" w:hAnsi="Times New Roman" w:cs="Times New Roman"/>
          <w:b/>
          <w:sz w:val="24"/>
          <w:szCs w:val="24"/>
        </w:rPr>
        <w:t xml:space="preserve"> Ю.С. </w:t>
      </w:r>
    </w:p>
    <w:p w:rsidR="00891CCA" w:rsidRDefault="00891CCA" w:rsidP="00891CCA">
      <w:pPr>
        <w:rPr>
          <w:rFonts w:ascii="Times New Roman" w:hAnsi="Times New Roman" w:cs="Times New Roman"/>
        </w:rPr>
      </w:pPr>
      <w:r>
        <w:rPr>
          <w:rFonts w:ascii="Times New Roman" w:hAnsi="Times New Roman" w:cs="Times New Roman"/>
        </w:rPr>
        <w:t>Ц</w:t>
      </w:r>
      <w:r w:rsidRPr="00891CCA">
        <w:rPr>
          <w:rFonts w:ascii="Times New Roman" w:hAnsi="Times New Roman" w:cs="Times New Roman"/>
        </w:rPr>
        <w:t>енностные аспекты авторитета внеурочной деятельности в детской и молодежной среде</w:t>
      </w:r>
    </w:p>
    <w:p w:rsidR="003B703B" w:rsidRDefault="002700F0" w:rsidP="00DE00C4">
      <w:pPr>
        <w:spacing w:after="0" w:line="240" w:lineRule="auto"/>
        <w:jc w:val="both"/>
        <w:rPr>
          <w:rFonts w:ascii="Times New Roman" w:hAnsi="Times New Roman"/>
          <w:b/>
          <w:sz w:val="24"/>
          <w:szCs w:val="24"/>
        </w:rPr>
      </w:pPr>
      <w:r w:rsidRPr="008A759F">
        <w:rPr>
          <w:rFonts w:ascii="Times New Roman" w:hAnsi="Times New Roman"/>
          <w:b/>
          <w:sz w:val="24"/>
          <w:szCs w:val="24"/>
        </w:rPr>
        <w:t>Зубкова О</w:t>
      </w:r>
      <w:r w:rsidR="008A759F" w:rsidRPr="008A759F">
        <w:rPr>
          <w:rFonts w:ascii="Times New Roman" w:hAnsi="Times New Roman"/>
          <w:b/>
          <w:sz w:val="24"/>
          <w:szCs w:val="24"/>
        </w:rPr>
        <w:t>.</w:t>
      </w:r>
      <w:r w:rsidRPr="008A759F">
        <w:rPr>
          <w:rFonts w:ascii="Times New Roman" w:hAnsi="Times New Roman"/>
          <w:b/>
          <w:sz w:val="24"/>
          <w:szCs w:val="24"/>
        </w:rPr>
        <w:t xml:space="preserve"> А</w:t>
      </w:r>
      <w:r w:rsidR="008A759F" w:rsidRPr="008A759F">
        <w:rPr>
          <w:rFonts w:ascii="Times New Roman" w:hAnsi="Times New Roman"/>
          <w:b/>
          <w:sz w:val="24"/>
          <w:szCs w:val="24"/>
        </w:rPr>
        <w:t>.</w:t>
      </w:r>
    </w:p>
    <w:p w:rsidR="002700F0" w:rsidRPr="003B703B" w:rsidRDefault="002700F0" w:rsidP="00DE00C4">
      <w:pPr>
        <w:spacing w:after="0" w:line="240" w:lineRule="auto"/>
        <w:jc w:val="both"/>
        <w:rPr>
          <w:rFonts w:ascii="Times New Roman" w:hAnsi="Times New Roman"/>
          <w:b/>
          <w:sz w:val="24"/>
          <w:szCs w:val="24"/>
        </w:rPr>
      </w:pPr>
      <w:r w:rsidRPr="008A759F">
        <w:rPr>
          <w:rFonts w:ascii="Times New Roman" w:hAnsi="Times New Roman"/>
          <w:sz w:val="24"/>
          <w:szCs w:val="24"/>
        </w:rPr>
        <w:t xml:space="preserve">Реализация программы «Одаренные дети» через социальное партнерство в системе  поддержки талантливой молодежи </w:t>
      </w:r>
    </w:p>
    <w:p w:rsidR="004C1A94" w:rsidRDefault="004C1A94" w:rsidP="004C1A94">
      <w:pPr>
        <w:spacing w:after="0" w:line="240" w:lineRule="auto"/>
        <w:jc w:val="both"/>
        <w:rPr>
          <w:rFonts w:ascii="Times New Roman" w:hAnsi="Times New Roman"/>
          <w:sz w:val="24"/>
          <w:szCs w:val="24"/>
        </w:rPr>
      </w:pPr>
    </w:p>
    <w:p w:rsidR="004C1A94" w:rsidRDefault="004C1A94" w:rsidP="008A759F">
      <w:pPr>
        <w:spacing w:after="0" w:line="360" w:lineRule="auto"/>
        <w:jc w:val="both"/>
        <w:rPr>
          <w:rFonts w:ascii="Times New Roman" w:hAnsi="Times New Roman"/>
          <w:b/>
          <w:sz w:val="24"/>
          <w:szCs w:val="24"/>
        </w:rPr>
      </w:pPr>
      <w:proofErr w:type="spellStart"/>
      <w:r w:rsidRPr="004C1A94">
        <w:rPr>
          <w:rFonts w:ascii="Times New Roman" w:hAnsi="Times New Roman"/>
          <w:b/>
          <w:sz w:val="24"/>
          <w:szCs w:val="24"/>
        </w:rPr>
        <w:t>Чеснакова</w:t>
      </w:r>
      <w:proofErr w:type="spellEnd"/>
      <w:r w:rsidRPr="004C1A94">
        <w:rPr>
          <w:rFonts w:ascii="Times New Roman" w:hAnsi="Times New Roman"/>
          <w:b/>
          <w:sz w:val="24"/>
          <w:szCs w:val="24"/>
        </w:rPr>
        <w:t xml:space="preserve"> С.В.</w:t>
      </w:r>
    </w:p>
    <w:p w:rsidR="004C1A94" w:rsidRDefault="004C1A94" w:rsidP="004C1A94">
      <w:pPr>
        <w:spacing w:after="0" w:line="240" w:lineRule="auto"/>
        <w:jc w:val="both"/>
        <w:rPr>
          <w:rFonts w:ascii="Times New Roman" w:hAnsi="Times New Roman"/>
          <w:sz w:val="24"/>
          <w:szCs w:val="24"/>
        </w:rPr>
      </w:pPr>
      <w:r w:rsidRPr="004C1A94">
        <w:rPr>
          <w:rFonts w:ascii="Times New Roman" w:hAnsi="Times New Roman"/>
          <w:sz w:val="24"/>
          <w:szCs w:val="24"/>
        </w:rPr>
        <w:t>Реализация воспитательной компоненты образовательного учреждения через программу «Школа безопасности</w:t>
      </w:r>
    </w:p>
    <w:p w:rsidR="003B703B" w:rsidRDefault="003B703B" w:rsidP="004C1A94">
      <w:pPr>
        <w:spacing w:after="0" w:line="240" w:lineRule="auto"/>
        <w:jc w:val="both"/>
        <w:rPr>
          <w:rFonts w:ascii="Times New Roman" w:hAnsi="Times New Roman"/>
          <w:sz w:val="24"/>
          <w:szCs w:val="24"/>
        </w:rPr>
      </w:pPr>
    </w:p>
    <w:p w:rsidR="003B703B" w:rsidRPr="003B703B" w:rsidRDefault="003B703B" w:rsidP="004C1A94">
      <w:pPr>
        <w:spacing w:after="0" w:line="240" w:lineRule="auto"/>
        <w:jc w:val="both"/>
        <w:rPr>
          <w:rFonts w:ascii="Times New Roman" w:hAnsi="Times New Roman"/>
          <w:b/>
          <w:sz w:val="24"/>
          <w:szCs w:val="24"/>
        </w:rPr>
      </w:pPr>
      <w:r w:rsidRPr="003B703B">
        <w:rPr>
          <w:rFonts w:ascii="Times New Roman" w:hAnsi="Times New Roman"/>
          <w:b/>
          <w:sz w:val="24"/>
          <w:szCs w:val="24"/>
        </w:rPr>
        <w:t>Логинова Е.В.</w:t>
      </w:r>
    </w:p>
    <w:p w:rsidR="003B703B" w:rsidRPr="003B703B" w:rsidRDefault="003B703B" w:rsidP="003B703B">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3B703B">
        <w:rPr>
          <w:rFonts w:ascii="Times New Roman" w:hAnsi="Times New Roman" w:cs="Times New Roman"/>
          <w:sz w:val="24"/>
          <w:szCs w:val="24"/>
        </w:rPr>
        <w:t>оенно</w:t>
      </w:r>
      <w:proofErr w:type="spellEnd"/>
      <w:r w:rsidRPr="003B703B">
        <w:rPr>
          <w:rFonts w:ascii="Times New Roman" w:hAnsi="Times New Roman" w:cs="Times New Roman"/>
          <w:sz w:val="24"/>
          <w:szCs w:val="24"/>
        </w:rPr>
        <w:t xml:space="preserve"> - патриотическое воспитание обучающихся в условиях интеграции общего и дополнительного образования</w:t>
      </w:r>
      <w:proofErr w:type="gramEnd"/>
    </w:p>
    <w:p w:rsidR="00DE00C4" w:rsidRDefault="00DE00C4" w:rsidP="00DE00C4">
      <w:pPr>
        <w:jc w:val="both"/>
        <w:rPr>
          <w:rFonts w:ascii="Times New Roman" w:hAnsi="Times New Roman" w:cs="Times New Roman"/>
          <w:b/>
        </w:rPr>
      </w:pPr>
    </w:p>
    <w:p w:rsidR="00DE00C4" w:rsidRPr="00DE00C4" w:rsidRDefault="00DE00C4" w:rsidP="00DE00C4">
      <w:pPr>
        <w:spacing w:after="0" w:line="240" w:lineRule="auto"/>
        <w:ind w:left="-426"/>
        <w:rPr>
          <w:rFonts w:ascii="Times New Roman" w:hAnsi="Times New Roman" w:cs="Times New Roman"/>
          <w:b/>
        </w:rPr>
      </w:pPr>
      <w:r>
        <w:rPr>
          <w:rFonts w:ascii="Times New Roman" w:hAnsi="Times New Roman" w:cs="Times New Roman"/>
          <w:b/>
        </w:rPr>
        <w:t xml:space="preserve">       </w:t>
      </w:r>
      <w:r w:rsidRPr="00DE00C4">
        <w:rPr>
          <w:rFonts w:ascii="Times New Roman" w:hAnsi="Times New Roman" w:cs="Times New Roman"/>
          <w:b/>
        </w:rPr>
        <w:t>Воропаева М</w:t>
      </w:r>
      <w:r>
        <w:rPr>
          <w:rFonts w:ascii="Times New Roman" w:hAnsi="Times New Roman" w:cs="Times New Roman"/>
          <w:b/>
        </w:rPr>
        <w:t>.</w:t>
      </w:r>
      <w:r w:rsidRPr="00DE00C4">
        <w:rPr>
          <w:rFonts w:ascii="Times New Roman" w:hAnsi="Times New Roman" w:cs="Times New Roman"/>
          <w:b/>
        </w:rPr>
        <w:t>Н</w:t>
      </w:r>
      <w:r>
        <w:rPr>
          <w:rFonts w:ascii="Times New Roman" w:hAnsi="Times New Roman" w:cs="Times New Roman"/>
          <w:b/>
        </w:rPr>
        <w:t>.</w:t>
      </w:r>
    </w:p>
    <w:p w:rsidR="00DE00C4" w:rsidRPr="00DE00C4" w:rsidRDefault="00DE00C4" w:rsidP="00DE00C4">
      <w:pPr>
        <w:spacing w:after="0" w:line="240" w:lineRule="auto"/>
        <w:jc w:val="both"/>
        <w:rPr>
          <w:rFonts w:ascii="Times New Roman" w:hAnsi="Times New Roman" w:cs="Times New Roman"/>
        </w:rPr>
      </w:pPr>
      <w:r w:rsidRPr="00DE00C4">
        <w:rPr>
          <w:rFonts w:ascii="Times New Roman" w:hAnsi="Times New Roman" w:cs="Times New Roman"/>
        </w:rPr>
        <w:t>Организация  научно-исследовательской деятельности</w:t>
      </w:r>
      <w:r>
        <w:rPr>
          <w:rFonts w:ascii="Times New Roman" w:hAnsi="Times New Roman" w:cs="Times New Roman"/>
        </w:rPr>
        <w:t xml:space="preserve"> </w:t>
      </w:r>
      <w:r w:rsidRPr="00DE00C4">
        <w:rPr>
          <w:rFonts w:ascii="Times New Roman" w:hAnsi="Times New Roman" w:cs="Times New Roman"/>
        </w:rPr>
        <w:t xml:space="preserve"> учащихся в школьном музее</w:t>
      </w:r>
    </w:p>
    <w:p w:rsidR="002700F0" w:rsidRPr="00DE00C4" w:rsidRDefault="002700F0" w:rsidP="00DE00C4">
      <w:pPr>
        <w:spacing w:after="0" w:line="240" w:lineRule="auto"/>
        <w:jc w:val="both"/>
        <w:rPr>
          <w:rFonts w:ascii="Times New Roman" w:hAnsi="Times New Roman" w:cs="Times New Roman"/>
          <w:sz w:val="24"/>
          <w:szCs w:val="24"/>
        </w:rPr>
      </w:pPr>
    </w:p>
    <w:p w:rsidR="00707C46" w:rsidRPr="00707C46" w:rsidRDefault="00707C46" w:rsidP="00DE00C4">
      <w:pPr>
        <w:spacing w:after="0" w:line="240" w:lineRule="auto"/>
        <w:rPr>
          <w:rFonts w:ascii="Times New Roman" w:hAnsi="Times New Roman" w:cs="Times New Roman"/>
          <w:b/>
          <w:sz w:val="24"/>
          <w:szCs w:val="24"/>
        </w:rPr>
      </w:pPr>
      <w:r w:rsidRPr="00707C46">
        <w:rPr>
          <w:rFonts w:ascii="Times New Roman" w:hAnsi="Times New Roman"/>
          <w:sz w:val="24"/>
          <w:szCs w:val="24"/>
        </w:rPr>
        <w:t xml:space="preserve">  </w:t>
      </w:r>
    </w:p>
    <w:p w:rsidR="00707C46" w:rsidRDefault="00707C46" w:rsidP="00707C46">
      <w:pPr>
        <w:spacing w:after="0" w:line="240" w:lineRule="auto"/>
        <w:jc w:val="center"/>
        <w:rPr>
          <w:rFonts w:ascii="Times New Roman" w:hAnsi="Times New Roman" w:cs="Times New Roman"/>
          <w:b/>
          <w:sz w:val="24"/>
          <w:szCs w:val="24"/>
        </w:rPr>
      </w:pPr>
    </w:p>
    <w:p w:rsidR="00830611" w:rsidRPr="000967CA" w:rsidRDefault="001021CD" w:rsidP="00DB689B">
      <w:pPr>
        <w:spacing w:after="0"/>
        <w:jc w:val="center"/>
        <w:rPr>
          <w:rFonts w:ascii="Times New Roman" w:hAnsi="Times New Roman" w:cs="Times New Roman"/>
          <w:b/>
          <w:i/>
          <w:sz w:val="20"/>
          <w:szCs w:val="20"/>
        </w:rPr>
      </w:pPr>
      <w:r w:rsidRPr="000967CA">
        <w:rPr>
          <w:rFonts w:ascii="Times New Roman" w:hAnsi="Times New Roman" w:cs="Times New Roman"/>
          <w:b/>
          <w:i/>
          <w:sz w:val="20"/>
          <w:szCs w:val="20"/>
        </w:rPr>
        <w:t>СЕКЦИЯ «МОДЕЛИ И ФОРМЫ ОРГАНИЗАЦИИ ПЕДАГОГИЧЕСКОГО СОПРОВОЖДЕНИЯ СОЦИАЛИЗАЦИИ ЛИЧНОСТИ»</w:t>
      </w:r>
    </w:p>
    <w:p w:rsidR="00830611" w:rsidRDefault="00830611" w:rsidP="00A73B48">
      <w:pPr>
        <w:spacing w:after="0"/>
        <w:jc w:val="center"/>
        <w:rPr>
          <w:rFonts w:ascii="Times New Roman" w:hAnsi="Times New Roman" w:cs="Times New Roman"/>
          <w:sz w:val="24"/>
          <w:szCs w:val="24"/>
        </w:rPr>
      </w:pPr>
    </w:p>
    <w:p w:rsidR="00BE38B8" w:rsidRDefault="00830611" w:rsidP="000967CA">
      <w:pPr>
        <w:spacing w:after="0" w:line="240" w:lineRule="auto"/>
        <w:jc w:val="both"/>
        <w:rPr>
          <w:rFonts w:ascii="Times New Roman" w:hAnsi="Times New Roman" w:cs="Times New Roman"/>
          <w:sz w:val="24"/>
          <w:szCs w:val="24"/>
        </w:rPr>
      </w:pPr>
      <w:proofErr w:type="spellStart"/>
      <w:r w:rsidRPr="00381268">
        <w:rPr>
          <w:rFonts w:ascii="Times New Roman" w:hAnsi="Times New Roman" w:cs="Times New Roman"/>
          <w:b/>
          <w:sz w:val="24"/>
          <w:szCs w:val="24"/>
        </w:rPr>
        <w:t>Бендрикова</w:t>
      </w:r>
      <w:proofErr w:type="spellEnd"/>
      <w:r w:rsidRPr="00381268">
        <w:rPr>
          <w:rFonts w:ascii="Times New Roman" w:hAnsi="Times New Roman" w:cs="Times New Roman"/>
          <w:b/>
          <w:sz w:val="24"/>
          <w:szCs w:val="24"/>
        </w:rPr>
        <w:t xml:space="preserve"> М</w:t>
      </w:r>
      <w:r w:rsidR="00381268" w:rsidRPr="00381268">
        <w:rPr>
          <w:rFonts w:ascii="Times New Roman" w:hAnsi="Times New Roman" w:cs="Times New Roman"/>
          <w:b/>
          <w:sz w:val="24"/>
          <w:szCs w:val="24"/>
        </w:rPr>
        <w:t>.</w:t>
      </w:r>
      <w:r w:rsidRPr="00381268">
        <w:rPr>
          <w:rFonts w:ascii="Times New Roman" w:hAnsi="Times New Roman" w:cs="Times New Roman"/>
          <w:b/>
          <w:sz w:val="24"/>
          <w:szCs w:val="24"/>
        </w:rPr>
        <w:t xml:space="preserve"> М.</w:t>
      </w:r>
      <w:r w:rsidRPr="00381268">
        <w:rPr>
          <w:rFonts w:ascii="Times New Roman" w:hAnsi="Times New Roman" w:cs="Times New Roman"/>
          <w:sz w:val="24"/>
          <w:szCs w:val="24"/>
        </w:rPr>
        <w:t xml:space="preserve"> </w:t>
      </w:r>
    </w:p>
    <w:p w:rsidR="00830611" w:rsidRDefault="00830611" w:rsidP="000967CA">
      <w:pPr>
        <w:spacing w:after="0" w:line="240" w:lineRule="auto"/>
        <w:jc w:val="both"/>
        <w:rPr>
          <w:rFonts w:ascii="Times New Roman" w:hAnsi="Times New Roman" w:cs="Times New Roman"/>
          <w:sz w:val="24"/>
          <w:szCs w:val="24"/>
        </w:rPr>
      </w:pPr>
      <w:r w:rsidRPr="00381268">
        <w:rPr>
          <w:rFonts w:ascii="Times New Roman" w:hAnsi="Times New Roman" w:cs="Times New Roman"/>
          <w:sz w:val="24"/>
          <w:szCs w:val="24"/>
        </w:rPr>
        <w:t>Кадеты: прошлое и настоящее.</w:t>
      </w:r>
    </w:p>
    <w:p w:rsidR="000967CA" w:rsidRDefault="000967CA" w:rsidP="000967CA">
      <w:pPr>
        <w:spacing w:after="0" w:line="240" w:lineRule="auto"/>
        <w:jc w:val="both"/>
        <w:rPr>
          <w:rFonts w:ascii="Times New Roman" w:hAnsi="Times New Roman" w:cs="Times New Roman"/>
          <w:sz w:val="24"/>
          <w:szCs w:val="24"/>
        </w:rPr>
      </w:pPr>
    </w:p>
    <w:p w:rsidR="00B00F9C" w:rsidRDefault="00B00F9C" w:rsidP="000967CA">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Стреляева Т.В. </w:t>
      </w:r>
    </w:p>
    <w:p w:rsidR="00824C7A" w:rsidRDefault="00824C7A" w:rsidP="000967CA">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«Ш</w:t>
      </w:r>
      <w:r w:rsidRPr="00824C7A">
        <w:rPr>
          <w:rFonts w:ascii="Times New Roman" w:hAnsi="Times New Roman" w:cs="Times New Roman"/>
          <w:bCs/>
          <w:iCs/>
          <w:sz w:val="24"/>
          <w:szCs w:val="24"/>
        </w:rPr>
        <w:t xml:space="preserve">кола </w:t>
      </w:r>
      <w:r>
        <w:rPr>
          <w:rFonts w:ascii="Times New Roman" w:hAnsi="Times New Roman" w:cs="Times New Roman"/>
          <w:bCs/>
          <w:iCs/>
          <w:sz w:val="24"/>
          <w:szCs w:val="24"/>
        </w:rPr>
        <w:t>КВН</w:t>
      </w:r>
      <w:r w:rsidRPr="00824C7A">
        <w:rPr>
          <w:rFonts w:ascii="Times New Roman" w:hAnsi="Times New Roman" w:cs="Times New Roman"/>
          <w:bCs/>
          <w:iCs/>
          <w:sz w:val="24"/>
          <w:szCs w:val="24"/>
        </w:rPr>
        <w:t>» - программа  успешной социализации личности</w:t>
      </w:r>
    </w:p>
    <w:p w:rsidR="000967CA" w:rsidRPr="00B00F9C" w:rsidRDefault="000967CA" w:rsidP="000967CA">
      <w:pPr>
        <w:spacing w:after="0" w:line="240" w:lineRule="auto"/>
        <w:jc w:val="both"/>
        <w:rPr>
          <w:rFonts w:ascii="Times New Roman" w:hAnsi="Times New Roman" w:cs="Times New Roman"/>
          <w:b/>
          <w:bCs/>
          <w:iCs/>
          <w:sz w:val="24"/>
          <w:szCs w:val="24"/>
        </w:rPr>
      </w:pPr>
    </w:p>
    <w:p w:rsidR="000967CA" w:rsidRDefault="00BE38B8" w:rsidP="000967CA">
      <w:pPr>
        <w:spacing w:line="240" w:lineRule="auto"/>
        <w:jc w:val="both"/>
        <w:rPr>
          <w:rFonts w:ascii="Times New Roman" w:hAnsi="Times New Roman" w:cs="Times New Roman"/>
          <w:b/>
          <w:i/>
          <w:sz w:val="24"/>
          <w:szCs w:val="24"/>
        </w:rPr>
      </w:pPr>
      <w:r w:rsidRPr="00A1665F">
        <w:rPr>
          <w:rFonts w:ascii="Times New Roman" w:hAnsi="Times New Roman" w:cs="Times New Roman"/>
          <w:b/>
          <w:sz w:val="24"/>
          <w:szCs w:val="24"/>
        </w:rPr>
        <w:t>Несвежева Н.В.</w:t>
      </w:r>
      <w:r w:rsidRPr="00A1665F">
        <w:rPr>
          <w:rFonts w:ascii="Times New Roman" w:hAnsi="Times New Roman" w:cs="Times New Roman"/>
          <w:b/>
          <w:i/>
          <w:sz w:val="24"/>
          <w:szCs w:val="24"/>
        </w:rPr>
        <w:t xml:space="preserve"> </w:t>
      </w:r>
    </w:p>
    <w:p w:rsidR="00BE38B8" w:rsidRPr="000967CA" w:rsidRDefault="00BE38B8" w:rsidP="000967CA">
      <w:pPr>
        <w:spacing w:line="240" w:lineRule="auto"/>
        <w:jc w:val="both"/>
        <w:rPr>
          <w:rFonts w:ascii="Times New Roman" w:hAnsi="Times New Roman" w:cs="Times New Roman"/>
          <w:b/>
          <w:i/>
          <w:sz w:val="24"/>
          <w:szCs w:val="24"/>
        </w:rPr>
      </w:pPr>
      <w:r w:rsidRPr="00BE38B8">
        <w:rPr>
          <w:rFonts w:ascii="Times New Roman" w:hAnsi="Times New Roman" w:cs="Times New Roman"/>
          <w:sz w:val="24"/>
          <w:szCs w:val="24"/>
        </w:rPr>
        <w:t>В</w:t>
      </w:r>
      <w:r>
        <w:rPr>
          <w:rFonts w:ascii="Times New Roman" w:hAnsi="Times New Roman" w:cs="Times New Roman"/>
          <w:sz w:val="24"/>
          <w:szCs w:val="24"/>
        </w:rPr>
        <w:t>оенно-спор</w:t>
      </w:r>
      <w:r w:rsidR="00FE5833">
        <w:rPr>
          <w:rFonts w:ascii="Times New Roman" w:hAnsi="Times New Roman" w:cs="Times New Roman"/>
          <w:sz w:val="24"/>
          <w:szCs w:val="24"/>
        </w:rPr>
        <w:t>тивная игра «Зарница» как технология</w:t>
      </w:r>
      <w:r>
        <w:rPr>
          <w:rFonts w:ascii="Times New Roman" w:hAnsi="Times New Roman" w:cs="Times New Roman"/>
          <w:sz w:val="24"/>
          <w:szCs w:val="24"/>
        </w:rPr>
        <w:t xml:space="preserve"> </w:t>
      </w:r>
      <w:r w:rsidR="00FE5833">
        <w:rPr>
          <w:rFonts w:ascii="Times New Roman" w:hAnsi="Times New Roman" w:cs="Times New Roman"/>
          <w:sz w:val="24"/>
          <w:szCs w:val="24"/>
        </w:rPr>
        <w:t>военно</w:t>
      </w:r>
      <w:r>
        <w:rPr>
          <w:rFonts w:ascii="Times New Roman" w:hAnsi="Times New Roman" w:cs="Times New Roman"/>
          <w:sz w:val="24"/>
          <w:szCs w:val="24"/>
        </w:rPr>
        <w:t>-патриотического</w:t>
      </w:r>
      <w:r w:rsidR="00FE5833">
        <w:rPr>
          <w:rFonts w:ascii="Times New Roman" w:hAnsi="Times New Roman" w:cs="Times New Roman"/>
          <w:sz w:val="24"/>
          <w:szCs w:val="24"/>
        </w:rPr>
        <w:t xml:space="preserve"> и гражданского </w:t>
      </w:r>
      <w:r>
        <w:rPr>
          <w:rFonts w:ascii="Times New Roman" w:hAnsi="Times New Roman" w:cs="Times New Roman"/>
          <w:sz w:val="24"/>
          <w:szCs w:val="24"/>
        </w:rPr>
        <w:t xml:space="preserve"> воспитания</w:t>
      </w:r>
      <w:r w:rsidR="00FE5833">
        <w:rPr>
          <w:rFonts w:ascii="Times New Roman" w:hAnsi="Times New Roman" w:cs="Times New Roman"/>
          <w:sz w:val="24"/>
          <w:szCs w:val="24"/>
        </w:rPr>
        <w:t xml:space="preserve"> школьников</w:t>
      </w:r>
      <w:r>
        <w:rPr>
          <w:rFonts w:ascii="Times New Roman" w:hAnsi="Times New Roman" w:cs="Times New Roman"/>
          <w:sz w:val="24"/>
          <w:szCs w:val="24"/>
        </w:rPr>
        <w:t>.</w:t>
      </w:r>
    </w:p>
    <w:p w:rsidR="00BE38B8" w:rsidRDefault="00381268" w:rsidP="000967CA">
      <w:pPr>
        <w:spacing w:line="240" w:lineRule="auto"/>
        <w:jc w:val="both"/>
        <w:rPr>
          <w:rFonts w:ascii="Times New Roman" w:hAnsi="Times New Roman" w:cs="Times New Roman"/>
          <w:sz w:val="24"/>
          <w:szCs w:val="24"/>
        </w:rPr>
      </w:pPr>
      <w:proofErr w:type="spellStart"/>
      <w:r w:rsidRPr="00381268">
        <w:rPr>
          <w:rFonts w:ascii="Times New Roman" w:hAnsi="Times New Roman" w:cs="Times New Roman"/>
          <w:b/>
          <w:sz w:val="24"/>
          <w:szCs w:val="24"/>
        </w:rPr>
        <w:t>Карунина</w:t>
      </w:r>
      <w:proofErr w:type="spellEnd"/>
      <w:r w:rsidRPr="00381268">
        <w:rPr>
          <w:rFonts w:ascii="Times New Roman" w:hAnsi="Times New Roman" w:cs="Times New Roman"/>
          <w:b/>
          <w:sz w:val="24"/>
          <w:szCs w:val="24"/>
        </w:rPr>
        <w:t xml:space="preserve"> Л.В.</w:t>
      </w:r>
      <w:r w:rsidRPr="00381268">
        <w:rPr>
          <w:rFonts w:ascii="Times New Roman" w:hAnsi="Times New Roman" w:cs="Times New Roman"/>
          <w:sz w:val="24"/>
          <w:szCs w:val="24"/>
        </w:rPr>
        <w:t xml:space="preserve"> </w:t>
      </w:r>
    </w:p>
    <w:p w:rsidR="00381268" w:rsidRDefault="00381268" w:rsidP="000967CA">
      <w:pPr>
        <w:spacing w:line="240" w:lineRule="auto"/>
        <w:jc w:val="both"/>
        <w:rPr>
          <w:rFonts w:ascii="Times New Roman" w:hAnsi="Times New Roman" w:cs="Times New Roman"/>
          <w:sz w:val="24"/>
          <w:szCs w:val="24"/>
        </w:rPr>
      </w:pPr>
      <w:r w:rsidRPr="00381268">
        <w:rPr>
          <w:rFonts w:ascii="Times New Roman" w:hAnsi="Times New Roman" w:cs="Times New Roman"/>
          <w:sz w:val="24"/>
          <w:szCs w:val="24"/>
        </w:rPr>
        <w:t>Гражданское воспитание подростков и адаптация их в со</w:t>
      </w:r>
      <w:r w:rsidRPr="00381268">
        <w:rPr>
          <w:rFonts w:ascii="Times New Roman" w:hAnsi="Times New Roman" w:cs="Times New Roman"/>
          <w:sz w:val="24"/>
          <w:szCs w:val="24"/>
        </w:rPr>
        <w:softHyphen/>
        <w:t>временных условиях через освоение технологии проектной деятельности</w:t>
      </w:r>
    </w:p>
    <w:p w:rsidR="00DB689B" w:rsidRPr="005A2DE9" w:rsidRDefault="00DB689B" w:rsidP="00DB689B">
      <w:pPr>
        <w:contextualSpacing/>
        <w:jc w:val="both"/>
        <w:rPr>
          <w:rFonts w:ascii="Times New Roman" w:hAnsi="Times New Roman" w:cs="Times New Roman"/>
          <w:b/>
          <w:sz w:val="24"/>
          <w:szCs w:val="24"/>
        </w:rPr>
      </w:pPr>
      <w:proofErr w:type="spellStart"/>
      <w:r w:rsidRPr="005A2DE9">
        <w:rPr>
          <w:rFonts w:ascii="Times New Roman" w:hAnsi="Times New Roman" w:cs="Times New Roman"/>
          <w:b/>
          <w:sz w:val="24"/>
          <w:szCs w:val="24"/>
        </w:rPr>
        <w:t>Носовец</w:t>
      </w:r>
      <w:proofErr w:type="spellEnd"/>
      <w:r w:rsidRPr="005A2DE9">
        <w:rPr>
          <w:rFonts w:ascii="Times New Roman" w:hAnsi="Times New Roman" w:cs="Times New Roman"/>
          <w:b/>
          <w:sz w:val="24"/>
          <w:szCs w:val="24"/>
        </w:rPr>
        <w:t xml:space="preserve"> Н.А</w:t>
      </w:r>
    </w:p>
    <w:p w:rsidR="00DB689B" w:rsidRPr="005A2DE9" w:rsidRDefault="00DB689B" w:rsidP="00DB689B">
      <w:pPr>
        <w:contextualSpacing/>
        <w:jc w:val="both"/>
        <w:rPr>
          <w:rFonts w:ascii="Times New Roman" w:hAnsi="Times New Roman" w:cs="Times New Roman"/>
          <w:sz w:val="24"/>
          <w:szCs w:val="24"/>
        </w:rPr>
      </w:pPr>
      <w:r w:rsidRPr="005A2DE9">
        <w:rPr>
          <w:rFonts w:ascii="Times New Roman" w:hAnsi="Times New Roman" w:cs="Times New Roman"/>
          <w:sz w:val="24"/>
          <w:szCs w:val="24"/>
        </w:rPr>
        <w:t>Формирование социальной активности через добровольчество и активное участие в деятельности патри</w:t>
      </w:r>
      <w:r w:rsidR="00F02443">
        <w:rPr>
          <w:rFonts w:ascii="Times New Roman" w:hAnsi="Times New Roman" w:cs="Times New Roman"/>
          <w:sz w:val="24"/>
          <w:szCs w:val="24"/>
        </w:rPr>
        <w:t>отического объединения «Память»</w:t>
      </w:r>
    </w:p>
    <w:p w:rsidR="00DB689B" w:rsidRPr="005A2DE9" w:rsidRDefault="00DB689B" w:rsidP="00DB689B">
      <w:pPr>
        <w:contextualSpacing/>
        <w:jc w:val="both"/>
        <w:rPr>
          <w:rFonts w:ascii="Times New Roman" w:hAnsi="Times New Roman" w:cs="Times New Roman"/>
          <w:sz w:val="24"/>
          <w:szCs w:val="24"/>
        </w:rPr>
      </w:pPr>
    </w:p>
    <w:p w:rsidR="000967CA" w:rsidRDefault="00C5140C" w:rsidP="000967CA">
      <w:pPr>
        <w:spacing w:line="240" w:lineRule="auto"/>
        <w:jc w:val="both"/>
        <w:rPr>
          <w:rFonts w:ascii="Times New Roman" w:hAnsi="Times New Roman"/>
          <w:b/>
        </w:rPr>
      </w:pPr>
      <w:r w:rsidRPr="00C5140C">
        <w:rPr>
          <w:rFonts w:ascii="Times New Roman" w:hAnsi="Times New Roman"/>
          <w:b/>
        </w:rPr>
        <w:t>Ульянова Н.В.</w:t>
      </w:r>
    </w:p>
    <w:p w:rsidR="00C5140C" w:rsidRPr="000967CA" w:rsidRDefault="00B00F9C" w:rsidP="000967CA">
      <w:pPr>
        <w:spacing w:line="240" w:lineRule="auto"/>
        <w:jc w:val="both"/>
        <w:rPr>
          <w:rFonts w:ascii="Times New Roman" w:hAnsi="Times New Roman"/>
          <w:b/>
        </w:rPr>
      </w:pPr>
      <w:r>
        <w:rPr>
          <w:rFonts w:ascii="Times New Roman" w:hAnsi="Times New Roman"/>
        </w:rPr>
        <w:t>Об автор</w:t>
      </w:r>
      <w:r w:rsidR="00C5140C">
        <w:rPr>
          <w:rFonts w:ascii="Times New Roman" w:hAnsi="Times New Roman"/>
        </w:rPr>
        <w:t>ской песне, романтике и личностном росте детей.</w:t>
      </w:r>
    </w:p>
    <w:p w:rsidR="00B06D37" w:rsidRPr="00B06D37" w:rsidRDefault="00B06D37" w:rsidP="000967CA">
      <w:pPr>
        <w:spacing w:after="0" w:line="240" w:lineRule="auto"/>
        <w:jc w:val="both"/>
        <w:rPr>
          <w:rFonts w:ascii="Times New Roman" w:hAnsi="Times New Roman"/>
          <w:b/>
        </w:rPr>
      </w:pPr>
      <w:r w:rsidRPr="00B06D37">
        <w:rPr>
          <w:rFonts w:ascii="Times New Roman" w:hAnsi="Times New Roman"/>
          <w:b/>
        </w:rPr>
        <w:t>Абрамова О.Ю.</w:t>
      </w:r>
    </w:p>
    <w:p w:rsidR="00B06D37" w:rsidRDefault="00B06D37" w:rsidP="000967CA">
      <w:pPr>
        <w:pStyle w:val="a9"/>
        <w:rPr>
          <w:rFonts w:ascii="Times New Roman" w:hAnsi="Times New Roman"/>
          <w:sz w:val="24"/>
          <w:szCs w:val="24"/>
        </w:rPr>
      </w:pPr>
      <w:r>
        <w:rPr>
          <w:rFonts w:ascii="Times New Roman" w:hAnsi="Times New Roman"/>
          <w:sz w:val="24"/>
          <w:szCs w:val="24"/>
        </w:rPr>
        <w:t>О</w:t>
      </w:r>
      <w:r w:rsidRPr="00B06D37">
        <w:rPr>
          <w:rFonts w:ascii="Times New Roman" w:hAnsi="Times New Roman"/>
          <w:sz w:val="24"/>
          <w:szCs w:val="24"/>
        </w:rPr>
        <w:t xml:space="preserve"> значении эстетического и этического воспитания в  образовательных программах дополнительного образо</w:t>
      </w:r>
      <w:r w:rsidR="00B00F9C">
        <w:rPr>
          <w:rFonts w:ascii="Times New Roman" w:hAnsi="Times New Roman"/>
          <w:sz w:val="24"/>
          <w:szCs w:val="24"/>
        </w:rPr>
        <w:t>в</w:t>
      </w:r>
      <w:r w:rsidRPr="00B06D37">
        <w:rPr>
          <w:rFonts w:ascii="Times New Roman" w:hAnsi="Times New Roman"/>
          <w:sz w:val="24"/>
          <w:szCs w:val="24"/>
        </w:rPr>
        <w:t>ания детей.</w:t>
      </w:r>
    </w:p>
    <w:p w:rsidR="00414886" w:rsidRDefault="00414886" w:rsidP="000967CA">
      <w:pPr>
        <w:pStyle w:val="a9"/>
        <w:rPr>
          <w:rFonts w:ascii="Times New Roman" w:hAnsi="Times New Roman"/>
          <w:sz w:val="24"/>
          <w:szCs w:val="24"/>
        </w:rPr>
      </w:pPr>
    </w:p>
    <w:p w:rsidR="00414886" w:rsidRPr="00414886" w:rsidRDefault="00414886" w:rsidP="000967CA">
      <w:pPr>
        <w:pStyle w:val="a9"/>
        <w:rPr>
          <w:rFonts w:ascii="Times New Roman" w:hAnsi="Times New Roman"/>
          <w:b/>
          <w:sz w:val="24"/>
          <w:szCs w:val="24"/>
        </w:rPr>
      </w:pPr>
      <w:r w:rsidRPr="00414886">
        <w:rPr>
          <w:rFonts w:ascii="Times New Roman" w:hAnsi="Times New Roman"/>
          <w:b/>
          <w:sz w:val="24"/>
          <w:szCs w:val="24"/>
        </w:rPr>
        <w:t>Долгих Е.А.</w:t>
      </w:r>
    </w:p>
    <w:p w:rsidR="00414886" w:rsidRDefault="00414886" w:rsidP="000967CA">
      <w:pPr>
        <w:pStyle w:val="a9"/>
        <w:rPr>
          <w:rFonts w:ascii="Times New Roman" w:hAnsi="Times New Roman"/>
          <w:sz w:val="24"/>
          <w:szCs w:val="24"/>
        </w:rPr>
      </w:pPr>
      <w:r>
        <w:rPr>
          <w:rFonts w:ascii="Times New Roman" w:hAnsi="Times New Roman"/>
          <w:sz w:val="24"/>
          <w:szCs w:val="24"/>
        </w:rPr>
        <w:t>«Школа безопасности»: профильная смена и не только.</w:t>
      </w:r>
    </w:p>
    <w:p w:rsidR="00276DBA" w:rsidRDefault="00276DBA" w:rsidP="000967CA">
      <w:pPr>
        <w:pStyle w:val="a9"/>
        <w:rPr>
          <w:rFonts w:ascii="Times New Roman" w:hAnsi="Times New Roman"/>
          <w:sz w:val="24"/>
          <w:szCs w:val="24"/>
        </w:rPr>
      </w:pPr>
    </w:p>
    <w:p w:rsidR="00276DBA" w:rsidRDefault="00276DBA" w:rsidP="000967CA">
      <w:pPr>
        <w:pStyle w:val="a9"/>
        <w:rPr>
          <w:rFonts w:ascii="Times New Roman" w:hAnsi="Times New Roman"/>
          <w:b/>
          <w:sz w:val="24"/>
          <w:szCs w:val="24"/>
        </w:rPr>
      </w:pPr>
      <w:r w:rsidRPr="00276DBA">
        <w:rPr>
          <w:rFonts w:ascii="Times New Roman" w:hAnsi="Times New Roman"/>
          <w:b/>
          <w:sz w:val="24"/>
          <w:szCs w:val="24"/>
        </w:rPr>
        <w:t>Логинова Е.В.</w:t>
      </w:r>
    </w:p>
    <w:p w:rsidR="00F66516" w:rsidRDefault="00276DBA" w:rsidP="000967CA">
      <w:pPr>
        <w:spacing w:after="0" w:line="240" w:lineRule="auto"/>
        <w:rPr>
          <w:rFonts w:ascii="Times New Roman" w:hAnsi="Times New Roman" w:cs="Times New Roman"/>
          <w:sz w:val="24"/>
          <w:szCs w:val="24"/>
        </w:rPr>
      </w:pPr>
      <w:r w:rsidRPr="00276DBA">
        <w:rPr>
          <w:rFonts w:ascii="Times New Roman" w:hAnsi="Times New Roman" w:cs="Times New Roman"/>
          <w:sz w:val="24"/>
          <w:szCs w:val="24"/>
        </w:rPr>
        <w:t>Коллективное творческое дело. Устный журнал</w:t>
      </w:r>
      <w:r>
        <w:rPr>
          <w:rFonts w:ascii="Times New Roman" w:hAnsi="Times New Roman" w:cs="Times New Roman"/>
          <w:sz w:val="24"/>
          <w:szCs w:val="24"/>
        </w:rPr>
        <w:t xml:space="preserve"> </w:t>
      </w:r>
      <w:r w:rsidRPr="00276DBA">
        <w:rPr>
          <w:rFonts w:ascii="Times New Roman" w:hAnsi="Times New Roman" w:cs="Times New Roman"/>
          <w:sz w:val="24"/>
          <w:szCs w:val="24"/>
        </w:rPr>
        <w:t>«Мы - дети твои, Россия!»</w:t>
      </w:r>
    </w:p>
    <w:p w:rsidR="008042F2" w:rsidRPr="00B06D37" w:rsidRDefault="008042F2" w:rsidP="000967CA">
      <w:pPr>
        <w:spacing w:after="0" w:line="240" w:lineRule="auto"/>
        <w:rPr>
          <w:rFonts w:ascii="Times New Roman" w:hAnsi="Times New Roman" w:cs="Times New Roman"/>
          <w:sz w:val="24"/>
          <w:szCs w:val="24"/>
        </w:rPr>
      </w:pPr>
    </w:p>
    <w:p w:rsidR="00250295" w:rsidRPr="000967CA" w:rsidRDefault="005A2DE9" w:rsidP="000967CA">
      <w:pPr>
        <w:spacing w:after="0" w:line="360" w:lineRule="auto"/>
        <w:jc w:val="center"/>
        <w:rPr>
          <w:rFonts w:ascii="Times New Roman" w:hAnsi="Times New Roman" w:cs="Times New Roman"/>
          <w:i/>
          <w:sz w:val="20"/>
          <w:szCs w:val="20"/>
        </w:rPr>
      </w:pPr>
      <w:r w:rsidRPr="000967CA">
        <w:rPr>
          <w:rFonts w:ascii="Times New Roman" w:hAnsi="Times New Roman" w:cs="Times New Roman"/>
          <w:b/>
          <w:i/>
          <w:sz w:val="20"/>
          <w:szCs w:val="20"/>
        </w:rPr>
        <w:t>СЕКЦИЯ «ФОРМИРОВАНИЕ СОЦИАЛЬНО-ЗНАЧИМЫХ КОМПЕТЕНЦИЙ УЧАЩИХСЯ МЕТОДОМ ПРОЕКТ</w:t>
      </w:r>
      <w:r w:rsidR="00EB409F" w:rsidRPr="000967CA">
        <w:rPr>
          <w:rFonts w:ascii="Times New Roman" w:hAnsi="Times New Roman" w:cs="Times New Roman"/>
          <w:b/>
          <w:i/>
          <w:sz w:val="20"/>
          <w:szCs w:val="20"/>
        </w:rPr>
        <w:t>НОЙ И ИССЛЕДОВАТЕЛЬСКОЙ РАБОТЫ</w:t>
      </w:r>
      <w:r w:rsidR="005A689E" w:rsidRPr="000967CA">
        <w:rPr>
          <w:rFonts w:ascii="Times New Roman" w:hAnsi="Times New Roman" w:cs="Times New Roman"/>
          <w:b/>
          <w:i/>
          <w:sz w:val="20"/>
          <w:szCs w:val="20"/>
        </w:rPr>
        <w:t>»</w:t>
      </w:r>
    </w:p>
    <w:p w:rsidR="00EB409F" w:rsidRPr="00D53FF9" w:rsidRDefault="00EB409F" w:rsidP="000967CA">
      <w:pPr>
        <w:spacing w:line="240" w:lineRule="auto"/>
        <w:jc w:val="both"/>
        <w:rPr>
          <w:rFonts w:ascii="Times New Roman" w:hAnsi="Times New Roman" w:cs="Times New Roman"/>
          <w:b/>
          <w:i/>
          <w:sz w:val="24"/>
          <w:szCs w:val="24"/>
        </w:rPr>
      </w:pPr>
      <w:r w:rsidRPr="00D53FF9">
        <w:rPr>
          <w:rFonts w:ascii="Times New Roman" w:hAnsi="Times New Roman" w:cs="Times New Roman"/>
          <w:b/>
          <w:sz w:val="24"/>
          <w:szCs w:val="24"/>
        </w:rPr>
        <w:t>Присяжных Р.М.</w:t>
      </w:r>
      <w:r w:rsidRPr="00D53FF9">
        <w:rPr>
          <w:rFonts w:ascii="Times New Roman" w:hAnsi="Times New Roman" w:cs="Times New Roman"/>
          <w:b/>
          <w:i/>
          <w:sz w:val="24"/>
          <w:szCs w:val="24"/>
        </w:rPr>
        <w:t xml:space="preserve"> </w:t>
      </w:r>
    </w:p>
    <w:p w:rsidR="00EB409F" w:rsidRPr="00D53FF9" w:rsidRDefault="00EB409F" w:rsidP="000967CA">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Pr="00D53FF9">
        <w:rPr>
          <w:rFonts w:ascii="Times New Roman" w:hAnsi="Times New Roman" w:cs="Times New Roman"/>
          <w:sz w:val="24"/>
          <w:szCs w:val="24"/>
        </w:rPr>
        <w:t>отивация разных категорий детей  и способы  удержания их интереса к полезно -  значимой деятельности</w:t>
      </w:r>
    </w:p>
    <w:p w:rsidR="00250295" w:rsidRDefault="00250295" w:rsidP="000967CA">
      <w:pPr>
        <w:spacing w:line="240" w:lineRule="auto"/>
        <w:rPr>
          <w:rFonts w:ascii="Times New Roman" w:hAnsi="Times New Roman" w:cs="Times New Roman"/>
          <w:sz w:val="24"/>
          <w:szCs w:val="24"/>
        </w:rPr>
      </w:pPr>
      <w:proofErr w:type="spellStart"/>
      <w:r w:rsidRPr="00250295">
        <w:rPr>
          <w:rFonts w:ascii="Times New Roman" w:hAnsi="Times New Roman" w:cs="Times New Roman"/>
          <w:b/>
          <w:sz w:val="24"/>
          <w:szCs w:val="24"/>
        </w:rPr>
        <w:t>Прасолова</w:t>
      </w:r>
      <w:proofErr w:type="spellEnd"/>
      <w:r w:rsidRPr="00250295">
        <w:rPr>
          <w:rFonts w:ascii="Times New Roman" w:hAnsi="Times New Roman" w:cs="Times New Roman"/>
          <w:b/>
          <w:sz w:val="24"/>
          <w:szCs w:val="24"/>
        </w:rPr>
        <w:t xml:space="preserve"> Н.В.</w:t>
      </w:r>
      <w:r>
        <w:rPr>
          <w:rFonts w:ascii="Times New Roman" w:hAnsi="Times New Roman" w:cs="Times New Roman"/>
          <w:sz w:val="24"/>
          <w:szCs w:val="24"/>
        </w:rPr>
        <w:t xml:space="preserve"> Чтобы помнили Алтайский батальон в боях за Карелию. По материалам поисковой экспедиции</w:t>
      </w:r>
    </w:p>
    <w:p w:rsidR="00BE38B8" w:rsidRDefault="00381268" w:rsidP="000967CA">
      <w:pPr>
        <w:spacing w:after="0" w:line="240" w:lineRule="auto"/>
        <w:jc w:val="both"/>
        <w:rPr>
          <w:rFonts w:ascii="Times New Roman" w:eastAsia="Calibri" w:hAnsi="Times New Roman" w:cs="Times New Roman"/>
          <w:sz w:val="24"/>
          <w:szCs w:val="24"/>
          <w:lang w:eastAsia="en-US"/>
        </w:rPr>
      </w:pPr>
      <w:proofErr w:type="spellStart"/>
      <w:r w:rsidRPr="00381268">
        <w:rPr>
          <w:rFonts w:ascii="Times New Roman" w:eastAsia="Calibri" w:hAnsi="Times New Roman" w:cs="Times New Roman"/>
          <w:b/>
          <w:sz w:val="24"/>
          <w:szCs w:val="24"/>
          <w:lang w:eastAsia="en-US"/>
        </w:rPr>
        <w:lastRenderedPageBreak/>
        <w:t>Кашенкова</w:t>
      </w:r>
      <w:proofErr w:type="spellEnd"/>
      <w:r w:rsidRPr="00381268">
        <w:rPr>
          <w:rFonts w:ascii="Times New Roman" w:eastAsia="Calibri" w:hAnsi="Times New Roman" w:cs="Times New Roman"/>
          <w:b/>
          <w:sz w:val="24"/>
          <w:szCs w:val="24"/>
          <w:lang w:eastAsia="en-US"/>
        </w:rPr>
        <w:t xml:space="preserve"> Л.В.</w:t>
      </w:r>
      <w:r w:rsidRPr="00381268">
        <w:rPr>
          <w:rFonts w:ascii="Times New Roman" w:eastAsia="Calibri" w:hAnsi="Times New Roman" w:cs="Times New Roman"/>
          <w:sz w:val="24"/>
          <w:szCs w:val="24"/>
          <w:lang w:eastAsia="en-US"/>
        </w:rPr>
        <w:t xml:space="preserve"> </w:t>
      </w:r>
    </w:p>
    <w:p w:rsidR="00381268" w:rsidRDefault="00381268" w:rsidP="000967CA">
      <w:pPr>
        <w:spacing w:after="0" w:line="24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Взаимодействие учителя и ученика при работе над учебным проектом</w:t>
      </w:r>
    </w:p>
    <w:p w:rsidR="00381268" w:rsidRPr="00381268" w:rsidRDefault="00381268" w:rsidP="000967CA">
      <w:pPr>
        <w:spacing w:after="0" w:line="240" w:lineRule="auto"/>
        <w:jc w:val="both"/>
        <w:rPr>
          <w:rFonts w:ascii="Times New Roman" w:eastAsia="Calibri" w:hAnsi="Times New Roman" w:cs="Times New Roman"/>
          <w:sz w:val="24"/>
          <w:szCs w:val="24"/>
          <w:lang w:eastAsia="en-US"/>
        </w:rPr>
      </w:pPr>
    </w:p>
    <w:p w:rsidR="005A2DE9" w:rsidRDefault="00381268" w:rsidP="000967CA">
      <w:pPr>
        <w:spacing w:after="0" w:line="240" w:lineRule="auto"/>
        <w:jc w:val="both"/>
        <w:rPr>
          <w:rFonts w:ascii="Times New Roman" w:hAnsi="Times New Roman"/>
          <w:b/>
          <w:sz w:val="24"/>
          <w:szCs w:val="24"/>
        </w:rPr>
      </w:pPr>
      <w:r w:rsidRPr="006E1B37">
        <w:rPr>
          <w:rFonts w:ascii="Times New Roman" w:hAnsi="Times New Roman"/>
          <w:b/>
          <w:sz w:val="24"/>
          <w:szCs w:val="24"/>
        </w:rPr>
        <w:t>Воропаева М</w:t>
      </w:r>
      <w:r>
        <w:rPr>
          <w:rFonts w:ascii="Times New Roman" w:hAnsi="Times New Roman"/>
          <w:b/>
          <w:sz w:val="24"/>
          <w:szCs w:val="24"/>
        </w:rPr>
        <w:t>.</w:t>
      </w:r>
      <w:r w:rsidRPr="006E1B37">
        <w:rPr>
          <w:rFonts w:ascii="Times New Roman" w:hAnsi="Times New Roman"/>
          <w:b/>
          <w:sz w:val="24"/>
          <w:szCs w:val="24"/>
        </w:rPr>
        <w:t>Н</w:t>
      </w:r>
      <w:r>
        <w:rPr>
          <w:rFonts w:ascii="Times New Roman" w:hAnsi="Times New Roman"/>
          <w:b/>
          <w:sz w:val="24"/>
          <w:szCs w:val="24"/>
        </w:rPr>
        <w:t>.</w:t>
      </w:r>
      <w:r w:rsidRPr="006E1B37">
        <w:rPr>
          <w:rFonts w:ascii="Times New Roman" w:hAnsi="Times New Roman"/>
          <w:b/>
          <w:sz w:val="24"/>
          <w:szCs w:val="24"/>
        </w:rPr>
        <w:t xml:space="preserve"> </w:t>
      </w:r>
    </w:p>
    <w:p w:rsidR="00830611" w:rsidRDefault="00381268" w:rsidP="000967CA">
      <w:pPr>
        <w:spacing w:after="0" w:line="240" w:lineRule="auto"/>
        <w:jc w:val="both"/>
        <w:rPr>
          <w:rFonts w:ascii="Times New Roman" w:hAnsi="Times New Roman"/>
          <w:bCs/>
          <w:sz w:val="24"/>
          <w:szCs w:val="24"/>
        </w:rPr>
      </w:pPr>
      <w:r w:rsidRPr="00381268">
        <w:rPr>
          <w:rFonts w:ascii="Times New Roman" w:hAnsi="Times New Roman"/>
          <w:bCs/>
          <w:sz w:val="24"/>
          <w:szCs w:val="24"/>
        </w:rPr>
        <w:t>Формирование информационно – коммуникативных компетенций через проектную деятельность</w:t>
      </w:r>
    </w:p>
    <w:p w:rsidR="00150440" w:rsidRPr="00150440" w:rsidRDefault="00150440" w:rsidP="000967CA">
      <w:pPr>
        <w:spacing w:after="0" w:line="240" w:lineRule="auto"/>
        <w:jc w:val="both"/>
        <w:rPr>
          <w:rFonts w:ascii="Times New Roman" w:hAnsi="Times New Roman"/>
          <w:b/>
          <w:bCs/>
          <w:sz w:val="24"/>
          <w:szCs w:val="24"/>
        </w:rPr>
      </w:pPr>
    </w:p>
    <w:p w:rsidR="00150440" w:rsidRDefault="00150440" w:rsidP="000967CA">
      <w:pPr>
        <w:spacing w:after="0" w:line="240" w:lineRule="auto"/>
        <w:jc w:val="both"/>
        <w:rPr>
          <w:rFonts w:ascii="Times New Roman" w:hAnsi="Times New Roman"/>
          <w:b/>
          <w:bCs/>
          <w:sz w:val="24"/>
          <w:szCs w:val="24"/>
        </w:rPr>
      </w:pPr>
      <w:r w:rsidRPr="00150440">
        <w:rPr>
          <w:rFonts w:ascii="Times New Roman" w:hAnsi="Times New Roman"/>
          <w:b/>
          <w:bCs/>
          <w:sz w:val="24"/>
          <w:szCs w:val="24"/>
        </w:rPr>
        <w:t>Манасьян О.М</w:t>
      </w:r>
    </w:p>
    <w:p w:rsidR="00150440" w:rsidRPr="00150440" w:rsidRDefault="00150440" w:rsidP="000967CA">
      <w:pPr>
        <w:spacing w:after="0" w:line="240" w:lineRule="auto"/>
        <w:jc w:val="both"/>
        <w:rPr>
          <w:rFonts w:ascii="Times New Roman" w:hAnsi="Times New Roman"/>
          <w:sz w:val="24"/>
          <w:szCs w:val="24"/>
        </w:rPr>
      </w:pPr>
      <w:r w:rsidRPr="00150440">
        <w:rPr>
          <w:rFonts w:ascii="Times New Roman" w:hAnsi="Times New Roman"/>
          <w:bCs/>
          <w:sz w:val="24"/>
          <w:szCs w:val="24"/>
        </w:rPr>
        <w:t xml:space="preserve">К вопросу о социальном проектировании </w:t>
      </w:r>
      <w:r>
        <w:rPr>
          <w:rFonts w:ascii="Times New Roman" w:hAnsi="Times New Roman"/>
          <w:bCs/>
          <w:sz w:val="24"/>
          <w:szCs w:val="24"/>
        </w:rPr>
        <w:t>как методе проблемного обучения</w:t>
      </w:r>
    </w:p>
    <w:p w:rsidR="00830611" w:rsidRDefault="00830611" w:rsidP="000967CA">
      <w:pPr>
        <w:spacing w:after="0" w:line="240" w:lineRule="auto"/>
        <w:jc w:val="both"/>
        <w:rPr>
          <w:rFonts w:ascii="Times New Roman" w:hAnsi="Times New Roman" w:cs="Times New Roman"/>
          <w:sz w:val="24"/>
          <w:szCs w:val="24"/>
        </w:rPr>
      </w:pPr>
    </w:p>
    <w:p w:rsidR="005A2DE9" w:rsidRDefault="00381268" w:rsidP="000967CA">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Марухина</w:t>
      </w:r>
      <w:proofErr w:type="spellEnd"/>
      <w:r>
        <w:rPr>
          <w:rFonts w:ascii="Times New Roman" w:hAnsi="Times New Roman" w:cs="Times New Roman"/>
          <w:b/>
          <w:sz w:val="24"/>
          <w:szCs w:val="24"/>
        </w:rPr>
        <w:t xml:space="preserve"> Н. Н.</w:t>
      </w:r>
    </w:p>
    <w:p w:rsidR="00381268" w:rsidRDefault="00381268" w:rsidP="000967CA">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381268">
        <w:rPr>
          <w:rFonts w:ascii="Times New Roman" w:eastAsia="Times New Roman" w:hAnsi="Times New Roman" w:cs="Times New Roman"/>
          <w:sz w:val="24"/>
          <w:szCs w:val="24"/>
        </w:rPr>
        <w:t>Роль педагога в деятельности проектной группы</w:t>
      </w:r>
    </w:p>
    <w:p w:rsidR="000967CA" w:rsidRPr="005A2DE9" w:rsidRDefault="000967CA" w:rsidP="000967CA">
      <w:pPr>
        <w:spacing w:after="0" w:line="240" w:lineRule="auto"/>
        <w:rPr>
          <w:rFonts w:ascii="Times New Roman" w:hAnsi="Times New Roman" w:cs="Times New Roman"/>
          <w:b/>
          <w:sz w:val="24"/>
          <w:szCs w:val="24"/>
        </w:rPr>
      </w:pPr>
    </w:p>
    <w:p w:rsidR="00BE38B8" w:rsidRDefault="00381268" w:rsidP="000967CA">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Белоглазова</w:t>
      </w:r>
      <w:r w:rsidR="00611BBA">
        <w:rPr>
          <w:rFonts w:ascii="Times New Roman" w:hAnsi="Times New Roman" w:cs="Times New Roman"/>
          <w:b/>
          <w:sz w:val="24"/>
          <w:szCs w:val="24"/>
        </w:rPr>
        <w:t xml:space="preserve"> </w:t>
      </w:r>
      <w:r w:rsidRPr="00332B07">
        <w:rPr>
          <w:rFonts w:ascii="Times New Roman" w:hAnsi="Times New Roman" w:cs="Times New Roman"/>
          <w:b/>
          <w:sz w:val="24"/>
          <w:szCs w:val="24"/>
        </w:rPr>
        <w:t>Г</w:t>
      </w:r>
      <w:r>
        <w:rPr>
          <w:rFonts w:ascii="Times New Roman" w:hAnsi="Times New Roman" w:cs="Times New Roman"/>
          <w:b/>
          <w:sz w:val="24"/>
          <w:szCs w:val="24"/>
        </w:rPr>
        <w:t>.</w:t>
      </w:r>
      <w:r w:rsidRPr="00332B07">
        <w:rPr>
          <w:rFonts w:ascii="Times New Roman" w:hAnsi="Times New Roman" w:cs="Times New Roman"/>
          <w:b/>
          <w:sz w:val="24"/>
          <w:szCs w:val="24"/>
        </w:rPr>
        <w:t>Н</w:t>
      </w:r>
      <w:r w:rsidRPr="00381268">
        <w:rPr>
          <w:rFonts w:ascii="Times New Roman" w:hAnsi="Times New Roman" w:cs="Times New Roman"/>
          <w:sz w:val="24"/>
          <w:szCs w:val="24"/>
        </w:rPr>
        <w:t>.</w:t>
      </w:r>
      <w:r w:rsidRPr="00381268">
        <w:rPr>
          <w:rFonts w:ascii="Times New Roman" w:hAnsi="Times New Roman" w:cs="Times New Roman"/>
          <w:color w:val="000000"/>
          <w:sz w:val="24"/>
          <w:szCs w:val="24"/>
        </w:rPr>
        <w:t xml:space="preserve"> </w:t>
      </w:r>
    </w:p>
    <w:p w:rsidR="00381268" w:rsidRDefault="00381268" w:rsidP="000967CA">
      <w:pPr>
        <w:spacing w:after="0" w:line="240" w:lineRule="auto"/>
        <w:jc w:val="both"/>
        <w:rPr>
          <w:rFonts w:ascii="Times New Roman" w:hAnsi="Times New Roman" w:cs="Times New Roman"/>
          <w:color w:val="000000"/>
          <w:sz w:val="24"/>
          <w:szCs w:val="24"/>
        </w:rPr>
      </w:pPr>
      <w:r w:rsidRPr="00381268">
        <w:rPr>
          <w:rFonts w:ascii="Times New Roman" w:hAnsi="Times New Roman" w:cs="Times New Roman"/>
          <w:color w:val="000000"/>
          <w:sz w:val="24"/>
          <w:szCs w:val="24"/>
        </w:rPr>
        <w:t>Методика организации сбора устных источников в  музеях образовательных учреждений</w:t>
      </w:r>
    </w:p>
    <w:p w:rsidR="000967CA" w:rsidRPr="00B72BF6" w:rsidRDefault="000967CA" w:rsidP="000967CA">
      <w:pPr>
        <w:spacing w:after="0" w:line="240" w:lineRule="auto"/>
        <w:jc w:val="both"/>
        <w:rPr>
          <w:rFonts w:ascii="Times New Roman" w:hAnsi="Times New Roman" w:cs="Times New Roman"/>
          <w:color w:val="000000"/>
          <w:sz w:val="24"/>
          <w:szCs w:val="24"/>
        </w:rPr>
      </w:pPr>
    </w:p>
    <w:p w:rsidR="00BE38B8" w:rsidRDefault="00381268" w:rsidP="000967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Горбунова Л. В.</w:t>
      </w:r>
    </w:p>
    <w:p w:rsidR="00381268" w:rsidRDefault="00381268" w:rsidP="000967CA">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B72BF6">
        <w:rPr>
          <w:rFonts w:ascii="Times New Roman" w:eastAsia="Times New Roman" w:hAnsi="Times New Roman" w:cs="Times New Roman"/>
          <w:sz w:val="24"/>
          <w:szCs w:val="24"/>
        </w:rPr>
        <w:t>Обобщающий опыт школы в социальном проектировании</w:t>
      </w:r>
    </w:p>
    <w:p w:rsidR="000967CA" w:rsidRDefault="000967CA" w:rsidP="000967CA">
      <w:pPr>
        <w:spacing w:after="0" w:line="240" w:lineRule="auto"/>
        <w:jc w:val="both"/>
        <w:rPr>
          <w:rFonts w:ascii="Times New Roman" w:eastAsia="Times New Roman" w:hAnsi="Times New Roman" w:cs="Times New Roman"/>
          <w:sz w:val="24"/>
          <w:szCs w:val="24"/>
        </w:rPr>
      </w:pPr>
    </w:p>
    <w:p w:rsidR="00EB409F" w:rsidRDefault="00EB409F" w:rsidP="000967CA">
      <w:pPr>
        <w:spacing w:after="0" w:line="240" w:lineRule="auto"/>
        <w:jc w:val="both"/>
        <w:rPr>
          <w:rFonts w:ascii="Times New Roman" w:hAnsi="Times New Roman" w:cs="Times New Roman"/>
          <w:sz w:val="24"/>
          <w:szCs w:val="24"/>
        </w:rPr>
      </w:pPr>
      <w:r w:rsidRPr="00EB409F">
        <w:rPr>
          <w:rFonts w:ascii="Times New Roman" w:eastAsia="Times New Roman" w:hAnsi="Times New Roman" w:cs="Times New Roman"/>
          <w:b/>
          <w:sz w:val="24"/>
          <w:szCs w:val="24"/>
        </w:rPr>
        <w:t>Лычагина Л.Б</w:t>
      </w:r>
      <w:r w:rsidRPr="00EB409F">
        <w:rPr>
          <w:rFonts w:ascii="Times New Roman" w:eastAsia="Times New Roman" w:hAnsi="Times New Roman" w:cs="Times New Roman"/>
          <w:sz w:val="24"/>
          <w:szCs w:val="24"/>
        </w:rPr>
        <w:t>.</w:t>
      </w:r>
      <w:r w:rsidRPr="00EB409F">
        <w:rPr>
          <w:rFonts w:ascii="Times New Roman" w:hAnsi="Times New Roman" w:cs="Times New Roman"/>
          <w:sz w:val="24"/>
          <w:szCs w:val="24"/>
        </w:rPr>
        <w:t xml:space="preserve"> </w:t>
      </w:r>
    </w:p>
    <w:p w:rsidR="00EB409F" w:rsidRDefault="00EB409F" w:rsidP="00096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EB409F">
        <w:rPr>
          <w:rFonts w:ascii="Times New Roman" w:hAnsi="Times New Roman" w:cs="Times New Roman"/>
          <w:sz w:val="24"/>
          <w:szCs w:val="24"/>
        </w:rPr>
        <w:t>з опыта развития учебно-исследов</w:t>
      </w:r>
      <w:r w:rsidR="00B00F9C">
        <w:rPr>
          <w:rFonts w:ascii="Times New Roman" w:hAnsi="Times New Roman" w:cs="Times New Roman"/>
          <w:sz w:val="24"/>
          <w:szCs w:val="24"/>
        </w:rPr>
        <w:t xml:space="preserve">ательской деятельности в школе </w:t>
      </w:r>
      <w:r w:rsidRPr="00EB409F">
        <w:rPr>
          <w:rFonts w:ascii="Times New Roman" w:hAnsi="Times New Roman" w:cs="Times New Roman"/>
          <w:sz w:val="24"/>
          <w:szCs w:val="24"/>
        </w:rPr>
        <w:t>в области литературного краеведения</w:t>
      </w:r>
    </w:p>
    <w:p w:rsidR="000967CA" w:rsidRPr="00EB409F" w:rsidRDefault="000967CA" w:rsidP="000967CA">
      <w:pPr>
        <w:spacing w:after="0" w:line="240" w:lineRule="auto"/>
        <w:jc w:val="both"/>
        <w:rPr>
          <w:rFonts w:ascii="Times New Roman" w:hAnsi="Times New Roman" w:cs="Times New Roman"/>
          <w:sz w:val="24"/>
          <w:szCs w:val="24"/>
        </w:rPr>
      </w:pPr>
    </w:p>
    <w:p w:rsidR="000967CA" w:rsidRDefault="001021CD" w:rsidP="000967CA">
      <w:pPr>
        <w:spacing w:after="0" w:line="240" w:lineRule="auto"/>
        <w:jc w:val="both"/>
        <w:rPr>
          <w:rFonts w:ascii="Times New Roman" w:hAnsi="Times New Roman" w:cs="Times New Roman"/>
          <w:sz w:val="24"/>
          <w:szCs w:val="24"/>
        </w:rPr>
      </w:pPr>
      <w:proofErr w:type="spellStart"/>
      <w:r w:rsidRPr="005A2DE9">
        <w:rPr>
          <w:rFonts w:ascii="Times New Roman" w:hAnsi="Times New Roman"/>
          <w:b/>
        </w:rPr>
        <w:t>Стяжкина</w:t>
      </w:r>
      <w:proofErr w:type="spellEnd"/>
      <w:r w:rsidRPr="005A2DE9">
        <w:rPr>
          <w:rFonts w:ascii="Times New Roman" w:hAnsi="Times New Roman"/>
          <w:b/>
        </w:rPr>
        <w:t xml:space="preserve"> М.А.</w:t>
      </w:r>
    </w:p>
    <w:p w:rsidR="00BE38B8" w:rsidRPr="000967CA" w:rsidRDefault="001021CD" w:rsidP="000967CA">
      <w:pPr>
        <w:spacing w:after="0" w:line="240" w:lineRule="auto"/>
        <w:jc w:val="both"/>
        <w:rPr>
          <w:rFonts w:ascii="Times New Roman" w:hAnsi="Times New Roman" w:cs="Times New Roman"/>
          <w:sz w:val="24"/>
          <w:szCs w:val="24"/>
        </w:rPr>
      </w:pPr>
      <w:r w:rsidRPr="005A2DE9">
        <w:rPr>
          <w:rFonts w:ascii="Times New Roman" w:hAnsi="Times New Roman"/>
        </w:rPr>
        <w:t>Проектная технология как средство формирования активной</w:t>
      </w:r>
      <w:r w:rsidR="006742B2">
        <w:rPr>
          <w:rFonts w:ascii="Times New Roman" w:hAnsi="Times New Roman"/>
        </w:rPr>
        <w:t xml:space="preserve"> жизненной и гражданской позиции.</w:t>
      </w:r>
    </w:p>
    <w:p w:rsidR="006512BC" w:rsidRDefault="006512BC" w:rsidP="000967CA">
      <w:pPr>
        <w:spacing w:line="240" w:lineRule="auto"/>
        <w:jc w:val="both"/>
        <w:rPr>
          <w:rFonts w:ascii="Times New Roman" w:hAnsi="Times New Roman"/>
        </w:rPr>
      </w:pPr>
    </w:p>
    <w:p w:rsidR="006512BC" w:rsidRDefault="006512BC" w:rsidP="006512BC">
      <w:pPr>
        <w:spacing w:after="0"/>
        <w:jc w:val="center"/>
        <w:rPr>
          <w:rFonts w:ascii="Times New Roman" w:hAnsi="Times New Roman" w:cs="Times New Roman"/>
          <w:b/>
          <w:sz w:val="24"/>
          <w:szCs w:val="24"/>
        </w:rPr>
      </w:pPr>
      <w:r>
        <w:rPr>
          <w:rFonts w:ascii="Times New Roman" w:hAnsi="Times New Roman" w:cs="Times New Roman"/>
          <w:b/>
          <w:sz w:val="24"/>
          <w:szCs w:val="24"/>
        </w:rPr>
        <w:t>СЕКЦИЯ «ИНТЕГРАТИВНЫЕ ПРОЦЕССЫ И ТЕХНОЛОГИИ РЕАЛИЗАЦИИ ПРОГРАММ ВНЕУРОЧНОЙ ДЕЯТЕЛЬНОСТИ И ВОСПИТАТЕЛЬНОЙ КОМПОНЕНТЫ</w:t>
      </w:r>
      <w:r w:rsidR="005A689E">
        <w:rPr>
          <w:rFonts w:ascii="Times New Roman" w:hAnsi="Times New Roman" w:cs="Times New Roman"/>
          <w:b/>
          <w:sz w:val="24"/>
          <w:szCs w:val="24"/>
        </w:rPr>
        <w:t>»</w:t>
      </w:r>
    </w:p>
    <w:p w:rsidR="00F76C29" w:rsidRDefault="00F76C29" w:rsidP="006512BC">
      <w:pPr>
        <w:spacing w:after="0"/>
        <w:jc w:val="center"/>
        <w:rPr>
          <w:rFonts w:ascii="Times New Roman" w:hAnsi="Times New Roman" w:cs="Times New Roman"/>
          <w:b/>
          <w:sz w:val="24"/>
          <w:szCs w:val="24"/>
        </w:rPr>
      </w:pPr>
    </w:p>
    <w:p w:rsidR="00F76C29" w:rsidRPr="004E05B8" w:rsidRDefault="00F76C29" w:rsidP="00F76C29">
      <w:pPr>
        <w:jc w:val="center"/>
        <w:rPr>
          <w:rFonts w:ascii="Times New Roman" w:hAnsi="Times New Roman" w:cs="Times New Roman"/>
          <w:b/>
          <w:sz w:val="24"/>
          <w:szCs w:val="24"/>
        </w:rPr>
      </w:pPr>
      <w:r w:rsidRPr="004E05B8">
        <w:rPr>
          <w:rFonts w:ascii="Times New Roman" w:hAnsi="Times New Roman" w:cs="Times New Roman"/>
          <w:b/>
          <w:bCs/>
          <w:sz w:val="24"/>
          <w:szCs w:val="24"/>
        </w:rPr>
        <w:t xml:space="preserve">Суворова Людмила Петровна - </w:t>
      </w:r>
      <w:r w:rsidRPr="004E05B8">
        <w:rPr>
          <w:rFonts w:ascii="Times New Roman" w:hAnsi="Times New Roman" w:cs="Times New Roman"/>
          <w:b/>
          <w:sz w:val="28"/>
          <w:szCs w:val="28"/>
        </w:rPr>
        <w:t xml:space="preserve"> </w:t>
      </w:r>
      <w:r w:rsidRPr="004E05B8">
        <w:rPr>
          <w:rFonts w:ascii="Times New Roman" w:hAnsi="Times New Roman" w:cs="Times New Roman"/>
          <w:b/>
          <w:sz w:val="24"/>
          <w:szCs w:val="24"/>
        </w:rPr>
        <w:t>учитель математики МБОУ «Кадетская школа» г</w:t>
      </w:r>
      <w:proofErr w:type="gramStart"/>
      <w:r w:rsidRPr="004E05B8">
        <w:rPr>
          <w:rFonts w:ascii="Times New Roman" w:hAnsi="Times New Roman" w:cs="Times New Roman"/>
          <w:b/>
          <w:sz w:val="24"/>
          <w:szCs w:val="24"/>
        </w:rPr>
        <w:t>.Б</w:t>
      </w:r>
      <w:proofErr w:type="gramEnd"/>
      <w:r w:rsidRPr="004E05B8">
        <w:rPr>
          <w:rFonts w:ascii="Times New Roman" w:hAnsi="Times New Roman" w:cs="Times New Roman"/>
          <w:b/>
          <w:sz w:val="24"/>
          <w:szCs w:val="24"/>
        </w:rPr>
        <w:t>ийск</w:t>
      </w:r>
    </w:p>
    <w:p w:rsidR="00F76C29" w:rsidRPr="004E05B8" w:rsidRDefault="00F76C29" w:rsidP="004D5768">
      <w:pPr>
        <w:spacing w:after="0" w:line="240" w:lineRule="auto"/>
        <w:jc w:val="center"/>
        <w:rPr>
          <w:rFonts w:ascii="Times New Roman" w:hAnsi="Times New Roman" w:cs="Times New Roman"/>
          <w:bCs/>
          <w:i/>
          <w:sz w:val="24"/>
          <w:szCs w:val="24"/>
        </w:rPr>
      </w:pPr>
      <w:r w:rsidRPr="004E05B8">
        <w:rPr>
          <w:rFonts w:ascii="Times New Roman" w:hAnsi="Times New Roman" w:cs="Times New Roman"/>
          <w:bCs/>
          <w:i/>
          <w:sz w:val="24"/>
          <w:szCs w:val="24"/>
        </w:rPr>
        <w:t>РЕАЛИЗАЦИЯ ПРОГРАММЫ «ШКОЛА СОЦИАЛЬНОГО ПРОЕКТА.</w:t>
      </w:r>
    </w:p>
    <w:p w:rsidR="00F76C29" w:rsidRPr="001C51DF" w:rsidRDefault="00F76C29" w:rsidP="004D5768">
      <w:pPr>
        <w:spacing w:after="0" w:line="240" w:lineRule="auto"/>
        <w:jc w:val="center"/>
        <w:rPr>
          <w:rFonts w:ascii="Times New Roman" w:hAnsi="Times New Roman" w:cs="Times New Roman"/>
          <w:b/>
          <w:bCs/>
          <w:sz w:val="24"/>
          <w:szCs w:val="24"/>
        </w:rPr>
      </w:pPr>
    </w:p>
    <w:p w:rsidR="004D5768" w:rsidRPr="004D5768" w:rsidRDefault="00F76C29" w:rsidP="004D5768">
      <w:pPr>
        <w:spacing w:after="0" w:line="360" w:lineRule="auto"/>
        <w:jc w:val="both"/>
        <w:rPr>
          <w:rFonts w:ascii="Times New Roman" w:hAnsi="Times New Roman" w:cs="Times New Roman"/>
          <w:bCs/>
          <w:sz w:val="24"/>
          <w:szCs w:val="24"/>
        </w:rPr>
      </w:pPr>
      <w:r w:rsidRPr="001C51DF">
        <w:rPr>
          <w:rFonts w:ascii="Times New Roman" w:eastAsia="Times New Roman" w:hAnsi="Times New Roman" w:cs="Times New Roman"/>
          <w:sz w:val="24"/>
          <w:szCs w:val="24"/>
        </w:rPr>
        <w:t>Актуальность овладения основами  социального   проектирования  обусловлена, во-первых, тем, что данная  технология  имеет широкую область применения для всех профессий. Во-вторых, владение логикой и  технологией   социального   проектирования  позволит специалистам более эффективно осуществлять аналитические, организационно-управленческие и другие функции. В-третьих, проектные  технологии  обеспечивают конкурентоспособность специалиста на рынке труда — умение разработать  социально  значимый проект и оформить заявку на его финансирование — это реальная возможность создать себе рабочее место как в рамках существующих учреждений и организаций, так и вне их.</w:t>
      </w:r>
      <w:r w:rsidR="004D5768" w:rsidRPr="004D5768">
        <w:rPr>
          <w:rFonts w:ascii="Times New Roman" w:hAnsi="Times New Roman" w:cs="Times New Roman"/>
          <w:bCs/>
          <w:i/>
          <w:sz w:val="24"/>
          <w:szCs w:val="24"/>
        </w:rPr>
        <w:t xml:space="preserve"> </w:t>
      </w:r>
      <w:r w:rsidR="004D5768">
        <w:rPr>
          <w:rFonts w:ascii="Times New Roman" w:hAnsi="Times New Roman" w:cs="Times New Roman"/>
          <w:bCs/>
          <w:i/>
          <w:sz w:val="24"/>
          <w:szCs w:val="24"/>
        </w:rPr>
        <w:t xml:space="preserve"> </w:t>
      </w:r>
      <w:r w:rsidR="004D5768" w:rsidRPr="004D5768">
        <w:rPr>
          <w:rFonts w:ascii="Times New Roman" w:hAnsi="Times New Roman" w:cs="Times New Roman"/>
          <w:bCs/>
          <w:sz w:val="24"/>
          <w:szCs w:val="24"/>
        </w:rPr>
        <w:t>Реализация п</w:t>
      </w:r>
      <w:r w:rsidR="004D5768">
        <w:rPr>
          <w:rFonts w:ascii="Times New Roman" w:hAnsi="Times New Roman" w:cs="Times New Roman"/>
          <w:bCs/>
          <w:sz w:val="24"/>
          <w:szCs w:val="24"/>
        </w:rPr>
        <w:t>рограммы</w:t>
      </w:r>
      <w:r w:rsidR="004D5768" w:rsidRPr="004D5768">
        <w:rPr>
          <w:rFonts w:ascii="Times New Roman" w:hAnsi="Times New Roman" w:cs="Times New Roman"/>
          <w:bCs/>
          <w:sz w:val="24"/>
          <w:szCs w:val="24"/>
        </w:rPr>
        <w:t xml:space="preserve"> «</w:t>
      </w:r>
      <w:r w:rsidR="004D5768">
        <w:rPr>
          <w:rFonts w:ascii="Times New Roman" w:hAnsi="Times New Roman" w:cs="Times New Roman"/>
          <w:bCs/>
          <w:sz w:val="24"/>
          <w:szCs w:val="24"/>
        </w:rPr>
        <w:t>Ш</w:t>
      </w:r>
      <w:r w:rsidR="004D5768" w:rsidRPr="004D5768">
        <w:rPr>
          <w:rFonts w:ascii="Times New Roman" w:hAnsi="Times New Roman" w:cs="Times New Roman"/>
          <w:bCs/>
          <w:sz w:val="24"/>
          <w:szCs w:val="24"/>
        </w:rPr>
        <w:t>кола социального проекта</w:t>
      </w:r>
      <w:r w:rsidR="004D5768">
        <w:rPr>
          <w:rFonts w:ascii="Times New Roman" w:hAnsi="Times New Roman" w:cs="Times New Roman"/>
          <w:bCs/>
          <w:sz w:val="24"/>
          <w:szCs w:val="24"/>
        </w:rPr>
        <w:t>»  позволяет решать ряд социально-значимых для школы  задач:</w:t>
      </w:r>
    </w:p>
    <w:p w:rsidR="00F76C29" w:rsidRPr="001C51DF" w:rsidRDefault="00F76C29" w:rsidP="004D5768">
      <w:pPr>
        <w:shd w:val="clear" w:color="auto" w:fill="FDFEFF"/>
        <w:spacing w:after="0" w:line="360" w:lineRule="auto"/>
        <w:contextualSpacing/>
        <w:jc w:val="both"/>
        <w:rPr>
          <w:rFonts w:ascii="Times New Roman" w:hAnsi="Times New Roman" w:cs="Times New Roman"/>
          <w:sz w:val="24"/>
          <w:szCs w:val="24"/>
        </w:rPr>
      </w:pPr>
      <w:r w:rsidRPr="001C51DF">
        <w:rPr>
          <w:rFonts w:ascii="Times New Roman" w:hAnsi="Times New Roman" w:cs="Times New Roman"/>
          <w:color w:val="000000"/>
          <w:sz w:val="24"/>
          <w:szCs w:val="24"/>
        </w:rPr>
        <w:lastRenderedPageBreak/>
        <w:t xml:space="preserve">Умение преподавателя </w:t>
      </w:r>
      <w:r w:rsidRPr="001C51DF">
        <w:rPr>
          <w:rFonts w:ascii="Times New Roman" w:hAnsi="Times New Roman" w:cs="Times New Roman"/>
          <w:sz w:val="24"/>
          <w:szCs w:val="24"/>
        </w:rPr>
        <w:t>планировать социальный проект</w:t>
      </w:r>
      <w:r w:rsidRPr="001C51DF">
        <w:rPr>
          <w:rFonts w:ascii="Times New Roman" w:hAnsi="Times New Roman" w:cs="Times New Roman"/>
          <w:color w:val="000000"/>
          <w:sz w:val="24"/>
          <w:szCs w:val="24"/>
        </w:rPr>
        <w:t xml:space="preserve"> совместно с подростком и его </w:t>
      </w:r>
      <w:r w:rsidRPr="001C51DF">
        <w:rPr>
          <w:rFonts w:ascii="Times New Roman" w:hAnsi="Times New Roman" w:cs="Times New Roman"/>
          <w:sz w:val="24"/>
          <w:szCs w:val="24"/>
        </w:rPr>
        <w:t>реализация на уровне школы, города при этом решая актуальные проблемы социум</w:t>
      </w:r>
      <w:r w:rsidR="004D5768">
        <w:rPr>
          <w:rFonts w:ascii="Times New Roman" w:hAnsi="Times New Roman" w:cs="Times New Roman"/>
          <w:sz w:val="24"/>
          <w:szCs w:val="24"/>
        </w:rPr>
        <w:t>а:</w:t>
      </w:r>
    </w:p>
    <w:p w:rsidR="00F76C29" w:rsidRPr="004D5768" w:rsidRDefault="004D5768" w:rsidP="004D5768">
      <w:pPr>
        <w:pStyle w:val="a7"/>
        <w:numPr>
          <w:ilvl w:val="0"/>
          <w:numId w:val="57"/>
        </w:numPr>
        <w:spacing w:line="360" w:lineRule="auto"/>
        <w:jc w:val="both"/>
      </w:pPr>
      <w:r>
        <w:t>у</w:t>
      </w:r>
      <w:r w:rsidR="00F76C29" w:rsidRPr="004D5768">
        <w:t xml:space="preserve">величение </w:t>
      </w:r>
      <w:r w:rsidRPr="004D5768">
        <w:t xml:space="preserve">числа </w:t>
      </w:r>
      <w:r w:rsidR="00F76C29" w:rsidRPr="004D5768">
        <w:t>учителей и учащихся, занимающихся социальными проектами.</w:t>
      </w:r>
    </w:p>
    <w:p w:rsidR="00F76C29" w:rsidRPr="004D5768" w:rsidRDefault="004D5768" w:rsidP="004D5768">
      <w:pPr>
        <w:pStyle w:val="a7"/>
        <w:numPr>
          <w:ilvl w:val="0"/>
          <w:numId w:val="57"/>
        </w:numPr>
        <w:spacing w:line="360" w:lineRule="auto"/>
        <w:jc w:val="both"/>
      </w:pPr>
      <w:r>
        <w:t>с</w:t>
      </w:r>
      <w:r w:rsidR="00F76C29" w:rsidRPr="004D5768">
        <w:t xml:space="preserve">оздание условий для развития социально активной личности, социализации учащихся через организацию проектной деятельности по решению актуальных проблем школы и города. </w:t>
      </w:r>
    </w:p>
    <w:p w:rsidR="004D5768" w:rsidRPr="004D5768" w:rsidRDefault="004D5768" w:rsidP="004D5768">
      <w:pPr>
        <w:pStyle w:val="a7"/>
        <w:numPr>
          <w:ilvl w:val="0"/>
          <w:numId w:val="57"/>
        </w:numPr>
        <w:spacing w:line="360" w:lineRule="auto"/>
        <w:jc w:val="both"/>
      </w:pPr>
      <w:r>
        <w:t>п</w:t>
      </w:r>
      <w:r w:rsidR="00F76C29" w:rsidRPr="004D5768">
        <w:t>риобретение учащимися знаний и навыков, необходимых для успешного участия в социально-значимых проектах, гражданских инициативах, ключевых компетентностей;</w:t>
      </w:r>
    </w:p>
    <w:p w:rsidR="004D5768" w:rsidRPr="004D5768" w:rsidRDefault="004D5768" w:rsidP="004D5768">
      <w:pPr>
        <w:pStyle w:val="a7"/>
        <w:numPr>
          <w:ilvl w:val="0"/>
          <w:numId w:val="57"/>
        </w:numPr>
        <w:spacing w:line="360" w:lineRule="auto"/>
        <w:jc w:val="both"/>
      </w:pPr>
      <w:r>
        <w:t>с</w:t>
      </w:r>
      <w:r w:rsidR="00F76C29" w:rsidRPr="004D5768">
        <w:t>оздание условий для включения образовательного учреждения в жизнедеятельность всего местного сообщества;</w:t>
      </w:r>
    </w:p>
    <w:p w:rsidR="00F76C29" w:rsidRPr="004D5768" w:rsidRDefault="004D5768" w:rsidP="004D5768">
      <w:pPr>
        <w:pStyle w:val="a7"/>
        <w:numPr>
          <w:ilvl w:val="0"/>
          <w:numId w:val="57"/>
        </w:numPr>
        <w:spacing w:line="360" w:lineRule="auto"/>
        <w:jc w:val="both"/>
      </w:pPr>
      <w:r>
        <w:t>в</w:t>
      </w:r>
      <w:r w:rsidR="00F76C29" w:rsidRPr="004D5768">
        <w:t xml:space="preserve">заимодействие с социальными субъектами  </w:t>
      </w:r>
    </w:p>
    <w:p w:rsidR="00F76C29" w:rsidRPr="004D5768" w:rsidRDefault="00F76C29" w:rsidP="004D5768">
      <w:pPr>
        <w:pStyle w:val="a7"/>
        <w:numPr>
          <w:ilvl w:val="0"/>
          <w:numId w:val="57"/>
        </w:numPr>
        <w:spacing w:line="360" w:lineRule="auto"/>
        <w:jc w:val="both"/>
      </w:pPr>
      <w:r w:rsidRPr="004D5768">
        <w:t>школы и города.</w:t>
      </w:r>
    </w:p>
    <w:p w:rsidR="00F76C29" w:rsidRPr="004D5768" w:rsidRDefault="00F76C29" w:rsidP="00F76C29">
      <w:pPr>
        <w:spacing w:after="0" w:line="360" w:lineRule="auto"/>
        <w:jc w:val="center"/>
        <w:rPr>
          <w:rFonts w:ascii="Times New Roman" w:hAnsi="Times New Roman" w:cs="Times New Roman"/>
          <w:bCs/>
          <w:sz w:val="24"/>
          <w:szCs w:val="24"/>
        </w:rPr>
      </w:pPr>
      <w:r w:rsidRPr="004D5768">
        <w:rPr>
          <w:rFonts w:ascii="Times New Roman" w:hAnsi="Times New Roman" w:cs="Times New Roman"/>
          <w:bCs/>
          <w:sz w:val="24"/>
          <w:szCs w:val="24"/>
        </w:rPr>
        <w:t xml:space="preserve">Сравнительная диаграмма участия учащихся </w:t>
      </w:r>
    </w:p>
    <w:p w:rsidR="00F76C29" w:rsidRPr="004D5768" w:rsidRDefault="00F76C29" w:rsidP="00F76C29">
      <w:pPr>
        <w:spacing w:after="0" w:line="360" w:lineRule="auto"/>
        <w:jc w:val="center"/>
        <w:rPr>
          <w:rFonts w:ascii="Times New Roman" w:hAnsi="Times New Roman" w:cs="Times New Roman"/>
          <w:bCs/>
          <w:sz w:val="24"/>
          <w:szCs w:val="24"/>
        </w:rPr>
      </w:pPr>
      <w:r w:rsidRPr="004D5768">
        <w:rPr>
          <w:rFonts w:ascii="Times New Roman" w:hAnsi="Times New Roman" w:cs="Times New Roman"/>
          <w:bCs/>
          <w:sz w:val="24"/>
          <w:szCs w:val="24"/>
        </w:rPr>
        <w:t xml:space="preserve">в социально-образовательных проектах.                                                                                              </w:t>
      </w:r>
    </w:p>
    <w:p w:rsidR="00F76C29" w:rsidRPr="004D5768" w:rsidRDefault="00F76C29" w:rsidP="00F76C29">
      <w:pPr>
        <w:spacing w:after="0" w:line="360" w:lineRule="auto"/>
        <w:jc w:val="both"/>
        <w:rPr>
          <w:rFonts w:ascii="Times New Roman" w:hAnsi="Times New Roman" w:cs="Times New Roman"/>
          <w:bCs/>
          <w:sz w:val="24"/>
          <w:szCs w:val="24"/>
        </w:rPr>
      </w:pPr>
      <w:r w:rsidRPr="004D5768">
        <w:rPr>
          <w:rFonts w:ascii="Times New Roman" w:hAnsi="Times New Roman" w:cs="Times New Roman"/>
          <w:bCs/>
          <w:sz w:val="24"/>
          <w:szCs w:val="24"/>
        </w:rPr>
        <w:t xml:space="preserve">         </w:t>
      </w:r>
    </w:p>
    <w:p w:rsidR="00F76C29" w:rsidRPr="001C51DF" w:rsidRDefault="00F76C29" w:rsidP="00F76C29">
      <w:pPr>
        <w:spacing w:after="0" w:line="360" w:lineRule="auto"/>
        <w:jc w:val="both"/>
        <w:rPr>
          <w:rFonts w:ascii="Times New Roman" w:hAnsi="Times New Roman" w:cs="Times New Roman"/>
          <w:sz w:val="24"/>
          <w:szCs w:val="24"/>
        </w:rPr>
      </w:pPr>
      <w:r w:rsidRPr="001C51DF">
        <w:rPr>
          <w:rFonts w:ascii="Times New Roman" w:hAnsi="Times New Roman" w:cs="Times New Roman"/>
          <w:sz w:val="24"/>
          <w:szCs w:val="24"/>
        </w:rPr>
        <w:t xml:space="preserve">                       </w:t>
      </w:r>
      <w:r w:rsidRPr="001C51DF">
        <w:rPr>
          <w:rFonts w:ascii="Times New Roman" w:hAnsi="Times New Roman" w:cs="Times New Roman"/>
          <w:noProof/>
          <w:sz w:val="24"/>
          <w:szCs w:val="24"/>
        </w:rPr>
        <w:drawing>
          <wp:inline distT="0" distB="0" distL="0" distR="0">
            <wp:extent cx="4800600" cy="12858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6C29" w:rsidRPr="001C51DF" w:rsidRDefault="00F76C29" w:rsidP="00F76C29">
      <w:pPr>
        <w:spacing w:after="0" w:line="360" w:lineRule="auto"/>
        <w:jc w:val="both"/>
        <w:rPr>
          <w:rFonts w:ascii="Times New Roman" w:hAnsi="Times New Roman" w:cs="Times New Roman"/>
          <w:b/>
          <w:sz w:val="24"/>
          <w:szCs w:val="24"/>
        </w:rPr>
      </w:pPr>
    </w:p>
    <w:p w:rsidR="00F76C29" w:rsidRPr="001C51DF" w:rsidRDefault="00F76C29" w:rsidP="00F76C29">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1C51DF">
        <w:rPr>
          <w:rFonts w:ascii="Times New Roman" w:hAnsi="Times New Roman" w:cs="Times New Roman"/>
          <w:b/>
          <w:bCs/>
          <w:sz w:val="24"/>
          <w:szCs w:val="24"/>
        </w:rPr>
        <w:t>Участие учащихся в конкурсах  социально-образовательных проектах.</w:t>
      </w:r>
    </w:p>
    <w:p w:rsidR="00F76C29" w:rsidRPr="001C51DF" w:rsidRDefault="00F76C29" w:rsidP="00F76C29">
      <w:pPr>
        <w:spacing w:after="0" w:line="360" w:lineRule="auto"/>
        <w:jc w:val="both"/>
        <w:rPr>
          <w:rFonts w:ascii="Times New Roman" w:hAnsi="Times New Roman" w:cs="Times New Roman"/>
          <w:b/>
          <w:bCs/>
          <w:sz w:val="24"/>
          <w:szCs w:val="24"/>
        </w:rPr>
      </w:pPr>
    </w:p>
    <w:tbl>
      <w:tblPr>
        <w:tblW w:w="10065" w:type="dxa"/>
        <w:tblInd w:w="144" w:type="dxa"/>
        <w:tblCellMar>
          <w:left w:w="0" w:type="dxa"/>
          <w:right w:w="0" w:type="dxa"/>
        </w:tblCellMar>
        <w:tblLook w:val="04A0"/>
      </w:tblPr>
      <w:tblGrid>
        <w:gridCol w:w="851"/>
        <w:gridCol w:w="2114"/>
        <w:gridCol w:w="3554"/>
        <w:gridCol w:w="2118"/>
        <w:gridCol w:w="1428"/>
      </w:tblGrid>
      <w:tr w:rsidR="004D5768" w:rsidRPr="004D5768" w:rsidTr="00206D31">
        <w:trPr>
          <w:trHeight w:val="540"/>
        </w:trPr>
        <w:tc>
          <w:tcPr>
            <w:tcW w:w="851"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F76C29" w:rsidRPr="004D5768" w:rsidRDefault="00F76C29" w:rsidP="00206D31">
            <w:pPr>
              <w:spacing w:after="0" w:line="36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 xml:space="preserve">Год </w:t>
            </w:r>
          </w:p>
        </w:tc>
        <w:tc>
          <w:tcPr>
            <w:tcW w:w="2114"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F76C29" w:rsidRPr="004D5768" w:rsidRDefault="00F76C29" w:rsidP="00206D31">
            <w:pPr>
              <w:spacing w:after="0" w:line="36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 xml:space="preserve">Уровень </w:t>
            </w:r>
          </w:p>
        </w:tc>
        <w:tc>
          <w:tcPr>
            <w:tcW w:w="3554"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F76C29" w:rsidRPr="004D5768" w:rsidRDefault="00F76C29" w:rsidP="00206D31">
            <w:pPr>
              <w:spacing w:after="0" w:line="36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 xml:space="preserve">Конкурс </w:t>
            </w:r>
          </w:p>
        </w:tc>
        <w:tc>
          <w:tcPr>
            <w:tcW w:w="2118"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F76C29" w:rsidRPr="004D5768" w:rsidRDefault="00F76C29" w:rsidP="00206D31">
            <w:pPr>
              <w:spacing w:after="0" w:line="36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 xml:space="preserve">Количество работ </w:t>
            </w:r>
          </w:p>
        </w:tc>
        <w:tc>
          <w:tcPr>
            <w:tcW w:w="1428"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F76C29" w:rsidRPr="004D5768" w:rsidRDefault="00F76C29" w:rsidP="00206D31">
            <w:pPr>
              <w:spacing w:after="0" w:line="36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 xml:space="preserve">Результат </w:t>
            </w:r>
          </w:p>
        </w:tc>
      </w:tr>
      <w:tr w:rsidR="004D5768" w:rsidRPr="004D5768" w:rsidTr="00206D31">
        <w:trPr>
          <w:trHeight w:val="919"/>
        </w:trPr>
        <w:tc>
          <w:tcPr>
            <w:tcW w:w="851" w:type="dxa"/>
            <w:tcBorders>
              <w:top w:val="single" w:sz="24" w:space="0" w:color="FFFFFF"/>
              <w:left w:val="single" w:sz="8" w:space="0" w:color="FFFFFF"/>
              <w:bottom w:val="single" w:sz="8" w:space="0" w:color="FFFFFF"/>
              <w:right w:val="single" w:sz="8" w:space="0" w:color="FFFFFF"/>
            </w:tcBorders>
            <w:shd w:val="clear" w:color="auto" w:fill="CECEEF"/>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2012</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2013 </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2014 </w:t>
            </w:r>
          </w:p>
        </w:tc>
        <w:tc>
          <w:tcPr>
            <w:tcW w:w="2114" w:type="dxa"/>
            <w:tcBorders>
              <w:top w:val="single" w:sz="24" w:space="0" w:color="FFFFFF"/>
              <w:left w:val="single" w:sz="8" w:space="0" w:color="FFFFFF"/>
              <w:bottom w:val="single" w:sz="8" w:space="0" w:color="FFFFFF"/>
              <w:right w:val="single" w:sz="8" w:space="0" w:color="FFFFFF"/>
            </w:tcBorders>
            <w:shd w:val="clear" w:color="auto" w:fill="CECEEF"/>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Город </w:t>
            </w:r>
          </w:p>
        </w:tc>
        <w:tc>
          <w:tcPr>
            <w:tcW w:w="3554" w:type="dxa"/>
            <w:tcBorders>
              <w:top w:val="single" w:sz="24" w:space="0" w:color="FFFFFF"/>
              <w:left w:val="single" w:sz="8" w:space="0" w:color="FFFFFF"/>
              <w:bottom w:val="single" w:sz="8" w:space="0" w:color="FFFFFF"/>
              <w:right w:val="single" w:sz="8" w:space="0" w:color="FFFFFF"/>
            </w:tcBorders>
            <w:shd w:val="clear" w:color="auto" w:fill="CECEEF"/>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Окружная </w:t>
            </w:r>
            <w:r w:rsidRPr="004D5768">
              <w:rPr>
                <w:rFonts w:ascii="Times New Roman" w:eastAsia="Times New Roman" w:hAnsi="Times New Roman" w:cs="Times New Roman"/>
                <w:b/>
                <w:bCs/>
                <w:kern w:val="24"/>
                <w:sz w:val="24"/>
                <w:szCs w:val="24"/>
              </w:rPr>
              <w:t>методическая выставка</w:t>
            </w:r>
            <w:r w:rsidRPr="004D5768">
              <w:rPr>
                <w:rFonts w:ascii="Times New Roman" w:eastAsia="Times New Roman" w:hAnsi="Times New Roman" w:cs="Times New Roman"/>
                <w:kern w:val="24"/>
                <w:sz w:val="24"/>
                <w:szCs w:val="24"/>
              </w:rPr>
              <w:t xml:space="preserve"> «Переход на новые ФГОС: опыт, результаты, </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проблемы» </w:t>
            </w:r>
          </w:p>
        </w:tc>
        <w:tc>
          <w:tcPr>
            <w:tcW w:w="2118" w:type="dxa"/>
            <w:tcBorders>
              <w:top w:val="single" w:sz="24" w:space="0" w:color="FFFFFF"/>
              <w:left w:val="single" w:sz="8" w:space="0" w:color="FFFFFF"/>
              <w:bottom w:val="single" w:sz="8" w:space="0" w:color="FFFFFF"/>
              <w:right w:val="single" w:sz="8" w:space="0" w:color="FFFFFF"/>
            </w:tcBorders>
            <w:shd w:val="clear" w:color="auto" w:fill="CECEEF"/>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1</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2</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4 </w:t>
            </w:r>
          </w:p>
        </w:tc>
        <w:tc>
          <w:tcPr>
            <w:tcW w:w="1428" w:type="dxa"/>
            <w:tcBorders>
              <w:top w:val="single" w:sz="24" w:space="0" w:color="FFFFFF"/>
              <w:left w:val="single" w:sz="8" w:space="0" w:color="FFFFFF"/>
              <w:bottom w:val="single" w:sz="8" w:space="0" w:color="FFFFFF"/>
              <w:right w:val="single" w:sz="8" w:space="0" w:color="FFFFFF"/>
            </w:tcBorders>
            <w:shd w:val="clear" w:color="auto" w:fill="CECEEF"/>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Почетная грамота </w:t>
            </w:r>
          </w:p>
        </w:tc>
      </w:tr>
      <w:tr w:rsidR="004D5768" w:rsidRPr="004D5768" w:rsidTr="00206D31">
        <w:trPr>
          <w:trHeight w:val="1772"/>
        </w:trPr>
        <w:tc>
          <w:tcPr>
            <w:tcW w:w="851" w:type="dxa"/>
            <w:tcBorders>
              <w:top w:val="single" w:sz="8" w:space="0" w:color="FFFFFF"/>
              <w:left w:val="single" w:sz="8" w:space="0" w:color="FFFFFF"/>
              <w:bottom w:val="single" w:sz="8" w:space="0" w:color="FFFFFF"/>
              <w:right w:val="single" w:sz="8" w:space="0" w:color="FFFFFF"/>
            </w:tcBorders>
            <w:shd w:val="clear" w:color="auto" w:fill="9ED3D7"/>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2012</w:t>
            </w:r>
          </w:p>
          <w:p w:rsidR="00F76C29" w:rsidRPr="004D5768" w:rsidRDefault="00F76C29" w:rsidP="00284694">
            <w:pPr>
              <w:spacing w:after="0" w:line="240" w:lineRule="auto"/>
              <w:jc w:val="both"/>
              <w:rPr>
                <w:rFonts w:ascii="Times New Roman" w:eastAsia="Times New Roman" w:hAnsi="Times New Roman" w:cs="Times New Roman"/>
                <w:kern w:val="24"/>
                <w:sz w:val="24"/>
                <w:szCs w:val="24"/>
              </w:rPr>
            </w:pP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2013 </w:t>
            </w:r>
          </w:p>
          <w:p w:rsidR="00F76C29" w:rsidRPr="004D5768" w:rsidRDefault="00F76C29" w:rsidP="00284694">
            <w:pPr>
              <w:spacing w:after="0" w:line="240" w:lineRule="auto"/>
              <w:jc w:val="both"/>
              <w:rPr>
                <w:rFonts w:ascii="Times New Roman" w:eastAsia="Times New Roman" w:hAnsi="Times New Roman" w:cs="Times New Roman"/>
                <w:kern w:val="24"/>
                <w:sz w:val="24"/>
                <w:szCs w:val="24"/>
              </w:rPr>
            </w:pP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2014</w:t>
            </w:r>
          </w:p>
        </w:tc>
        <w:tc>
          <w:tcPr>
            <w:tcW w:w="2114" w:type="dxa"/>
            <w:tcBorders>
              <w:top w:val="single" w:sz="8" w:space="0" w:color="FFFFFF"/>
              <w:left w:val="single" w:sz="8" w:space="0" w:color="FFFFFF"/>
              <w:bottom w:val="single" w:sz="8" w:space="0" w:color="FFFFFF"/>
              <w:right w:val="single" w:sz="8" w:space="0" w:color="FFFFFF"/>
            </w:tcBorders>
            <w:shd w:val="clear" w:color="auto" w:fill="9ED3D7"/>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Краевой </w:t>
            </w:r>
          </w:p>
        </w:tc>
        <w:tc>
          <w:tcPr>
            <w:tcW w:w="3554" w:type="dxa"/>
            <w:tcBorders>
              <w:top w:val="single" w:sz="8" w:space="0" w:color="FFFFFF"/>
              <w:left w:val="single" w:sz="8" w:space="0" w:color="FFFFFF"/>
              <w:bottom w:val="single" w:sz="8" w:space="0" w:color="FFFFFF"/>
              <w:right w:val="single" w:sz="8" w:space="0" w:color="FFFFFF"/>
            </w:tcBorders>
            <w:shd w:val="clear" w:color="auto" w:fill="9ED3D7"/>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Фестиваль</w:t>
            </w:r>
            <w:r w:rsidRPr="004D5768">
              <w:rPr>
                <w:rFonts w:ascii="Times New Roman" w:eastAsia="Times New Roman" w:hAnsi="Times New Roman" w:cs="Times New Roman"/>
                <w:kern w:val="24"/>
                <w:sz w:val="24"/>
                <w:szCs w:val="24"/>
              </w:rPr>
              <w:t xml:space="preserve"> социально-образовательных и социально-значимых проектов в рамках Всероссийской акции </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«Я - гражданин России»</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b/>
                <w:bCs/>
                <w:kern w:val="24"/>
                <w:sz w:val="24"/>
                <w:szCs w:val="24"/>
              </w:rPr>
              <w:t>Олимпиада</w:t>
            </w:r>
            <w:r w:rsidRPr="004D5768">
              <w:rPr>
                <w:rFonts w:ascii="Times New Roman" w:eastAsia="Times New Roman" w:hAnsi="Times New Roman" w:cs="Times New Roman"/>
                <w:kern w:val="24"/>
                <w:sz w:val="24"/>
                <w:szCs w:val="24"/>
              </w:rPr>
              <w:t xml:space="preserve"> по теме: «Государственная символика </w:t>
            </w:r>
            <w:r w:rsidRPr="004D5768">
              <w:rPr>
                <w:rFonts w:ascii="Times New Roman" w:eastAsia="Times New Roman" w:hAnsi="Times New Roman" w:cs="Times New Roman"/>
                <w:kern w:val="24"/>
                <w:sz w:val="24"/>
                <w:szCs w:val="24"/>
              </w:rPr>
              <w:lastRenderedPageBreak/>
              <w:t xml:space="preserve">Российской  Федерации» </w:t>
            </w:r>
          </w:p>
        </w:tc>
        <w:tc>
          <w:tcPr>
            <w:tcW w:w="2118" w:type="dxa"/>
            <w:tcBorders>
              <w:top w:val="single" w:sz="8" w:space="0" w:color="FFFFFF"/>
              <w:left w:val="single" w:sz="8" w:space="0" w:color="FFFFFF"/>
              <w:bottom w:val="single" w:sz="8" w:space="0" w:color="FFFFFF"/>
              <w:right w:val="single" w:sz="8" w:space="0" w:color="FFFFFF"/>
            </w:tcBorders>
            <w:shd w:val="clear" w:color="auto" w:fill="9ED3D7"/>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lastRenderedPageBreak/>
              <w:t>1</w:t>
            </w:r>
          </w:p>
          <w:p w:rsidR="00F76C29" w:rsidRPr="004D5768" w:rsidRDefault="00F76C29" w:rsidP="00284694">
            <w:pPr>
              <w:spacing w:after="0" w:line="240" w:lineRule="auto"/>
              <w:jc w:val="both"/>
              <w:rPr>
                <w:rFonts w:ascii="Times New Roman" w:eastAsia="Times New Roman" w:hAnsi="Times New Roman" w:cs="Times New Roman"/>
                <w:kern w:val="24"/>
                <w:sz w:val="24"/>
                <w:szCs w:val="24"/>
              </w:rPr>
            </w:pP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2</w:t>
            </w:r>
          </w:p>
          <w:p w:rsidR="00F76C29" w:rsidRPr="004D5768" w:rsidRDefault="00F76C29" w:rsidP="00284694">
            <w:pPr>
              <w:spacing w:after="0" w:line="240" w:lineRule="auto"/>
              <w:jc w:val="both"/>
              <w:rPr>
                <w:rFonts w:ascii="Times New Roman" w:eastAsia="Times New Roman" w:hAnsi="Times New Roman" w:cs="Times New Roman"/>
                <w:kern w:val="24"/>
                <w:sz w:val="24"/>
                <w:szCs w:val="24"/>
              </w:rPr>
            </w:pP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4</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        </w:t>
            </w:r>
          </w:p>
        </w:tc>
        <w:tc>
          <w:tcPr>
            <w:tcW w:w="1428" w:type="dxa"/>
            <w:tcBorders>
              <w:top w:val="single" w:sz="8" w:space="0" w:color="FFFFFF"/>
              <w:left w:val="single" w:sz="8" w:space="0" w:color="FFFFFF"/>
              <w:bottom w:val="single" w:sz="8" w:space="0" w:color="FFFFFF"/>
              <w:right w:val="single" w:sz="8" w:space="0" w:color="FFFFFF"/>
            </w:tcBorders>
            <w:shd w:val="clear" w:color="auto" w:fill="9ED3D7"/>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3 место</w:t>
            </w:r>
          </w:p>
          <w:p w:rsidR="00F76C29" w:rsidRPr="004D5768" w:rsidRDefault="00F76C29" w:rsidP="00284694">
            <w:pPr>
              <w:spacing w:after="0" w:line="240" w:lineRule="auto"/>
              <w:jc w:val="both"/>
              <w:rPr>
                <w:rFonts w:ascii="Times New Roman" w:eastAsia="Times New Roman" w:hAnsi="Times New Roman" w:cs="Times New Roman"/>
                <w:kern w:val="24"/>
                <w:sz w:val="24"/>
                <w:szCs w:val="24"/>
              </w:rPr>
            </w:pP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1 место</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3 место</w:t>
            </w:r>
          </w:p>
          <w:p w:rsidR="00F76C29" w:rsidRPr="004D5768" w:rsidRDefault="00F76C29" w:rsidP="00284694">
            <w:pPr>
              <w:spacing w:after="0" w:line="240" w:lineRule="auto"/>
              <w:jc w:val="both"/>
              <w:rPr>
                <w:rFonts w:ascii="Times New Roman" w:eastAsia="Times New Roman" w:hAnsi="Times New Roman" w:cs="Times New Roman"/>
                <w:kern w:val="24"/>
                <w:sz w:val="24"/>
                <w:szCs w:val="24"/>
              </w:rPr>
            </w:pP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1 место</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2 место</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lastRenderedPageBreak/>
              <w:t>3 место</w:t>
            </w:r>
          </w:p>
        </w:tc>
      </w:tr>
      <w:tr w:rsidR="004D5768" w:rsidRPr="004D5768" w:rsidTr="00206D31">
        <w:trPr>
          <w:trHeight w:val="468"/>
        </w:trPr>
        <w:tc>
          <w:tcPr>
            <w:tcW w:w="851"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lastRenderedPageBreak/>
              <w:t xml:space="preserve">2014 </w:t>
            </w:r>
          </w:p>
        </w:tc>
        <w:tc>
          <w:tcPr>
            <w:tcW w:w="2114"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Всероссийский </w:t>
            </w:r>
          </w:p>
        </w:tc>
        <w:tc>
          <w:tcPr>
            <w:tcW w:w="3554"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Фестиваль городов </w:t>
            </w:r>
            <w:proofErr w:type="gramStart"/>
            <w:r w:rsidRPr="004D5768">
              <w:rPr>
                <w:rFonts w:ascii="Times New Roman" w:eastAsia="Times New Roman" w:hAnsi="Times New Roman" w:cs="Times New Roman"/>
                <w:kern w:val="24"/>
                <w:sz w:val="24"/>
                <w:szCs w:val="24"/>
              </w:rPr>
              <w:t>-</w:t>
            </w:r>
            <w:proofErr w:type="spellStart"/>
            <w:r w:rsidRPr="004D5768">
              <w:rPr>
                <w:rFonts w:ascii="Times New Roman" w:eastAsia="Times New Roman" w:hAnsi="Times New Roman" w:cs="Times New Roman"/>
                <w:kern w:val="24"/>
                <w:sz w:val="24"/>
                <w:szCs w:val="24"/>
              </w:rPr>
              <w:t>н</w:t>
            </w:r>
            <w:proofErr w:type="gramEnd"/>
            <w:r w:rsidRPr="004D5768">
              <w:rPr>
                <w:rFonts w:ascii="Times New Roman" w:eastAsia="Times New Roman" w:hAnsi="Times New Roman" w:cs="Times New Roman"/>
                <w:kern w:val="24"/>
                <w:sz w:val="24"/>
                <w:szCs w:val="24"/>
              </w:rPr>
              <w:t>аукоградов</w:t>
            </w:r>
            <w:proofErr w:type="spellEnd"/>
            <w:r w:rsidRPr="004D5768">
              <w:rPr>
                <w:rFonts w:ascii="Times New Roman" w:eastAsia="Times New Roman" w:hAnsi="Times New Roman" w:cs="Times New Roman"/>
                <w:kern w:val="24"/>
                <w:sz w:val="24"/>
                <w:szCs w:val="24"/>
              </w:rPr>
              <w:t xml:space="preserve"> «Виват, Наука!» </w:t>
            </w:r>
          </w:p>
        </w:tc>
        <w:tc>
          <w:tcPr>
            <w:tcW w:w="2118"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1 </w:t>
            </w:r>
          </w:p>
        </w:tc>
        <w:tc>
          <w:tcPr>
            <w:tcW w:w="1428"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Лауреат</w:t>
            </w:r>
          </w:p>
          <w:p w:rsidR="00F76C29" w:rsidRPr="004D5768" w:rsidRDefault="00F76C29" w:rsidP="00284694">
            <w:pPr>
              <w:spacing w:after="0" w:line="240" w:lineRule="auto"/>
              <w:jc w:val="both"/>
              <w:rPr>
                <w:rFonts w:ascii="Times New Roman" w:eastAsia="Times New Roman" w:hAnsi="Times New Roman" w:cs="Times New Roman"/>
                <w:sz w:val="24"/>
                <w:szCs w:val="24"/>
              </w:rPr>
            </w:pPr>
            <w:r w:rsidRPr="004D5768">
              <w:rPr>
                <w:rFonts w:ascii="Times New Roman" w:eastAsia="Times New Roman" w:hAnsi="Times New Roman" w:cs="Times New Roman"/>
                <w:kern w:val="24"/>
                <w:sz w:val="24"/>
                <w:szCs w:val="24"/>
              </w:rPr>
              <w:t xml:space="preserve"> 2 степени </w:t>
            </w:r>
          </w:p>
        </w:tc>
      </w:tr>
    </w:tbl>
    <w:p w:rsidR="00F76C29" w:rsidRPr="004D5768" w:rsidRDefault="00F76C29" w:rsidP="00F76C29">
      <w:pPr>
        <w:tabs>
          <w:tab w:val="left" w:pos="142"/>
        </w:tabs>
        <w:spacing w:after="0" w:line="360" w:lineRule="auto"/>
        <w:ind w:right="141"/>
        <w:jc w:val="both"/>
        <w:rPr>
          <w:rFonts w:ascii="Times New Roman" w:hAnsi="Times New Roman" w:cs="Times New Roman"/>
          <w:b/>
          <w:sz w:val="24"/>
          <w:szCs w:val="24"/>
        </w:rPr>
      </w:pPr>
    </w:p>
    <w:p w:rsidR="00F76C29" w:rsidRPr="004D5768" w:rsidRDefault="00F76C29" w:rsidP="00F76C29">
      <w:pPr>
        <w:tabs>
          <w:tab w:val="left" w:pos="142"/>
        </w:tabs>
        <w:spacing w:after="0" w:line="360" w:lineRule="auto"/>
        <w:ind w:right="141"/>
        <w:jc w:val="both"/>
        <w:rPr>
          <w:rFonts w:ascii="Times New Roman" w:hAnsi="Times New Roman" w:cs="Times New Roman"/>
          <w:b/>
          <w:sz w:val="24"/>
          <w:szCs w:val="24"/>
        </w:rPr>
      </w:pPr>
    </w:p>
    <w:p w:rsidR="00F76C29" w:rsidRPr="001C51DF" w:rsidRDefault="00F76C29" w:rsidP="00F76C29">
      <w:pPr>
        <w:tabs>
          <w:tab w:val="left" w:pos="142"/>
        </w:tabs>
        <w:spacing w:after="0" w:line="360" w:lineRule="auto"/>
        <w:ind w:right="141"/>
        <w:jc w:val="both"/>
        <w:rPr>
          <w:rFonts w:ascii="Times New Roman" w:hAnsi="Times New Roman" w:cs="Times New Roman"/>
          <w:sz w:val="24"/>
          <w:szCs w:val="24"/>
        </w:rPr>
      </w:pPr>
      <w:r w:rsidRPr="001C51DF">
        <w:rPr>
          <w:rFonts w:ascii="Times New Roman" w:hAnsi="Times New Roman" w:cs="Times New Roman"/>
          <w:sz w:val="24"/>
          <w:szCs w:val="24"/>
        </w:rPr>
        <w:t>Результатам этой работы способствовало:</w:t>
      </w:r>
    </w:p>
    <w:p w:rsidR="00F76C29" w:rsidRPr="001C51DF" w:rsidRDefault="00F76C29" w:rsidP="00F76C29">
      <w:pPr>
        <w:tabs>
          <w:tab w:val="left" w:pos="142"/>
        </w:tabs>
        <w:spacing w:after="0" w:line="360" w:lineRule="auto"/>
        <w:ind w:right="141"/>
        <w:jc w:val="both"/>
        <w:rPr>
          <w:rFonts w:ascii="Times New Roman" w:hAnsi="Times New Roman" w:cs="Times New Roman"/>
          <w:sz w:val="24"/>
          <w:szCs w:val="24"/>
        </w:rPr>
      </w:pPr>
      <w:r w:rsidRPr="001C51DF">
        <w:rPr>
          <w:rFonts w:ascii="Times New Roman" w:hAnsi="Times New Roman" w:cs="Times New Roman"/>
          <w:sz w:val="24"/>
          <w:szCs w:val="24"/>
        </w:rPr>
        <w:t>1.Дистационные курсы: Международный институт развития «</w:t>
      </w:r>
      <w:proofErr w:type="spellStart"/>
      <w:r w:rsidRPr="001C51DF">
        <w:rPr>
          <w:rFonts w:ascii="Times New Roman" w:hAnsi="Times New Roman" w:cs="Times New Roman"/>
          <w:sz w:val="24"/>
          <w:szCs w:val="24"/>
        </w:rPr>
        <w:t>ЭкоПро</w:t>
      </w:r>
      <w:proofErr w:type="spellEnd"/>
      <w:r w:rsidRPr="001C51DF">
        <w:rPr>
          <w:rFonts w:ascii="Times New Roman" w:hAnsi="Times New Roman" w:cs="Times New Roman"/>
          <w:sz w:val="24"/>
          <w:szCs w:val="24"/>
        </w:rPr>
        <w:t xml:space="preserve">» </w:t>
      </w:r>
      <w:proofErr w:type="spellStart"/>
      <w:r w:rsidRPr="001C51DF">
        <w:rPr>
          <w:rFonts w:ascii="Times New Roman" w:hAnsi="Times New Roman" w:cs="Times New Roman"/>
          <w:sz w:val="24"/>
          <w:szCs w:val="24"/>
        </w:rPr>
        <w:t>образоватеьный</w:t>
      </w:r>
      <w:proofErr w:type="spellEnd"/>
      <w:r w:rsidRPr="001C51DF">
        <w:rPr>
          <w:rFonts w:ascii="Times New Roman" w:hAnsi="Times New Roman" w:cs="Times New Roman"/>
          <w:sz w:val="24"/>
          <w:szCs w:val="24"/>
        </w:rPr>
        <w:t xml:space="preserve"> портал Мой университет: Программа подготовки педагогов – методистов по технологии социального прое</w:t>
      </w:r>
      <w:r w:rsidR="00284694">
        <w:rPr>
          <w:rFonts w:ascii="Times New Roman" w:hAnsi="Times New Roman" w:cs="Times New Roman"/>
          <w:sz w:val="24"/>
          <w:szCs w:val="24"/>
        </w:rPr>
        <w:t>ктирования в школе от КГБОУ  ДО</w:t>
      </w:r>
      <w:r w:rsidRPr="001C51DF">
        <w:rPr>
          <w:rFonts w:ascii="Times New Roman" w:hAnsi="Times New Roman" w:cs="Times New Roman"/>
          <w:sz w:val="24"/>
          <w:szCs w:val="24"/>
        </w:rPr>
        <w:t>Д «</w:t>
      </w:r>
      <w:r w:rsidR="00284694">
        <w:rPr>
          <w:rFonts w:ascii="Times New Roman" w:hAnsi="Times New Roman" w:cs="Times New Roman"/>
          <w:sz w:val="24"/>
          <w:szCs w:val="24"/>
        </w:rPr>
        <w:t xml:space="preserve"> ДООЦ «</w:t>
      </w:r>
      <w:r w:rsidRPr="001C51DF">
        <w:rPr>
          <w:rFonts w:ascii="Times New Roman" w:hAnsi="Times New Roman" w:cs="Times New Roman"/>
          <w:sz w:val="24"/>
          <w:szCs w:val="24"/>
        </w:rPr>
        <w:t>Алтай» (октябрь-январь)</w:t>
      </w:r>
      <w:r w:rsidR="00284694">
        <w:rPr>
          <w:rFonts w:ascii="Times New Roman" w:hAnsi="Times New Roman" w:cs="Times New Roman"/>
          <w:sz w:val="24"/>
          <w:szCs w:val="24"/>
        </w:rPr>
        <w:t>.</w:t>
      </w:r>
    </w:p>
    <w:p w:rsidR="00F76C29" w:rsidRPr="001C51DF" w:rsidRDefault="00F76C29" w:rsidP="00F76C29">
      <w:pPr>
        <w:tabs>
          <w:tab w:val="left" w:pos="142"/>
        </w:tabs>
        <w:spacing w:after="0" w:line="360" w:lineRule="auto"/>
        <w:ind w:right="141"/>
        <w:jc w:val="both"/>
        <w:rPr>
          <w:rFonts w:ascii="Times New Roman" w:hAnsi="Times New Roman" w:cs="Times New Roman"/>
          <w:sz w:val="24"/>
          <w:szCs w:val="24"/>
        </w:rPr>
      </w:pPr>
      <w:r w:rsidRPr="001C51DF">
        <w:rPr>
          <w:rFonts w:ascii="Times New Roman" w:hAnsi="Times New Roman" w:cs="Times New Roman"/>
          <w:sz w:val="24"/>
          <w:szCs w:val="24"/>
        </w:rPr>
        <w:t>2. Повышение квалификации педагогов по СП;</w:t>
      </w:r>
    </w:p>
    <w:p w:rsidR="00F76C29" w:rsidRPr="001C51DF" w:rsidRDefault="00F76C29" w:rsidP="00F76C29">
      <w:pPr>
        <w:tabs>
          <w:tab w:val="left" w:pos="142"/>
        </w:tabs>
        <w:spacing w:after="0" w:line="360" w:lineRule="auto"/>
        <w:ind w:right="141"/>
        <w:jc w:val="both"/>
        <w:rPr>
          <w:rFonts w:ascii="Times New Roman" w:hAnsi="Times New Roman" w:cs="Times New Roman"/>
          <w:sz w:val="24"/>
          <w:szCs w:val="24"/>
        </w:rPr>
      </w:pPr>
      <w:r w:rsidRPr="001C51DF">
        <w:rPr>
          <w:rFonts w:ascii="Times New Roman" w:hAnsi="Times New Roman" w:cs="Times New Roman"/>
          <w:sz w:val="24"/>
          <w:szCs w:val="24"/>
        </w:rPr>
        <w:t xml:space="preserve">3.Активная работа творческой группы: Воробьева Т.А., Зубкова О.А., </w:t>
      </w:r>
      <w:proofErr w:type="spellStart"/>
      <w:r w:rsidRPr="001C51DF">
        <w:rPr>
          <w:rFonts w:ascii="Times New Roman" w:hAnsi="Times New Roman" w:cs="Times New Roman"/>
          <w:sz w:val="24"/>
          <w:szCs w:val="24"/>
        </w:rPr>
        <w:t>Дранишникова</w:t>
      </w:r>
      <w:proofErr w:type="spellEnd"/>
      <w:r w:rsidRPr="001C51DF">
        <w:rPr>
          <w:rFonts w:ascii="Times New Roman" w:hAnsi="Times New Roman" w:cs="Times New Roman"/>
          <w:sz w:val="24"/>
          <w:szCs w:val="24"/>
        </w:rPr>
        <w:t xml:space="preserve"> Л.А., </w:t>
      </w:r>
      <w:proofErr w:type="spellStart"/>
      <w:r w:rsidRPr="001C51DF">
        <w:rPr>
          <w:rFonts w:ascii="Times New Roman" w:hAnsi="Times New Roman" w:cs="Times New Roman"/>
          <w:sz w:val="24"/>
          <w:szCs w:val="24"/>
        </w:rPr>
        <w:t>Мацнева</w:t>
      </w:r>
      <w:proofErr w:type="spellEnd"/>
      <w:r w:rsidRPr="001C51DF">
        <w:rPr>
          <w:rFonts w:ascii="Times New Roman" w:hAnsi="Times New Roman" w:cs="Times New Roman"/>
          <w:sz w:val="24"/>
          <w:szCs w:val="24"/>
        </w:rPr>
        <w:t xml:space="preserve"> Ю.А., Маркова И.А., </w:t>
      </w:r>
      <w:proofErr w:type="spellStart"/>
      <w:r w:rsidRPr="001C51DF">
        <w:rPr>
          <w:rFonts w:ascii="Times New Roman" w:hAnsi="Times New Roman" w:cs="Times New Roman"/>
          <w:sz w:val="24"/>
          <w:szCs w:val="24"/>
        </w:rPr>
        <w:t>Казанина</w:t>
      </w:r>
      <w:proofErr w:type="spellEnd"/>
      <w:r w:rsidRPr="001C51DF">
        <w:rPr>
          <w:rFonts w:ascii="Times New Roman" w:hAnsi="Times New Roman" w:cs="Times New Roman"/>
          <w:sz w:val="24"/>
          <w:szCs w:val="24"/>
        </w:rPr>
        <w:t xml:space="preserve"> В.Ю., </w:t>
      </w:r>
      <w:proofErr w:type="gramStart"/>
      <w:r w:rsidRPr="001C51DF">
        <w:rPr>
          <w:rFonts w:ascii="Times New Roman" w:hAnsi="Times New Roman" w:cs="Times New Roman"/>
          <w:sz w:val="24"/>
          <w:szCs w:val="24"/>
        </w:rPr>
        <w:t>Хренова</w:t>
      </w:r>
      <w:proofErr w:type="gramEnd"/>
      <w:r w:rsidRPr="001C51DF">
        <w:rPr>
          <w:rFonts w:ascii="Times New Roman" w:hAnsi="Times New Roman" w:cs="Times New Roman"/>
          <w:sz w:val="24"/>
          <w:szCs w:val="24"/>
        </w:rPr>
        <w:t xml:space="preserve"> Ю.Ю.</w:t>
      </w:r>
    </w:p>
    <w:p w:rsidR="00F76C29" w:rsidRPr="001C51DF" w:rsidRDefault="00F76C29" w:rsidP="00F76C29">
      <w:pPr>
        <w:tabs>
          <w:tab w:val="left" w:pos="142"/>
        </w:tabs>
        <w:spacing w:after="0" w:line="360" w:lineRule="auto"/>
        <w:ind w:right="141"/>
        <w:jc w:val="both"/>
        <w:rPr>
          <w:rFonts w:ascii="Times New Roman" w:hAnsi="Times New Roman" w:cs="Times New Roman"/>
          <w:sz w:val="24"/>
          <w:szCs w:val="24"/>
        </w:rPr>
      </w:pPr>
      <w:r w:rsidRPr="001C51DF">
        <w:rPr>
          <w:rFonts w:ascii="Times New Roman" w:hAnsi="Times New Roman" w:cs="Times New Roman"/>
          <w:sz w:val="24"/>
          <w:szCs w:val="24"/>
        </w:rPr>
        <w:t xml:space="preserve">4.Активная работа </w:t>
      </w:r>
      <w:proofErr w:type="spellStart"/>
      <w:r w:rsidRPr="001C51DF">
        <w:rPr>
          <w:rFonts w:ascii="Times New Roman" w:hAnsi="Times New Roman" w:cs="Times New Roman"/>
          <w:sz w:val="24"/>
          <w:szCs w:val="24"/>
        </w:rPr>
        <w:t>тьюторов</w:t>
      </w:r>
      <w:proofErr w:type="spellEnd"/>
      <w:r w:rsidRPr="001C51DF">
        <w:rPr>
          <w:rFonts w:ascii="Times New Roman" w:hAnsi="Times New Roman" w:cs="Times New Roman"/>
          <w:sz w:val="24"/>
          <w:szCs w:val="24"/>
        </w:rPr>
        <w:t xml:space="preserve">  и волонтеров из учащихся, которые после защиты своих проектов на конкурсе «Я - гражданин», были приглашены в детский образовательно-оздоровительный центр «Алтай» на летнюю профильную оздоровительно-образовательную смену «Гражданин», а потом в летний лагерь  «</w:t>
      </w:r>
      <w:proofErr w:type="spellStart"/>
      <w:r w:rsidRPr="001C51DF">
        <w:rPr>
          <w:rFonts w:ascii="Times New Roman" w:hAnsi="Times New Roman" w:cs="Times New Roman"/>
          <w:sz w:val="24"/>
          <w:szCs w:val="24"/>
        </w:rPr>
        <w:t>Уба</w:t>
      </w:r>
      <w:proofErr w:type="spellEnd"/>
      <w:r w:rsidRPr="001C51DF">
        <w:rPr>
          <w:rFonts w:ascii="Times New Roman" w:hAnsi="Times New Roman" w:cs="Times New Roman"/>
          <w:sz w:val="24"/>
          <w:szCs w:val="24"/>
        </w:rPr>
        <w:t xml:space="preserve">», где прошли </w:t>
      </w:r>
      <w:proofErr w:type="gramStart"/>
      <w:r w:rsidRPr="001C51DF">
        <w:rPr>
          <w:rFonts w:ascii="Times New Roman" w:hAnsi="Times New Roman" w:cs="Times New Roman"/>
          <w:sz w:val="24"/>
          <w:szCs w:val="24"/>
        </w:rPr>
        <w:t>обучение по</w:t>
      </w:r>
      <w:proofErr w:type="gramEnd"/>
      <w:r w:rsidRPr="001C51DF">
        <w:rPr>
          <w:rFonts w:ascii="Times New Roman" w:hAnsi="Times New Roman" w:cs="Times New Roman"/>
          <w:sz w:val="24"/>
          <w:szCs w:val="24"/>
        </w:rPr>
        <w:t xml:space="preserve"> образовательной программе «Социальное проектирование» и получили свидетельство.</w:t>
      </w:r>
    </w:p>
    <w:p w:rsidR="00F76C29" w:rsidRPr="008042F2" w:rsidRDefault="008042F2" w:rsidP="008042F2">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Социально-значимые </w:t>
      </w:r>
      <w:r w:rsidR="00F76C29" w:rsidRPr="008042F2">
        <w:rPr>
          <w:rFonts w:ascii="Times New Roman" w:hAnsi="Times New Roman" w:cs="Times New Roman"/>
          <w:bCs/>
          <w:sz w:val="24"/>
          <w:szCs w:val="24"/>
        </w:rPr>
        <w:t xml:space="preserve"> </w:t>
      </w:r>
      <w:r w:rsidRPr="008042F2">
        <w:rPr>
          <w:rFonts w:ascii="Times New Roman" w:hAnsi="Times New Roman" w:cs="Times New Roman"/>
          <w:bCs/>
          <w:sz w:val="24"/>
          <w:szCs w:val="24"/>
        </w:rPr>
        <w:t xml:space="preserve">проекты </w:t>
      </w:r>
      <w:r>
        <w:rPr>
          <w:rFonts w:ascii="Times New Roman" w:hAnsi="Times New Roman" w:cs="Times New Roman"/>
          <w:bCs/>
          <w:sz w:val="24"/>
          <w:szCs w:val="24"/>
        </w:rPr>
        <w:t xml:space="preserve">в </w:t>
      </w:r>
      <w:r w:rsidRPr="008042F2">
        <w:rPr>
          <w:rFonts w:ascii="Times New Roman" w:hAnsi="Times New Roman" w:cs="Times New Roman"/>
          <w:bCs/>
          <w:sz w:val="24"/>
          <w:szCs w:val="24"/>
        </w:rPr>
        <w:t>2013-2014 учебн</w:t>
      </w:r>
      <w:r>
        <w:rPr>
          <w:rFonts w:ascii="Times New Roman" w:hAnsi="Times New Roman" w:cs="Times New Roman"/>
          <w:bCs/>
          <w:sz w:val="24"/>
          <w:szCs w:val="24"/>
        </w:rPr>
        <w:t>ом</w:t>
      </w:r>
      <w:r w:rsidRPr="008042F2">
        <w:rPr>
          <w:rFonts w:ascii="Times New Roman" w:hAnsi="Times New Roman" w:cs="Times New Roman"/>
          <w:bCs/>
          <w:sz w:val="24"/>
          <w:szCs w:val="24"/>
        </w:rPr>
        <w:t xml:space="preserve"> год</w:t>
      </w:r>
      <w:r>
        <w:rPr>
          <w:rFonts w:ascii="Times New Roman" w:hAnsi="Times New Roman" w:cs="Times New Roman"/>
          <w:bCs/>
          <w:sz w:val="24"/>
          <w:szCs w:val="24"/>
        </w:rPr>
        <w:t>у:</w:t>
      </w:r>
    </w:p>
    <w:p w:rsidR="00F76C29" w:rsidRPr="008042F2" w:rsidRDefault="008042F2" w:rsidP="008042F2">
      <w:pPr>
        <w:spacing w:after="0" w:line="360" w:lineRule="auto"/>
        <w:jc w:val="both"/>
        <w:rPr>
          <w:rFonts w:ascii="Times New Roman" w:hAnsi="Times New Roman" w:cs="Times New Roman"/>
          <w:b/>
          <w:sz w:val="24"/>
          <w:szCs w:val="24"/>
        </w:rPr>
      </w:pPr>
      <w:r w:rsidRPr="00284694">
        <w:rPr>
          <w:rFonts w:ascii="Times New Roman" w:eastAsia="Times New Roman" w:hAnsi="Times New Roman" w:cs="Times New Roman"/>
          <w:b/>
          <w:i/>
          <w:color w:val="000000"/>
          <w:kern w:val="24"/>
          <w:sz w:val="24"/>
          <w:szCs w:val="24"/>
        </w:rPr>
        <w:t>Школьный кукольный театр</w:t>
      </w:r>
      <w:r>
        <w:rPr>
          <w:rFonts w:ascii="Times New Roman" w:hAnsi="Times New Roman" w:cs="Times New Roman"/>
          <w:b/>
          <w:sz w:val="24"/>
          <w:szCs w:val="24"/>
        </w:rPr>
        <w:t xml:space="preserve">. </w:t>
      </w:r>
      <w:r w:rsidR="00F76C29" w:rsidRPr="001C51DF">
        <w:rPr>
          <w:rFonts w:ascii="Times New Roman" w:hAnsi="Times New Roman" w:cs="Times New Roman"/>
          <w:sz w:val="24"/>
          <w:szCs w:val="24"/>
        </w:rPr>
        <w:t>Актуальность проблемы нашего социума:  страх, тревогу, агрессию, безысходность в подсознании детей, сложности в общении со сверстниками, неуверенность в себе, неспособность реализовать себя и зависимость от компьютера.</w:t>
      </w:r>
    </w:p>
    <w:p w:rsidR="00F76C29" w:rsidRPr="001C51DF"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Цель проекта</w:t>
      </w:r>
      <w:r w:rsidRPr="001C51DF">
        <w:rPr>
          <w:rFonts w:ascii="Times New Roman" w:hAnsi="Times New Roman" w:cs="Times New Roman"/>
          <w:b/>
          <w:sz w:val="24"/>
          <w:szCs w:val="24"/>
        </w:rPr>
        <w:t>:</w:t>
      </w:r>
      <w:r w:rsidRPr="001C51DF">
        <w:rPr>
          <w:rFonts w:ascii="Times New Roman" w:hAnsi="Times New Roman" w:cs="Times New Roman"/>
          <w:sz w:val="24"/>
          <w:szCs w:val="24"/>
        </w:rPr>
        <w:t xml:space="preserve"> Открыть значимость кукольного  искусства, как средства способного решать важные социальные проблемы по воспитанию подрастающего поколения.</w:t>
      </w:r>
    </w:p>
    <w:p w:rsidR="00F76C29" w:rsidRPr="00284694"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Задачи:</w:t>
      </w:r>
    </w:p>
    <w:p w:rsidR="00F76C29" w:rsidRPr="00284694"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 xml:space="preserve">1. Показать способ преодоления в себе страха, посредством кукольной постановки.  </w:t>
      </w:r>
    </w:p>
    <w:p w:rsidR="00F76C29" w:rsidRPr="00284694"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2. Развивать коммуникативные качества личности</w:t>
      </w:r>
    </w:p>
    <w:p w:rsidR="00F76C29" w:rsidRPr="00284694"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3. Вовлечь ребенка в процесс обучения, в продуктивную творческую деятельность.</w:t>
      </w:r>
    </w:p>
    <w:p w:rsidR="00F76C29" w:rsidRPr="00284694"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 xml:space="preserve">4. Освободить, раскрепостить ребенка, развить навыки преодоления страха публичного   </w:t>
      </w:r>
    </w:p>
    <w:p w:rsidR="00F76C29" w:rsidRPr="00284694" w:rsidRDefault="00F76C29" w:rsidP="00F76C29">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t xml:space="preserve"> выступления.</w:t>
      </w:r>
    </w:p>
    <w:p w:rsidR="00F76C29" w:rsidRPr="00284694" w:rsidRDefault="00F76C29" w:rsidP="008042F2">
      <w:pPr>
        <w:spacing w:after="0" w:line="360" w:lineRule="auto"/>
        <w:ind w:right="283" w:firstLine="426"/>
        <w:jc w:val="both"/>
        <w:rPr>
          <w:rFonts w:ascii="Times New Roman" w:hAnsi="Times New Roman" w:cs="Times New Roman"/>
          <w:sz w:val="24"/>
          <w:szCs w:val="24"/>
        </w:rPr>
      </w:pPr>
      <w:r w:rsidRPr="00284694">
        <w:rPr>
          <w:rFonts w:ascii="Times New Roman" w:hAnsi="Times New Roman" w:cs="Times New Roman"/>
          <w:sz w:val="24"/>
          <w:szCs w:val="24"/>
        </w:rPr>
        <w:lastRenderedPageBreak/>
        <w:t xml:space="preserve">5. Привить детям понятие </w:t>
      </w:r>
      <w:r w:rsidR="008042F2" w:rsidRPr="00284694">
        <w:rPr>
          <w:rFonts w:ascii="Times New Roman" w:hAnsi="Times New Roman" w:cs="Times New Roman"/>
          <w:sz w:val="24"/>
          <w:szCs w:val="24"/>
        </w:rPr>
        <w:t>об истинных духовных ценностях.</w:t>
      </w:r>
    </w:p>
    <w:p w:rsidR="00F76C29" w:rsidRPr="00284694" w:rsidRDefault="00F76C29" w:rsidP="00F76C29">
      <w:pPr>
        <w:spacing w:after="0" w:line="360" w:lineRule="auto"/>
        <w:jc w:val="both"/>
        <w:rPr>
          <w:rFonts w:ascii="Times New Roman" w:hAnsi="Times New Roman" w:cs="Times New Roman"/>
          <w:b/>
          <w:sz w:val="24"/>
          <w:szCs w:val="24"/>
        </w:rPr>
      </w:pPr>
    </w:p>
    <w:p w:rsidR="00F76C29" w:rsidRPr="008042F2" w:rsidRDefault="00F76C29" w:rsidP="008042F2">
      <w:pPr>
        <w:spacing w:after="0" w:line="360" w:lineRule="auto"/>
        <w:ind w:right="-1"/>
        <w:jc w:val="both"/>
        <w:rPr>
          <w:rFonts w:ascii="Times New Roman" w:eastAsia="Times New Roman" w:hAnsi="Times New Roman" w:cs="Times New Roman"/>
          <w:b/>
          <w:color w:val="000000"/>
          <w:kern w:val="24"/>
          <w:sz w:val="24"/>
          <w:szCs w:val="24"/>
        </w:rPr>
      </w:pPr>
      <w:r w:rsidRPr="00284694">
        <w:rPr>
          <w:rFonts w:ascii="Times New Roman" w:eastAsia="Times New Roman" w:hAnsi="Times New Roman" w:cs="Times New Roman"/>
          <w:b/>
          <w:i/>
          <w:color w:val="000000"/>
          <w:kern w:val="24"/>
          <w:sz w:val="24"/>
          <w:szCs w:val="24"/>
        </w:rPr>
        <w:t xml:space="preserve">Выявление и коррекция плоскостопия через систему </w:t>
      </w:r>
      <w:r w:rsidR="008042F2" w:rsidRPr="00284694">
        <w:rPr>
          <w:rFonts w:ascii="Times New Roman" w:eastAsia="Times New Roman" w:hAnsi="Times New Roman" w:cs="Times New Roman"/>
          <w:b/>
          <w:i/>
          <w:color w:val="000000"/>
          <w:kern w:val="24"/>
          <w:sz w:val="24"/>
          <w:szCs w:val="24"/>
        </w:rPr>
        <w:t>лечебно-оздоровительных занятий.</w:t>
      </w:r>
      <w:r w:rsidR="008042F2">
        <w:rPr>
          <w:rFonts w:ascii="Times New Roman" w:eastAsia="Times New Roman" w:hAnsi="Times New Roman" w:cs="Times New Roman"/>
          <w:b/>
          <w:color w:val="000000"/>
          <w:kern w:val="24"/>
          <w:sz w:val="24"/>
          <w:szCs w:val="24"/>
        </w:rPr>
        <w:t xml:space="preserve"> </w:t>
      </w:r>
      <w:r w:rsidRPr="001C51DF">
        <w:rPr>
          <w:rFonts w:ascii="Times New Roman" w:eastAsia="Times New Roman" w:hAnsi="Times New Roman" w:cs="Times New Roman"/>
          <w:color w:val="000000"/>
          <w:kern w:val="24"/>
          <w:sz w:val="24"/>
          <w:szCs w:val="24"/>
        </w:rPr>
        <w:t>Во всем мире здоровье подрастающего поколения вызывает серьезную тревогу. Распространение плоскостопия ставит проблему профилактики и коррекции плоскостопия как одну из актуальных в системе охраны здоровья детей и подростков  кадетской школы.</w:t>
      </w:r>
    </w:p>
    <w:p w:rsidR="00F76C29" w:rsidRPr="001C51DF" w:rsidRDefault="00F76C29" w:rsidP="008042F2">
      <w:pPr>
        <w:tabs>
          <w:tab w:val="left" w:pos="0"/>
          <w:tab w:val="left" w:pos="284"/>
          <w:tab w:val="left" w:pos="709"/>
        </w:tabs>
        <w:spacing w:after="0" w:line="360" w:lineRule="auto"/>
        <w:ind w:right="85"/>
        <w:jc w:val="both"/>
        <w:rPr>
          <w:rFonts w:ascii="Times New Roman" w:eastAsia="Times New Roman" w:hAnsi="Times New Roman" w:cs="Times New Roman"/>
          <w:color w:val="000000"/>
          <w:kern w:val="24"/>
          <w:sz w:val="24"/>
          <w:szCs w:val="24"/>
        </w:rPr>
      </w:pPr>
      <w:r w:rsidRPr="00284694">
        <w:rPr>
          <w:rFonts w:ascii="Times New Roman" w:eastAsia="Times New Roman" w:hAnsi="Times New Roman" w:cs="Times New Roman"/>
          <w:sz w:val="24"/>
          <w:szCs w:val="24"/>
        </w:rPr>
        <w:t>Цель</w:t>
      </w:r>
      <w:r w:rsidRPr="001C51DF">
        <w:rPr>
          <w:rFonts w:ascii="Times New Roman" w:eastAsia="Times New Roman" w:hAnsi="Times New Roman" w:cs="Times New Roman"/>
          <w:sz w:val="24"/>
          <w:szCs w:val="24"/>
        </w:rPr>
        <w:t xml:space="preserve"> </w:t>
      </w:r>
      <w:r w:rsidRPr="001C51DF">
        <w:rPr>
          <w:rFonts w:ascii="Times New Roman" w:eastAsia="Times New Roman" w:hAnsi="Times New Roman" w:cs="Times New Roman"/>
          <w:color w:val="000000"/>
          <w:kern w:val="24"/>
          <w:sz w:val="24"/>
          <w:szCs w:val="24"/>
        </w:rPr>
        <w:t>проекта: создать условия для повышения уровня здоровья учащихся кадетской школы (в том числе профилактики и коррекции плоскостопия) через применение методов рефлексотерапии.</w:t>
      </w:r>
    </w:p>
    <w:p w:rsidR="00F76C29" w:rsidRPr="00284694" w:rsidRDefault="00F76C29" w:rsidP="00F76C29">
      <w:pPr>
        <w:spacing w:after="0" w:line="360" w:lineRule="auto"/>
        <w:jc w:val="both"/>
        <w:rPr>
          <w:rFonts w:ascii="Times New Roman" w:hAnsi="Times New Roman" w:cs="Times New Roman"/>
          <w:sz w:val="24"/>
          <w:szCs w:val="24"/>
        </w:rPr>
      </w:pPr>
      <w:r w:rsidRPr="00284694">
        <w:rPr>
          <w:rFonts w:ascii="Times New Roman" w:eastAsia="Times New Roman" w:hAnsi="Times New Roman" w:cs="Times New Roman"/>
          <w:sz w:val="24"/>
          <w:szCs w:val="24"/>
        </w:rPr>
        <w:t xml:space="preserve">Задачи: </w:t>
      </w:r>
    </w:p>
    <w:p w:rsidR="00F76C29" w:rsidRPr="001C51DF" w:rsidRDefault="00F76C29" w:rsidP="00F76C29">
      <w:pPr>
        <w:spacing w:after="0" w:line="360" w:lineRule="auto"/>
        <w:jc w:val="both"/>
        <w:rPr>
          <w:rFonts w:ascii="Times New Roman" w:eastAsia="Times New Roman" w:hAnsi="Times New Roman" w:cs="Times New Roman"/>
          <w:b/>
          <w:sz w:val="24"/>
          <w:szCs w:val="24"/>
        </w:rPr>
      </w:pPr>
      <w:r w:rsidRPr="001C51DF">
        <w:rPr>
          <w:rFonts w:ascii="Times New Roman" w:hAnsi="Times New Roman" w:cs="Times New Roman"/>
          <w:sz w:val="24"/>
          <w:szCs w:val="24"/>
        </w:rPr>
        <w:t>1</w:t>
      </w:r>
      <w:r w:rsidRPr="001C51DF">
        <w:rPr>
          <w:rFonts w:ascii="Times New Roman" w:eastAsia="Times New Roman" w:hAnsi="Times New Roman" w:cs="Times New Roman"/>
          <w:sz w:val="24"/>
          <w:szCs w:val="24"/>
        </w:rPr>
        <w:t>. Изучить данные диагностики состояния деформации стопы</w:t>
      </w:r>
      <w:r w:rsidRPr="001C51DF">
        <w:rPr>
          <w:rFonts w:ascii="Times New Roman" w:hAnsi="Times New Roman" w:cs="Times New Roman"/>
          <w:sz w:val="24"/>
          <w:szCs w:val="24"/>
        </w:rPr>
        <w:t>.</w:t>
      </w:r>
    </w:p>
    <w:p w:rsidR="00F76C29" w:rsidRPr="001C51DF" w:rsidRDefault="00F76C29" w:rsidP="00F76C29">
      <w:pPr>
        <w:tabs>
          <w:tab w:val="left" w:pos="284"/>
          <w:tab w:val="left" w:pos="567"/>
          <w:tab w:val="left" w:pos="709"/>
        </w:tabs>
        <w:spacing w:after="0" w:line="360" w:lineRule="auto"/>
        <w:ind w:right="85"/>
        <w:jc w:val="both"/>
        <w:rPr>
          <w:rFonts w:ascii="Times New Roman" w:eastAsia="Times New Roman" w:hAnsi="Times New Roman" w:cs="Times New Roman"/>
          <w:sz w:val="24"/>
          <w:szCs w:val="24"/>
        </w:rPr>
      </w:pPr>
      <w:r w:rsidRPr="001C51DF">
        <w:rPr>
          <w:rFonts w:ascii="Times New Roman" w:eastAsia="Times New Roman" w:hAnsi="Times New Roman" w:cs="Times New Roman"/>
          <w:sz w:val="24"/>
          <w:szCs w:val="24"/>
        </w:rPr>
        <w:t>3. Изготовить и установить в тренажеры</w:t>
      </w:r>
      <w:r w:rsidRPr="001C51DF">
        <w:rPr>
          <w:rFonts w:ascii="Times New Roman" w:hAnsi="Times New Roman" w:cs="Times New Roman"/>
          <w:sz w:val="24"/>
          <w:szCs w:val="24"/>
        </w:rPr>
        <w:t xml:space="preserve"> для массажа и гимнастики стоп.</w:t>
      </w:r>
    </w:p>
    <w:p w:rsidR="00F76C29" w:rsidRPr="001C51DF" w:rsidRDefault="00F76C29" w:rsidP="00F76C29">
      <w:pPr>
        <w:tabs>
          <w:tab w:val="left" w:pos="284"/>
          <w:tab w:val="left" w:pos="567"/>
          <w:tab w:val="left" w:pos="709"/>
        </w:tabs>
        <w:spacing w:after="0" w:line="360" w:lineRule="auto"/>
        <w:ind w:right="85"/>
        <w:jc w:val="both"/>
        <w:rPr>
          <w:rFonts w:ascii="Times New Roman" w:hAnsi="Times New Roman" w:cs="Times New Roman"/>
          <w:sz w:val="24"/>
          <w:szCs w:val="24"/>
        </w:rPr>
      </w:pPr>
      <w:r w:rsidRPr="001C51DF">
        <w:rPr>
          <w:rFonts w:ascii="Times New Roman" w:eastAsia="Times New Roman" w:hAnsi="Times New Roman" w:cs="Times New Roman"/>
          <w:sz w:val="24"/>
          <w:szCs w:val="24"/>
        </w:rPr>
        <w:t>4.Проведение гимнастики и рефлексотерапии стоп</w:t>
      </w:r>
      <w:r w:rsidRPr="001C51DF">
        <w:rPr>
          <w:rFonts w:ascii="Times New Roman" w:hAnsi="Times New Roman" w:cs="Times New Roman"/>
          <w:sz w:val="24"/>
          <w:szCs w:val="24"/>
        </w:rPr>
        <w:t>.</w:t>
      </w:r>
    </w:p>
    <w:p w:rsidR="00F76C29" w:rsidRPr="008042F2" w:rsidRDefault="00F76C29" w:rsidP="008042F2">
      <w:pPr>
        <w:tabs>
          <w:tab w:val="left" w:pos="284"/>
          <w:tab w:val="left" w:pos="567"/>
          <w:tab w:val="left" w:pos="709"/>
        </w:tabs>
        <w:spacing w:after="0" w:line="360" w:lineRule="auto"/>
        <w:ind w:right="85"/>
        <w:jc w:val="both"/>
        <w:rPr>
          <w:rFonts w:ascii="Times New Roman" w:eastAsia="Times New Roman" w:hAnsi="Times New Roman" w:cs="Times New Roman"/>
          <w:b/>
          <w:color w:val="000000"/>
          <w:kern w:val="24"/>
          <w:sz w:val="24"/>
          <w:szCs w:val="24"/>
        </w:rPr>
      </w:pPr>
      <w:r w:rsidRPr="00284694">
        <w:rPr>
          <w:rFonts w:ascii="Times New Roman" w:eastAsia="Times New Roman" w:hAnsi="Times New Roman" w:cs="Times New Roman"/>
          <w:b/>
          <w:i/>
          <w:color w:val="000000"/>
          <w:kern w:val="24"/>
          <w:sz w:val="24"/>
          <w:szCs w:val="24"/>
        </w:rPr>
        <w:t xml:space="preserve">Реконструкция элементов бытовой культуры </w:t>
      </w:r>
      <w:proofErr w:type="spellStart"/>
      <w:r w:rsidRPr="00284694">
        <w:rPr>
          <w:rFonts w:ascii="Times New Roman" w:eastAsia="Times New Roman" w:hAnsi="Times New Roman" w:cs="Times New Roman"/>
          <w:b/>
          <w:i/>
          <w:color w:val="000000"/>
          <w:kern w:val="24"/>
          <w:sz w:val="24"/>
          <w:szCs w:val="24"/>
        </w:rPr>
        <w:t>кумандинцев</w:t>
      </w:r>
      <w:proofErr w:type="spellEnd"/>
      <w:r w:rsidRPr="00284694">
        <w:rPr>
          <w:rFonts w:ascii="Times New Roman" w:eastAsia="Times New Roman" w:hAnsi="Times New Roman" w:cs="Times New Roman"/>
          <w:b/>
          <w:i/>
          <w:color w:val="000000"/>
          <w:kern w:val="24"/>
          <w:sz w:val="24"/>
          <w:szCs w:val="24"/>
        </w:rPr>
        <w:t xml:space="preserve"> методами декоративно-прикладного творчества</w:t>
      </w:r>
      <w:r w:rsidRPr="00D70004">
        <w:rPr>
          <w:rFonts w:ascii="Times New Roman" w:eastAsia="Times New Roman" w:hAnsi="Times New Roman" w:cs="Times New Roman"/>
          <w:b/>
          <w:color w:val="000000"/>
          <w:kern w:val="24"/>
          <w:sz w:val="24"/>
          <w:szCs w:val="24"/>
        </w:rPr>
        <w:t>.</w:t>
      </w:r>
      <w:r w:rsidR="008042F2">
        <w:rPr>
          <w:rFonts w:ascii="Times New Roman" w:eastAsia="Times New Roman" w:hAnsi="Times New Roman" w:cs="Times New Roman"/>
          <w:b/>
          <w:color w:val="000000"/>
          <w:kern w:val="24"/>
          <w:sz w:val="24"/>
          <w:szCs w:val="24"/>
        </w:rPr>
        <w:t xml:space="preserve"> </w:t>
      </w:r>
      <w:r w:rsidRPr="001C51DF">
        <w:rPr>
          <w:rFonts w:ascii="Times New Roman" w:eastAsia="Times New Roman" w:hAnsi="Times New Roman" w:cs="Times New Roman"/>
          <w:color w:val="000000"/>
          <w:kern w:val="24"/>
          <w:sz w:val="24"/>
          <w:szCs w:val="24"/>
        </w:rPr>
        <w:t>Возрождение прикладного творчества народов Алтая, приобщение учащихся к истокам традиционного народного искусства и культуре родного края - одно из важнейших средств эстетического воспитания подрастающего поколения.</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284694">
        <w:rPr>
          <w:rFonts w:ascii="Times New Roman" w:eastAsia="Times New Roman" w:hAnsi="Times New Roman" w:cs="Times New Roman"/>
          <w:color w:val="000000"/>
          <w:kern w:val="24"/>
          <w:sz w:val="24"/>
          <w:szCs w:val="24"/>
        </w:rPr>
        <w:t>Цель проекта</w:t>
      </w:r>
      <w:r w:rsidRPr="001C51DF">
        <w:rPr>
          <w:rFonts w:ascii="Times New Roman" w:eastAsia="Times New Roman" w:hAnsi="Times New Roman" w:cs="Times New Roman"/>
          <w:b/>
          <w:color w:val="000000"/>
          <w:kern w:val="24"/>
          <w:sz w:val="24"/>
          <w:szCs w:val="24"/>
        </w:rPr>
        <w:t>:</w:t>
      </w:r>
      <w:r w:rsidRPr="001C51DF">
        <w:rPr>
          <w:rFonts w:ascii="Times New Roman" w:eastAsia="Times New Roman" w:hAnsi="Times New Roman" w:cs="Times New Roman"/>
          <w:color w:val="000000"/>
          <w:kern w:val="24"/>
          <w:sz w:val="24"/>
          <w:szCs w:val="24"/>
        </w:rPr>
        <w:t xml:space="preserve"> создание оптимальных условий для творческого развития учащихся, усиление их профессиональной ориентации, эстетическое и художественное воспитание.</w:t>
      </w:r>
    </w:p>
    <w:p w:rsidR="00F76C29" w:rsidRPr="00284694"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1C51DF">
        <w:rPr>
          <w:rFonts w:ascii="Times New Roman" w:eastAsia="Times New Roman" w:hAnsi="Times New Roman" w:cs="Times New Roman"/>
          <w:b/>
          <w:color w:val="000000"/>
          <w:kern w:val="24"/>
          <w:sz w:val="24"/>
          <w:szCs w:val="24"/>
        </w:rPr>
        <w:t xml:space="preserve">          </w:t>
      </w:r>
      <w:r w:rsidRPr="00284694">
        <w:rPr>
          <w:rFonts w:ascii="Times New Roman" w:eastAsia="Times New Roman" w:hAnsi="Times New Roman" w:cs="Times New Roman"/>
          <w:color w:val="000000"/>
          <w:kern w:val="24"/>
          <w:sz w:val="24"/>
          <w:szCs w:val="24"/>
        </w:rPr>
        <w:t>Задачи:</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1C51DF">
        <w:rPr>
          <w:rFonts w:ascii="Times New Roman" w:eastAsia="Times New Roman" w:hAnsi="Times New Roman" w:cs="Times New Roman"/>
          <w:color w:val="000000"/>
          <w:kern w:val="24"/>
          <w:sz w:val="24"/>
          <w:szCs w:val="24"/>
        </w:rPr>
        <w:t xml:space="preserve">-ознакомление учащихся с народной культурой </w:t>
      </w:r>
      <w:proofErr w:type="spellStart"/>
      <w:r w:rsidRPr="001C51DF">
        <w:rPr>
          <w:rFonts w:ascii="Times New Roman" w:eastAsia="Times New Roman" w:hAnsi="Times New Roman" w:cs="Times New Roman"/>
          <w:color w:val="000000"/>
          <w:kern w:val="24"/>
          <w:sz w:val="24"/>
          <w:szCs w:val="24"/>
        </w:rPr>
        <w:t>кумандинцев</w:t>
      </w:r>
      <w:proofErr w:type="spellEnd"/>
      <w:r w:rsidRPr="001C51DF">
        <w:rPr>
          <w:rFonts w:ascii="Times New Roman" w:eastAsia="Times New Roman" w:hAnsi="Times New Roman" w:cs="Times New Roman"/>
          <w:color w:val="000000"/>
          <w:kern w:val="24"/>
          <w:sz w:val="24"/>
          <w:szCs w:val="24"/>
        </w:rPr>
        <w:t xml:space="preserve">, традиционным народным костюмом, </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1C51DF">
        <w:rPr>
          <w:rFonts w:ascii="Times New Roman" w:eastAsia="Times New Roman" w:hAnsi="Times New Roman" w:cs="Times New Roman"/>
          <w:color w:val="000000"/>
          <w:kern w:val="24"/>
          <w:sz w:val="24"/>
          <w:szCs w:val="24"/>
        </w:rPr>
        <w:t>-закрепление навыков конструирования и моделирования швейных изделий,</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1C51DF">
        <w:rPr>
          <w:rFonts w:ascii="Times New Roman" w:eastAsia="Times New Roman" w:hAnsi="Times New Roman" w:cs="Times New Roman"/>
          <w:color w:val="000000"/>
          <w:kern w:val="24"/>
          <w:sz w:val="24"/>
          <w:szCs w:val="24"/>
        </w:rPr>
        <w:t>-обучение изготовлению кукол-оберегов, кошельков-талисманов из кожи,</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1C51DF">
        <w:rPr>
          <w:rFonts w:ascii="Times New Roman" w:eastAsia="Times New Roman" w:hAnsi="Times New Roman" w:cs="Times New Roman"/>
          <w:color w:val="000000"/>
          <w:kern w:val="24"/>
          <w:sz w:val="24"/>
          <w:szCs w:val="24"/>
        </w:rPr>
        <w:t>- воспитание уважения к народным мастерам,</w:t>
      </w:r>
    </w:p>
    <w:p w:rsidR="00F76C29" w:rsidRPr="00D70004" w:rsidRDefault="00F76C29" w:rsidP="00F76C29">
      <w:pPr>
        <w:spacing w:after="0" w:line="360" w:lineRule="auto"/>
        <w:ind w:right="-1"/>
        <w:jc w:val="both"/>
        <w:rPr>
          <w:rFonts w:ascii="Times New Roman" w:hAnsi="Times New Roman" w:cs="Times New Roman"/>
          <w:sz w:val="24"/>
          <w:szCs w:val="24"/>
        </w:rPr>
      </w:pPr>
    </w:p>
    <w:p w:rsidR="00F76C29" w:rsidRPr="008042F2" w:rsidRDefault="00F76C29" w:rsidP="00F76C29">
      <w:pPr>
        <w:spacing w:after="0" w:line="360" w:lineRule="auto"/>
        <w:ind w:right="-1"/>
        <w:jc w:val="both"/>
        <w:rPr>
          <w:rFonts w:ascii="Times New Roman" w:eastAsia="Times New Roman" w:hAnsi="Times New Roman" w:cs="Times New Roman"/>
          <w:b/>
          <w:color w:val="000000"/>
          <w:kern w:val="24"/>
          <w:sz w:val="24"/>
          <w:szCs w:val="24"/>
        </w:rPr>
      </w:pPr>
      <w:r w:rsidRPr="00284694">
        <w:rPr>
          <w:rFonts w:ascii="Times New Roman" w:hAnsi="Times New Roman" w:cs="Times New Roman"/>
          <w:b/>
          <w:i/>
          <w:sz w:val="24"/>
          <w:szCs w:val="24"/>
        </w:rPr>
        <w:t xml:space="preserve"> </w:t>
      </w:r>
      <w:r w:rsidR="008042F2" w:rsidRPr="00284694">
        <w:rPr>
          <w:rFonts w:ascii="Times New Roman" w:eastAsia="Times New Roman" w:hAnsi="Times New Roman" w:cs="Times New Roman"/>
          <w:b/>
          <w:i/>
          <w:color w:val="000000"/>
          <w:kern w:val="24"/>
          <w:sz w:val="24"/>
          <w:szCs w:val="24"/>
        </w:rPr>
        <w:t>Волонтерское движени</w:t>
      </w:r>
      <w:r w:rsidR="008042F2">
        <w:rPr>
          <w:rFonts w:ascii="Times New Roman" w:eastAsia="Times New Roman" w:hAnsi="Times New Roman" w:cs="Times New Roman"/>
          <w:b/>
          <w:color w:val="000000"/>
          <w:kern w:val="24"/>
          <w:sz w:val="24"/>
          <w:szCs w:val="24"/>
        </w:rPr>
        <w:t xml:space="preserve">е. </w:t>
      </w:r>
      <w:r w:rsidRPr="001C51DF">
        <w:rPr>
          <w:rFonts w:ascii="Times New Roman" w:eastAsia="Times New Roman" w:hAnsi="Times New Roman" w:cs="Times New Roman"/>
          <w:color w:val="000000"/>
          <w:kern w:val="24"/>
          <w:sz w:val="24"/>
          <w:szCs w:val="24"/>
        </w:rPr>
        <w:t>Волонтерская деятельность выполняет функцию нравственного воспитания, возрождение в молодежной среде фундаментальных ценностей, таких как, милосердие, справедливость,  отзывчивость и других важных ценностей. Начиная работу с волонтерского движения молодежь, активно включается в политику, в систему принятия политических решений.</w:t>
      </w:r>
    </w:p>
    <w:p w:rsidR="00F76C29" w:rsidRPr="001C51DF" w:rsidRDefault="00F76C29" w:rsidP="00F76C29">
      <w:pPr>
        <w:spacing w:after="0" w:line="360" w:lineRule="auto"/>
        <w:ind w:right="-1"/>
        <w:jc w:val="both"/>
        <w:rPr>
          <w:rFonts w:ascii="Times New Roman" w:hAnsi="Times New Roman" w:cs="Times New Roman"/>
          <w:sz w:val="24"/>
          <w:szCs w:val="24"/>
        </w:rPr>
      </w:pPr>
      <w:r w:rsidRPr="00284694">
        <w:rPr>
          <w:rFonts w:ascii="Times New Roman" w:hAnsi="Times New Roman" w:cs="Times New Roman"/>
          <w:sz w:val="24"/>
          <w:szCs w:val="24"/>
        </w:rPr>
        <w:t>Цель проекта</w:t>
      </w:r>
      <w:r w:rsidRPr="001C51DF">
        <w:rPr>
          <w:rFonts w:ascii="Times New Roman" w:hAnsi="Times New Roman" w:cs="Times New Roman"/>
          <w:b/>
          <w:sz w:val="24"/>
          <w:szCs w:val="24"/>
        </w:rPr>
        <w:t>:</w:t>
      </w:r>
      <w:r w:rsidRPr="001C51DF">
        <w:rPr>
          <w:rFonts w:ascii="Times New Roman" w:hAnsi="Times New Roman" w:cs="Times New Roman"/>
          <w:sz w:val="24"/>
          <w:szCs w:val="24"/>
        </w:rPr>
        <w:t xml:space="preserve"> вовлекать учащихся в активную общественную жизнь и управление школой через волонтерское движение, сформировать представление о путях формирования активной политической позиции молодежи и возрастания ее гражданской ответственности.</w:t>
      </w:r>
    </w:p>
    <w:p w:rsidR="00F76C29" w:rsidRPr="00284694" w:rsidRDefault="00F76C29" w:rsidP="00F76C29">
      <w:pPr>
        <w:spacing w:after="0" w:line="360" w:lineRule="auto"/>
        <w:ind w:right="-1"/>
        <w:jc w:val="both"/>
        <w:rPr>
          <w:rFonts w:ascii="Times New Roman" w:hAnsi="Times New Roman" w:cs="Times New Roman"/>
          <w:sz w:val="24"/>
          <w:szCs w:val="24"/>
        </w:rPr>
      </w:pPr>
      <w:r w:rsidRPr="00284694">
        <w:rPr>
          <w:rFonts w:ascii="Times New Roman" w:hAnsi="Times New Roman" w:cs="Times New Roman"/>
          <w:sz w:val="24"/>
          <w:szCs w:val="24"/>
        </w:rPr>
        <w:lastRenderedPageBreak/>
        <w:t>Задачи:</w:t>
      </w:r>
    </w:p>
    <w:p w:rsidR="00F76C29" w:rsidRPr="001C51DF" w:rsidRDefault="00F76C29" w:rsidP="00F76C29">
      <w:pPr>
        <w:spacing w:after="0" w:line="360" w:lineRule="auto"/>
        <w:ind w:right="-1"/>
        <w:jc w:val="both"/>
        <w:rPr>
          <w:rFonts w:ascii="Times New Roman" w:hAnsi="Times New Roman" w:cs="Times New Roman"/>
          <w:b/>
          <w:sz w:val="24"/>
          <w:szCs w:val="24"/>
        </w:rPr>
      </w:pPr>
      <w:r w:rsidRPr="001C51DF">
        <w:rPr>
          <w:rFonts w:ascii="Times New Roman" w:hAnsi="Times New Roman" w:cs="Times New Roman"/>
          <w:sz w:val="24"/>
          <w:szCs w:val="24"/>
        </w:rPr>
        <w:t>1.Способствовать формированию опыта организации и проведение общественных  мероприятий;</w:t>
      </w:r>
    </w:p>
    <w:p w:rsidR="00F76C29" w:rsidRPr="001C51DF" w:rsidRDefault="00F76C29" w:rsidP="00F76C29">
      <w:pPr>
        <w:spacing w:after="0" w:line="360" w:lineRule="auto"/>
        <w:ind w:right="-1"/>
        <w:jc w:val="both"/>
        <w:rPr>
          <w:rFonts w:ascii="Times New Roman" w:hAnsi="Times New Roman" w:cs="Times New Roman"/>
          <w:sz w:val="24"/>
          <w:szCs w:val="24"/>
        </w:rPr>
      </w:pPr>
      <w:r w:rsidRPr="001C51DF">
        <w:rPr>
          <w:rFonts w:ascii="Times New Roman" w:hAnsi="Times New Roman" w:cs="Times New Roman"/>
          <w:sz w:val="24"/>
          <w:szCs w:val="24"/>
        </w:rPr>
        <w:t>2.Воспитывать самостоятельности, ответственного  отношения к порученному делу, корректного отношения друг к другу, делового стиля взаимоотношений;</w:t>
      </w:r>
    </w:p>
    <w:p w:rsidR="00F76C29" w:rsidRPr="001C51DF" w:rsidRDefault="00F76C29" w:rsidP="00F76C29">
      <w:pPr>
        <w:spacing w:after="0" w:line="360" w:lineRule="auto"/>
        <w:ind w:right="-1"/>
        <w:jc w:val="both"/>
        <w:rPr>
          <w:rFonts w:ascii="Times New Roman" w:hAnsi="Times New Roman" w:cs="Times New Roman"/>
          <w:sz w:val="24"/>
          <w:szCs w:val="24"/>
        </w:rPr>
      </w:pPr>
      <w:r w:rsidRPr="001C51DF">
        <w:rPr>
          <w:rFonts w:ascii="Times New Roman" w:hAnsi="Times New Roman" w:cs="Times New Roman"/>
          <w:sz w:val="24"/>
          <w:szCs w:val="24"/>
        </w:rPr>
        <w:t>3. Развивать творческой деятельности учащихся и опыт публичных выступлений.</w:t>
      </w:r>
    </w:p>
    <w:p w:rsidR="00F76C29" w:rsidRPr="00284694" w:rsidRDefault="00F76C29" w:rsidP="008042F2">
      <w:pPr>
        <w:spacing w:line="360" w:lineRule="auto"/>
        <w:ind w:right="-1"/>
        <w:jc w:val="both"/>
        <w:rPr>
          <w:rFonts w:ascii="Times New Roman" w:hAnsi="Times New Roman" w:cs="Times New Roman"/>
          <w:b/>
          <w:color w:val="000000"/>
          <w:kern w:val="24"/>
        </w:rPr>
      </w:pPr>
      <w:r w:rsidRPr="00284694">
        <w:rPr>
          <w:rFonts w:ascii="Times New Roman" w:eastAsia="Times New Roman" w:hAnsi="Times New Roman" w:cs="Times New Roman"/>
          <w:b/>
          <w:i/>
          <w:color w:val="000000"/>
          <w:kern w:val="24"/>
          <w:sz w:val="24"/>
          <w:szCs w:val="24"/>
        </w:rPr>
        <w:t>Сайт «Кадетское братство» как площадка для формирования единого информационного пространства кадет Алтая</w:t>
      </w:r>
      <w:r w:rsidRPr="00D70004">
        <w:rPr>
          <w:rFonts w:ascii="Times New Roman" w:eastAsia="Times New Roman" w:hAnsi="Times New Roman" w:cs="Times New Roman"/>
          <w:b/>
          <w:color w:val="000000"/>
          <w:kern w:val="24"/>
          <w:sz w:val="24"/>
          <w:szCs w:val="24"/>
        </w:rPr>
        <w:t>.</w:t>
      </w:r>
      <w:r w:rsidRPr="00D70004">
        <w:rPr>
          <w:b/>
          <w:bCs/>
          <w:color w:val="000000"/>
          <w:kern w:val="24"/>
          <w:sz w:val="48"/>
          <w:szCs w:val="48"/>
        </w:rPr>
        <w:t xml:space="preserve"> </w:t>
      </w:r>
      <w:r w:rsidRPr="005A689E">
        <w:rPr>
          <w:rFonts w:ascii="Times New Roman" w:hAnsi="Times New Roman" w:cs="Times New Roman"/>
          <w:b/>
          <w:bCs/>
          <w:kern w:val="24"/>
        </w:rPr>
        <w:t>http://ca</w:t>
      </w:r>
      <w:r w:rsidR="00284694" w:rsidRPr="005A689E">
        <w:rPr>
          <w:rFonts w:ascii="Times New Roman" w:hAnsi="Times New Roman" w:cs="Times New Roman"/>
          <w:b/>
          <w:bCs/>
          <w:kern w:val="24"/>
        </w:rPr>
        <w:t>det-life1998-mail-ru.webnode.ru</w:t>
      </w:r>
    </w:p>
    <w:p w:rsidR="00F76C29" w:rsidRPr="001C51DF" w:rsidRDefault="00F76C29" w:rsidP="008042F2">
      <w:pPr>
        <w:spacing w:before="100" w:after="0" w:line="360" w:lineRule="auto"/>
        <w:jc w:val="both"/>
        <w:rPr>
          <w:rFonts w:ascii="Times New Roman" w:hAnsi="Times New Roman" w:cs="Times New Roman"/>
          <w:sz w:val="24"/>
          <w:szCs w:val="24"/>
        </w:rPr>
      </w:pPr>
      <w:r w:rsidRPr="00284694">
        <w:rPr>
          <w:rFonts w:ascii="Times New Roman" w:hAnsi="Times New Roman" w:cs="Times New Roman"/>
          <w:sz w:val="24"/>
          <w:szCs w:val="24"/>
        </w:rPr>
        <w:t>Цель:</w:t>
      </w:r>
      <w:r w:rsidRPr="001C51DF">
        <w:rPr>
          <w:rFonts w:ascii="Times New Roman" w:hAnsi="Times New Roman" w:cs="Times New Roman"/>
          <w:b/>
          <w:sz w:val="24"/>
          <w:szCs w:val="24"/>
        </w:rPr>
        <w:t xml:space="preserve"> </w:t>
      </w:r>
      <w:r w:rsidRPr="001C51DF">
        <w:rPr>
          <w:rFonts w:ascii="Times New Roman" w:hAnsi="Times New Roman" w:cs="Times New Roman"/>
          <w:sz w:val="24"/>
          <w:szCs w:val="24"/>
        </w:rPr>
        <w:t>Укрепление и расширение творческого потенциала учащихся, изменение форм взаимодействия между педагогическим коллективом и учащимися школы для более тесного сотрудничества с другими кадетскими школами Алтайского края, взаимопонимания и реализации учебного процесса.</w:t>
      </w:r>
    </w:p>
    <w:p w:rsidR="00F76C29" w:rsidRPr="008042F2" w:rsidRDefault="00F76C29" w:rsidP="00F76C29">
      <w:pPr>
        <w:spacing w:after="0" w:line="360" w:lineRule="auto"/>
        <w:ind w:right="-1"/>
        <w:jc w:val="both"/>
        <w:rPr>
          <w:rFonts w:ascii="Times New Roman" w:eastAsia="Times New Roman" w:hAnsi="Times New Roman" w:cs="Times New Roman"/>
          <w:b/>
          <w:kern w:val="24"/>
          <w:sz w:val="24"/>
          <w:szCs w:val="24"/>
        </w:rPr>
      </w:pPr>
      <w:r w:rsidRPr="00284694">
        <w:rPr>
          <w:rFonts w:ascii="Times New Roman" w:eastAsia="Times New Roman" w:hAnsi="Times New Roman" w:cs="Times New Roman"/>
          <w:b/>
          <w:i/>
          <w:kern w:val="24"/>
          <w:sz w:val="24"/>
          <w:szCs w:val="24"/>
        </w:rPr>
        <w:t>Влияние творческого подхода на развитие коммуникативных способностей учащихся 5-х классов</w:t>
      </w:r>
      <w:r w:rsidR="008042F2" w:rsidRPr="00284694">
        <w:rPr>
          <w:rFonts w:ascii="Times New Roman" w:eastAsia="Times New Roman" w:hAnsi="Times New Roman" w:cs="Times New Roman"/>
          <w:b/>
          <w:i/>
          <w:kern w:val="24"/>
          <w:sz w:val="24"/>
          <w:szCs w:val="24"/>
        </w:rPr>
        <w:t>.</w:t>
      </w:r>
      <w:r w:rsidR="008042F2">
        <w:rPr>
          <w:rFonts w:ascii="Times New Roman" w:eastAsia="Times New Roman" w:hAnsi="Times New Roman" w:cs="Times New Roman"/>
          <w:b/>
          <w:kern w:val="24"/>
          <w:sz w:val="24"/>
          <w:szCs w:val="24"/>
        </w:rPr>
        <w:t xml:space="preserve"> </w:t>
      </w:r>
      <w:r w:rsidRPr="001C51DF">
        <w:rPr>
          <w:rFonts w:ascii="Times New Roman" w:eastAsia="Times New Roman" w:hAnsi="Times New Roman" w:cs="Times New Roman"/>
          <w:color w:val="000000"/>
          <w:kern w:val="24"/>
          <w:sz w:val="24"/>
          <w:szCs w:val="24"/>
        </w:rPr>
        <w:t>На первом месте среди подрастающего поколения невербальное общение, благодаря высокому  развитию компьютерных технологий, в результате современные дети теряют в коммуникативном развитии, и как следствие испытывают трудности даже при публичных ответах на уроках.</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284694">
        <w:rPr>
          <w:rFonts w:ascii="Times New Roman" w:eastAsia="Times New Roman" w:hAnsi="Times New Roman" w:cs="Times New Roman"/>
          <w:color w:val="000000"/>
          <w:kern w:val="24"/>
          <w:sz w:val="24"/>
          <w:szCs w:val="24"/>
        </w:rPr>
        <w:t>Цель</w:t>
      </w:r>
      <w:r w:rsidRPr="001C51DF">
        <w:rPr>
          <w:rFonts w:ascii="Times New Roman" w:eastAsia="Times New Roman" w:hAnsi="Times New Roman" w:cs="Times New Roman"/>
          <w:b/>
          <w:color w:val="000000"/>
          <w:kern w:val="24"/>
          <w:sz w:val="24"/>
          <w:szCs w:val="24"/>
        </w:rPr>
        <w:t>:</w:t>
      </w:r>
      <w:r w:rsidRPr="001C51DF">
        <w:rPr>
          <w:rFonts w:ascii="Times New Roman" w:eastAsia="Times New Roman" w:hAnsi="Times New Roman" w:cs="Times New Roman"/>
          <w:color w:val="000000"/>
          <w:kern w:val="24"/>
          <w:sz w:val="24"/>
          <w:szCs w:val="24"/>
        </w:rPr>
        <w:t xml:space="preserve"> выявить учащихся с творческими способностями, но испытывающих затруднения в коммуникативной сфере.</w:t>
      </w:r>
    </w:p>
    <w:p w:rsidR="00F76C29" w:rsidRPr="00284694"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284694">
        <w:rPr>
          <w:rFonts w:ascii="Times New Roman" w:eastAsia="Times New Roman" w:hAnsi="Times New Roman" w:cs="Times New Roman"/>
          <w:color w:val="000000"/>
          <w:kern w:val="24"/>
          <w:sz w:val="24"/>
          <w:szCs w:val="24"/>
        </w:rPr>
        <w:t xml:space="preserve">Задачи: </w:t>
      </w:r>
    </w:p>
    <w:p w:rsidR="00F76C29" w:rsidRPr="001C51DF" w:rsidRDefault="00F76C29" w:rsidP="00F76C29">
      <w:pPr>
        <w:spacing w:after="0" w:line="360" w:lineRule="auto"/>
        <w:ind w:right="-1"/>
        <w:jc w:val="both"/>
        <w:rPr>
          <w:rFonts w:ascii="Times New Roman" w:eastAsia="Times New Roman" w:hAnsi="Times New Roman" w:cs="Times New Roman"/>
          <w:color w:val="000000"/>
          <w:kern w:val="24"/>
          <w:sz w:val="24"/>
          <w:szCs w:val="24"/>
        </w:rPr>
      </w:pPr>
      <w:r w:rsidRPr="001C51DF">
        <w:rPr>
          <w:rFonts w:ascii="Times New Roman" w:eastAsia="Times New Roman" w:hAnsi="Times New Roman" w:cs="Times New Roman"/>
          <w:color w:val="000000"/>
          <w:kern w:val="24"/>
          <w:sz w:val="24"/>
          <w:szCs w:val="24"/>
        </w:rPr>
        <w:t>1.Проанализировать, путем тестирования (в 5-х классах) коммуникативные способности.</w:t>
      </w:r>
    </w:p>
    <w:p w:rsidR="00F76C29" w:rsidRPr="001C51DF" w:rsidRDefault="00F76C29" w:rsidP="00F76C29">
      <w:pPr>
        <w:spacing w:after="0" w:line="360" w:lineRule="auto"/>
        <w:ind w:right="-1"/>
        <w:jc w:val="both"/>
        <w:rPr>
          <w:rFonts w:ascii="Times New Roman" w:hAnsi="Times New Roman" w:cs="Times New Roman"/>
          <w:sz w:val="24"/>
          <w:szCs w:val="24"/>
        </w:rPr>
      </w:pPr>
      <w:r w:rsidRPr="001C51DF">
        <w:rPr>
          <w:rFonts w:ascii="Times New Roman" w:eastAsia="Times New Roman" w:hAnsi="Times New Roman" w:cs="Times New Roman"/>
          <w:color w:val="000000"/>
          <w:kern w:val="24"/>
          <w:sz w:val="24"/>
          <w:szCs w:val="24"/>
        </w:rPr>
        <w:t>2.</w:t>
      </w:r>
      <w:r w:rsidRPr="001C51DF">
        <w:rPr>
          <w:rFonts w:ascii="Times New Roman" w:hAnsi="Times New Roman" w:cs="Times New Roman"/>
          <w:sz w:val="24"/>
          <w:szCs w:val="24"/>
        </w:rPr>
        <w:t>Вовлечь детей  в процесс обучения, через кукольный театр, в продуктивную творческую деятельность.</w:t>
      </w:r>
    </w:p>
    <w:p w:rsidR="00F76C29" w:rsidRPr="008042F2" w:rsidRDefault="008042F2" w:rsidP="00F76C29">
      <w:pPr>
        <w:spacing w:after="0" w:line="360" w:lineRule="auto"/>
        <w:ind w:right="-1"/>
        <w:jc w:val="both"/>
        <w:rPr>
          <w:rFonts w:ascii="Times New Roman" w:eastAsia="Times New Roman" w:hAnsi="Times New Roman" w:cs="Times New Roman"/>
          <w:b/>
          <w:color w:val="000000"/>
          <w:kern w:val="24"/>
          <w:sz w:val="24"/>
          <w:szCs w:val="24"/>
        </w:rPr>
      </w:pPr>
      <w:r w:rsidRPr="00284694">
        <w:rPr>
          <w:rFonts w:ascii="Times New Roman" w:eastAsia="Times New Roman" w:hAnsi="Times New Roman" w:cs="Times New Roman"/>
          <w:b/>
          <w:i/>
          <w:color w:val="000000"/>
          <w:kern w:val="24"/>
          <w:sz w:val="24"/>
          <w:szCs w:val="24"/>
        </w:rPr>
        <w:t>Социально-активная газета</w:t>
      </w:r>
      <w:r>
        <w:rPr>
          <w:rFonts w:ascii="Times New Roman" w:eastAsia="Times New Roman" w:hAnsi="Times New Roman" w:cs="Times New Roman"/>
          <w:b/>
          <w:color w:val="000000"/>
          <w:kern w:val="24"/>
          <w:sz w:val="24"/>
          <w:szCs w:val="24"/>
        </w:rPr>
        <w:t xml:space="preserve">.  </w:t>
      </w:r>
      <w:r w:rsidR="00F76C29" w:rsidRPr="001C51DF">
        <w:rPr>
          <w:rFonts w:ascii="Times New Roman" w:hAnsi="Times New Roman" w:cs="Times New Roman"/>
          <w:sz w:val="24"/>
          <w:szCs w:val="24"/>
        </w:rPr>
        <w:t xml:space="preserve">С </w:t>
      </w:r>
      <w:r w:rsidR="00284694">
        <w:rPr>
          <w:rFonts w:ascii="Times New Roman" w:hAnsi="Times New Roman" w:cs="Times New Roman"/>
          <w:sz w:val="24"/>
          <w:szCs w:val="24"/>
        </w:rPr>
        <w:t xml:space="preserve"> </w:t>
      </w:r>
      <w:r w:rsidR="00F76C29" w:rsidRPr="001C51DF">
        <w:rPr>
          <w:rFonts w:ascii="Times New Roman" w:hAnsi="Times New Roman" w:cs="Times New Roman"/>
          <w:sz w:val="24"/>
          <w:szCs w:val="24"/>
        </w:rPr>
        <w:t>каждым годом СМИ играют все большую роль в жизни человека. Они не только несут определенную информацию, развлекают, но и формируют мироощущение человека, задают стереотипы его поведения.</w:t>
      </w:r>
    </w:p>
    <w:p w:rsidR="00F76C29" w:rsidRPr="001C51DF" w:rsidRDefault="00F76C29" w:rsidP="00F76C29">
      <w:pPr>
        <w:spacing w:after="0" w:line="360" w:lineRule="auto"/>
        <w:rPr>
          <w:rFonts w:ascii="Times New Roman" w:hAnsi="Times New Roman" w:cs="Times New Roman"/>
          <w:sz w:val="24"/>
          <w:szCs w:val="24"/>
        </w:rPr>
      </w:pPr>
      <w:r w:rsidRPr="00284694">
        <w:rPr>
          <w:rFonts w:ascii="Times New Roman" w:hAnsi="Times New Roman" w:cs="Times New Roman"/>
          <w:sz w:val="24"/>
          <w:szCs w:val="24"/>
        </w:rPr>
        <w:t>Цель:</w:t>
      </w:r>
      <w:r w:rsidRPr="001C51DF">
        <w:rPr>
          <w:rFonts w:ascii="Times New Roman" w:hAnsi="Times New Roman" w:cs="Times New Roman"/>
          <w:sz w:val="24"/>
          <w:szCs w:val="24"/>
        </w:rPr>
        <w:t xml:space="preserve"> профориентация учащихся, вовлечение в социально – активную жизнь общества. </w:t>
      </w:r>
    </w:p>
    <w:p w:rsidR="00F76C29" w:rsidRPr="00284694" w:rsidRDefault="00F76C29" w:rsidP="00F76C29">
      <w:pPr>
        <w:spacing w:after="0" w:line="360" w:lineRule="auto"/>
        <w:rPr>
          <w:rFonts w:ascii="Times New Roman" w:hAnsi="Times New Roman" w:cs="Times New Roman"/>
          <w:sz w:val="24"/>
          <w:szCs w:val="24"/>
        </w:rPr>
      </w:pPr>
      <w:r w:rsidRPr="00284694">
        <w:rPr>
          <w:rFonts w:ascii="Times New Roman" w:hAnsi="Times New Roman" w:cs="Times New Roman"/>
          <w:sz w:val="24"/>
          <w:szCs w:val="24"/>
        </w:rPr>
        <w:t>Задачи:</w:t>
      </w:r>
    </w:p>
    <w:p w:rsidR="00F76C29" w:rsidRPr="001C51DF" w:rsidRDefault="00F76C29" w:rsidP="00F76C29">
      <w:pPr>
        <w:spacing w:after="0" w:line="360" w:lineRule="auto"/>
        <w:rPr>
          <w:rFonts w:ascii="Times New Roman" w:hAnsi="Times New Roman" w:cs="Times New Roman"/>
          <w:sz w:val="24"/>
          <w:szCs w:val="24"/>
        </w:rPr>
      </w:pPr>
      <w:r w:rsidRPr="001C51DF">
        <w:rPr>
          <w:rFonts w:ascii="Times New Roman" w:hAnsi="Times New Roman" w:cs="Times New Roman"/>
          <w:sz w:val="24"/>
          <w:szCs w:val="24"/>
        </w:rPr>
        <w:t>1.Предоставление реальной доступной возможности школьникам издавать свою газету.</w:t>
      </w:r>
    </w:p>
    <w:p w:rsidR="00F76C29" w:rsidRPr="001C51DF" w:rsidRDefault="00F76C29" w:rsidP="00F76C29">
      <w:pPr>
        <w:spacing w:after="0" w:line="360" w:lineRule="auto"/>
        <w:rPr>
          <w:rFonts w:ascii="Times New Roman" w:hAnsi="Times New Roman" w:cs="Times New Roman"/>
          <w:sz w:val="24"/>
          <w:szCs w:val="24"/>
        </w:rPr>
      </w:pPr>
      <w:r w:rsidRPr="001C51DF">
        <w:rPr>
          <w:rFonts w:ascii="Times New Roman" w:hAnsi="Times New Roman" w:cs="Times New Roman"/>
          <w:sz w:val="24"/>
          <w:szCs w:val="24"/>
        </w:rPr>
        <w:t>2.Развивать самостоятельность и способность к самоорганизации учащихся.</w:t>
      </w:r>
    </w:p>
    <w:p w:rsidR="00F76C29" w:rsidRPr="001C51DF" w:rsidRDefault="00F76C29" w:rsidP="00F76C29">
      <w:pPr>
        <w:spacing w:after="0" w:line="360" w:lineRule="auto"/>
        <w:rPr>
          <w:rFonts w:ascii="Times New Roman" w:hAnsi="Times New Roman" w:cs="Times New Roman"/>
          <w:sz w:val="24"/>
          <w:szCs w:val="24"/>
        </w:rPr>
      </w:pPr>
      <w:r w:rsidRPr="001C51DF">
        <w:rPr>
          <w:rFonts w:ascii="Times New Roman" w:hAnsi="Times New Roman" w:cs="Times New Roman"/>
          <w:sz w:val="24"/>
          <w:szCs w:val="24"/>
        </w:rPr>
        <w:t>3.Совершенствовать умение отстаивать свои права, формирование высокого уровня правовой культуры.</w:t>
      </w:r>
    </w:p>
    <w:p w:rsidR="00F76C29" w:rsidRPr="001C51DF" w:rsidRDefault="00F76C29" w:rsidP="00F76C29">
      <w:pPr>
        <w:spacing w:after="0" w:line="360" w:lineRule="auto"/>
        <w:rPr>
          <w:rFonts w:ascii="Times New Roman" w:hAnsi="Times New Roman" w:cs="Times New Roman"/>
          <w:sz w:val="24"/>
          <w:szCs w:val="24"/>
        </w:rPr>
      </w:pPr>
      <w:r w:rsidRPr="001C51DF">
        <w:rPr>
          <w:rFonts w:ascii="Times New Roman" w:hAnsi="Times New Roman" w:cs="Times New Roman"/>
          <w:sz w:val="24"/>
          <w:szCs w:val="24"/>
        </w:rPr>
        <w:t>4.Привить интерес к таким профессиям как журналист, корреспондент, дизайнер, верстальщик, корректор, редактор.</w:t>
      </w:r>
    </w:p>
    <w:p w:rsidR="00F76C29" w:rsidRPr="008042F2" w:rsidRDefault="00F76C29" w:rsidP="00F76C29">
      <w:pPr>
        <w:spacing w:after="0" w:line="360" w:lineRule="auto"/>
        <w:ind w:right="-1"/>
        <w:jc w:val="both"/>
        <w:rPr>
          <w:rFonts w:ascii="Times New Roman" w:eastAsia="Times New Roman" w:hAnsi="Times New Roman" w:cs="Times New Roman"/>
          <w:b/>
          <w:color w:val="000000"/>
          <w:kern w:val="24"/>
          <w:sz w:val="24"/>
          <w:szCs w:val="24"/>
        </w:rPr>
      </w:pPr>
      <w:r w:rsidRPr="00284694">
        <w:rPr>
          <w:rFonts w:ascii="Times New Roman" w:eastAsia="Times New Roman" w:hAnsi="Times New Roman" w:cs="Times New Roman"/>
          <w:b/>
          <w:i/>
          <w:color w:val="000000"/>
          <w:kern w:val="24"/>
          <w:sz w:val="24"/>
          <w:szCs w:val="24"/>
        </w:rPr>
        <w:lastRenderedPageBreak/>
        <w:t xml:space="preserve"> Строи</w:t>
      </w:r>
      <w:r w:rsidR="008042F2" w:rsidRPr="00284694">
        <w:rPr>
          <w:rFonts w:ascii="Times New Roman" w:eastAsia="Times New Roman" w:hAnsi="Times New Roman" w:cs="Times New Roman"/>
          <w:b/>
          <w:i/>
          <w:color w:val="000000"/>
          <w:kern w:val="24"/>
          <w:sz w:val="24"/>
          <w:szCs w:val="24"/>
        </w:rPr>
        <w:t>тельство ледового катка</w:t>
      </w:r>
      <w:r w:rsidR="008042F2">
        <w:rPr>
          <w:rFonts w:ascii="Times New Roman" w:eastAsia="Times New Roman" w:hAnsi="Times New Roman" w:cs="Times New Roman"/>
          <w:b/>
          <w:color w:val="000000"/>
          <w:kern w:val="24"/>
          <w:sz w:val="24"/>
          <w:szCs w:val="24"/>
        </w:rPr>
        <w:t xml:space="preserve">. </w:t>
      </w:r>
      <w:r w:rsidRPr="001C51DF">
        <w:rPr>
          <w:rFonts w:ascii="Times New Roman" w:hAnsi="Times New Roman" w:cs="Times New Roman"/>
          <w:sz w:val="24"/>
          <w:szCs w:val="24"/>
        </w:rPr>
        <w:t>Формирование культуры здорового образа жизни, укрепление и сохранение здоровья школьников.</w:t>
      </w:r>
    </w:p>
    <w:p w:rsidR="00F76C29" w:rsidRPr="001C51DF" w:rsidRDefault="00F76C29" w:rsidP="00F76C29">
      <w:pPr>
        <w:spacing w:after="0" w:line="360" w:lineRule="auto"/>
        <w:ind w:right="-1"/>
        <w:jc w:val="both"/>
        <w:rPr>
          <w:rFonts w:ascii="Times New Roman" w:hAnsi="Times New Roman" w:cs="Times New Roman"/>
          <w:sz w:val="24"/>
          <w:szCs w:val="24"/>
        </w:rPr>
      </w:pPr>
      <w:r w:rsidRPr="00284694">
        <w:rPr>
          <w:rFonts w:ascii="Times New Roman" w:hAnsi="Times New Roman" w:cs="Times New Roman"/>
          <w:sz w:val="24"/>
          <w:szCs w:val="24"/>
        </w:rPr>
        <w:t>Цель проекта:</w:t>
      </w:r>
      <w:r w:rsidRPr="001C51DF">
        <w:rPr>
          <w:rFonts w:ascii="Times New Roman" w:hAnsi="Times New Roman" w:cs="Times New Roman"/>
          <w:b/>
          <w:sz w:val="24"/>
          <w:szCs w:val="24"/>
        </w:rPr>
        <w:t xml:space="preserve"> </w:t>
      </w:r>
      <w:r w:rsidRPr="001C51DF">
        <w:rPr>
          <w:rFonts w:ascii="Times New Roman" w:hAnsi="Times New Roman" w:cs="Times New Roman"/>
          <w:sz w:val="24"/>
          <w:szCs w:val="24"/>
        </w:rPr>
        <w:t>Создание ледовой площадки на территории школьного стадиона, для проведения</w:t>
      </w:r>
      <w:r w:rsidR="008042F2">
        <w:rPr>
          <w:rFonts w:ascii="Times New Roman" w:hAnsi="Times New Roman" w:cs="Times New Roman"/>
          <w:sz w:val="24"/>
          <w:szCs w:val="24"/>
        </w:rPr>
        <w:t xml:space="preserve"> зимних олимпийских игр  с близ</w:t>
      </w:r>
      <w:r w:rsidRPr="001C51DF">
        <w:rPr>
          <w:rFonts w:ascii="Times New Roman" w:hAnsi="Times New Roman" w:cs="Times New Roman"/>
          <w:sz w:val="24"/>
          <w:szCs w:val="24"/>
        </w:rPr>
        <w:t>лежащими учебными заведениями.</w:t>
      </w:r>
    </w:p>
    <w:p w:rsidR="00F76C29" w:rsidRDefault="00F76C29" w:rsidP="00F76C29">
      <w:pPr>
        <w:spacing w:after="0" w:line="360" w:lineRule="auto"/>
        <w:ind w:right="-1"/>
        <w:jc w:val="both"/>
        <w:rPr>
          <w:rFonts w:ascii="Times New Roman" w:hAnsi="Times New Roman" w:cs="Times New Roman"/>
          <w:b/>
          <w:sz w:val="24"/>
          <w:szCs w:val="24"/>
        </w:rPr>
      </w:pPr>
    </w:p>
    <w:p w:rsidR="00F76C29" w:rsidRPr="001C51DF" w:rsidRDefault="00284694" w:rsidP="00F76C29">
      <w:pPr>
        <w:spacing w:after="0" w:line="360" w:lineRule="auto"/>
        <w:ind w:right="-1"/>
        <w:jc w:val="center"/>
        <w:rPr>
          <w:rFonts w:ascii="Times New Roman" w:hAnsi="Times New Roman" w:cs="Times New Roman"/>
          <w:b/>
          <w:bCs/>
          <w:sz w:val="24"/>
          <w:szCs w:val="24"/>
        </w:rPr>
      </w:pPr>
      <w:r>
        <w:rPr>
          <w:rFonts w:ascii="Times New Roman" w:hAnsi="Times New Roman" w:cs="Times New Roman"/>
          <w:b/>
          <w:bCs/>
          <w:sz w:val="24"/>
          <w:szCs w:val="24"/>
        </w:rPr>
        <w:t>О</w:t>
      </w:r>
      <w:r w:rsidR="00F76C29" w:rsidRPr="001C51DF">
        <w:rPr>
          <w:rFonts w:ascii="Times New Roman" w:hAnsi="Times New Roman" w:cs="Times New Roman"/>
          <w:b/>
          <w:bCs/>
          <w:sz w:val="24"/>
          <w:szCs w:val="24"/>
        </w:rPr>
        <w:t>жидаемые результаты:</w:t>
      </w:r>
    </w:p>
    <w:p w:rsidR="00F76C29" w:rsidRPr="001C51DF" w:rsidRDefault="00F76C29" w:rsidP="00F76C29">
      <w:pPr>
        <w:spacing w:after="0" w:line="36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Pr="001C51DF">
        <w:rPr>
          <w:rFonts w:ascii="Times New Roman" w:hAnsi="Times New Roman" w:cs="Times New Roman"/>
          <w:b/>
          <w:sz w:val="24"/>
          <w:szCs w:val="24"/>
        </w:rPr>
        <w:t>для  учащихся:</w:t>
      </w:r>
    </w:p>
    <w:p w:rsidR="00F76C29" w:rsidRPr="001C51DF" w:rsidRDefault="00F76C29" w:rsidP="00F76C29">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w:t>
      </w:r>
      <w:r w:rsidRPr="001C51DF">
        <w:rPr>
          <w:rFonts w:ascii="Times New Roman" w:hAnsi="Times New Roman" w:cs="Times New Roman"/>
          <w:sz w:val="24"/>
          <w:szCs w:val="24"/>
        </w:rPr>
        <w:t>формирование творческого взаимодействия между учащимися и учителями;</w:t>
      </w:r>
    </w:p>
    <w:p w:rsidR="00F76C29" w:rsidRPr="001C51DF" w:rsidRDefault="00F76C29" w:rsidP="00F76C29">
      <w:pPr>
        <w:spacing w:after="0" w:line="360" w:lineRule="auto"/>
        <w:ind w:right="-1"/>
        <w:jc w:val="both"/>
        <w:rPr>
          <w:rFonts w:ascii="Times New Roman" w:hAnsi="Times New Roman" w:cs="Times New Roman"/>
          <w:sz w:val="24"/>
          <w:szCs w:val="24"/>
        </w:rPr>
      </w:pPr>
      <w:r w:rsidRPr="001C51DF">
        <w:rPr>
          <w:rFonts w:ascii="Times New Roman" w:hAnsi="Times New Roman" w:cs="Times New Roman"/>
          <w:sz w:val="24"/>
          <w:szCs w:val="24"/>
        </w:rPr>
        <w:t xml:space="preserve"> </w:t>
      </w:r>
      <w:r>
        <w:rPr>
          <w:rFonts w:ascii="Times New Roman" w:hAnsi="Times New Roman" w:cs="Times New Roman"/>
          <w:sz w:val="24"/>
          <w:szCs w:val="24"/>
        </w:rPr>
        <w:t>-</w:t>
      </w:r>
      <w:r w:rsidRPr="001C51DF">
        <w:rPr>
          <w:rFonts w:ascii="Times New Roman" w:hAnsi="Times New Roman" w:cs="Times New Roman"/>
          <w:sz w:val="24"/>
          <w:szCs w:val="24"/>
        </w:rPr>
        <w:t>самореализация  личности через создание «ситуации успеха»  для каждого ребенка;</w:t>
      </w:r>
    </w:p>
    <w:p w:rsidR="00F76C29" w:rsidRPr="001C51DF" w:rsidRDefault="00F76C29" w:rsidP="00F76C29">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w:t>
      </w:r>
      <w:r w:rsidRPr="001C51DF">
        <w:rPr>
          <w:rFonts w:ascii="Times New Roman" w:hAnsi="Times New Roman" w:cs="Times New Roman"/>
          <w:sz w:val="24"/>
          <w:szCs w:val="24"/>
        </w:rPr>
        <w:t xml:space="preserve">возможность на  качественно  новом уровне строить взаимоотношения с  учителями. </w:t>
      </w:r>
    </w:p>
    <w:p w:rsidR="00F76C29" w:rsidRPr="001C51DF" w:rsidRDefault="008042F2" w:rsidP="00F76C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д</w:t>
      </w:r>
      <w:r w:rsidR="00F76C29" w:rsidRPr="001C51DF">
        <w:rPr>
          <w:rFonts w:ascii="Times New Roman" w:hAnsi="Times New Roman" w:cs="Times New Roman"/>
          <w:b/>
          <w:sz w:val="24"/>
          <w:szCs w:val="24"/>
        </w:rPr>
        <w:t>ля школы</w:t>
      </w:r>
    </w:p>
    <w:p w:rsidR="00F76C29" w:rsidRPr="001C51DF" w:rsidRDefault="00F76C29" w:rsidP="00F76C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C51DF">
        <w:rPr>
          <w:rFonts w:ascii="Times New Roman" w:hAnsi="Times New Roman" w:cs="Times New Roman"/>
          <w:sz w:val="24"/>
          <w:szCs w:val="24"/>
        </w:rPr>
        <w:t xml:space="preserve">внедрение и активное использование в деятельности школьной проектной лаборатории новых технологий, </w:t>
      </w:r>
    </w:p>
    <w:p w:rsidR="00F76C29" w:rsidRPr="001C51DF" w:rsidRDefault="00F76C29" w:rsidP="00F76C29">
      <w:pPr>
        <w:pStyle w:val="a7"/>
        <w:spacing w:line="360" w:lineRule="auto"/>
        <w:ind w:left="0"/>
        <w:jc w:val="both"/>
      </w:pPr>
      <w:r>
        <w:rPr>
          <w:rFonts w:eastAsia="+mn-ea"/>
        </w:rPr>
        <w:t>-</w:t>
      </w:r>
      <w:r w:rsidRPr="001C51DF">
        <w:rPr>
          <w:rFonts w:eastAsia="+mn-ea"/>
        </w:rPr>
        <w:t>эффективного сотрудничества  с  преподавателями школы;</w:t>
      </w:r>
    </w:p>
    <w:p w:rsidR="00F76C29" w:rsidRPr="001C51DF" w:rsidRDefault="00F76C29" w:rsidP="00F76C29">
      <w:pPr>
        <w:pStyle w:val="a7"/>
        <w:spacing w:line="360" w:lineRule="auto"/>
        <w:ind w:left="0"/>
        <w:jc w:val="both"/>
      </w:pPr>
      <w:r>
        <w:rPr>
          <w:rFonts w:eastAsia="+mn-ea"/>
        </w:rPr>
        <w:t>-</w:t>
      </w:r>
      <w:r w:rsidRPr="001C51DF">
        <w:rPr>
          <w:rFonts w:eastAsia="+mn-ea"/>
        </w:rPr>
        <w:t>вовлечение родителей, учителей и учащихся в управление школой  для формирования опыта организации и проведения общественных мероприятий.</w:t>
      </w:r>
    </w:p>
    <w:p w:rsidR="008042F2" w:rsidRDefault="008042F2" w:rsidP="008042F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для общества:</w:t>
      </w:r>
    </w:p>
    <w:p w:rsidR="00F76C29" w:rsidRPr="008042F2" w:rsidRDefault="00F76C29" w:rsidP="008042F2">
      <w:pPr>
        <w:spacing w:line="360" w:lineRule="auto"/>
        <w:jc w:val="both"/>
        <w:rPr>
          <w:rFonts w:ascii="Times New Roman" w:hAnsi="Times New Roman" w:cs="Times New Roman"/>
          <w:b/>
          <w:sz w:val="24"/>
          <w:szCs w:val="24"/>
        </w:rPr>
      </w:pPr>
      <w:r>
        <w:rPr>
          <w:rFonts w:ascii="Times New Roman" w:hAnsi="Times New Roman" w:cs="Times New Roman"/>
          <w:sz w:val="24"/>
          <w:szCs w:val="24"/>
        </w:rPr>
        <w:t>-</w:t>
      </w:r>
      <w:r w:rsidRPr="001C51DF">
        <w:rPr>
          <w:rFonts w:ascii="Times New Roman" w:hAnsi="Times New Roman" w:cs="Times New Roman"/>
          <w:sz w:val="24"/>
          <w:szCs w:val="24"/>
        </w:rPr>
        <w:t xml:space="preserve">повышение уровня сознательного поведения и </w:t>
      </w:r>
      <w:proofErr w:type="gramStart"/>
      <w:r w:rsidRPr="001C51DF">
        <w:rPr>
          <w:rFonts w:ascii="Times New Roman" w:hAnsi="Times New Roman" w:cs="Times New Roman"/>
          <w:sz w:val="24"/>
          <w:szCs w:val="24"/>
        </w:rPr>
        <w:t>соблюдения</w:t>
      </w:r>
      <w:proofErr w:type="gramEnd"/>
      <w:r w:rsidRPr="001C51DF">
        <w:rPr>
          <w:rFonts w:ascii="Times New Roman" w:hAnsi="Times New Roman" w:cs="Times New Roman"/>
          <w:sz w:val="24"/>
          <w:szCs w:val="24"/>
        </w:rPr>
        <w:t xml:space="preserve"> социальных правил поведения в обществе;</w:t>
      </w:r>
    </w:p>
    <w:p w:rsidR="00F76C29" w:rsidRPr="001C51DF" w:rsidRDefault="00F76C29" w:rsidP="00F76C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C51DF">
        <w:rPr>
          <w:rFonts w:ascii="Times New Roman" w:hAnsi="Times New Roman" w:cs="Times New Roman"/>
          <w:sz w:val="24"/>
          <w:szCs w:val="24"/>
        </w:rPr>
        <w:t>повышение  взаимопонимания учащихся и учителей в ходе их творческого взаимодействия;</w:t>
      </w:r>
    </w:p>
    <w:p w:rsidR="00F76C29" w:rsidRPr="001C51DF" w:rsidRDefault="00F76C29" w:rsidP="00F76C29">
      <w:pPr>
        <w:pStyle w:val="a7"/>
        <w:spacing w:line="360" w:lineRule="auto"/>
        <w:ind w:left="0"/>
        <w:jc w:val="both"/>
      </w:pPr>
      <w:r>
        <w:rPr>
          <w:rFonts w:eastAsia="+mn-ea"/>
        </w:rPr>
        <w:t>-</w:t>
      </w:r>
      <w:r w:rsidRPr="001C51DF">
        <w:rPr>
          <w:rFonts w:eastAsia="+mn-ea"/>
        </w:rPr>
        <w:t>повышение социальной ответственности кадет в образовательном процессе.</w:t>
      </w:r>
    </w:p>
    <w:p w:rsidR="00F76C29" w:rsidRDefault="00F76C29" w:rsidP="00F76C29">
      <w:pPr>
        <w:spacing w:line="360" w:lineRule="auto"/>
        <w:jc w:val="both"/>
        <w:rPr>
          <w:rFonts w:ascii="Times New Roman" w:hAnsi="Times New Roman" w:cs="Times New Roman"/>
          <w:b/>
          <w:sz w:val="24"/>
          <w:szCs w:val="24"/>
        </w:rPr>
      </w:pPr>
      <w:r w:rsidRPr="001C51DF">
        <w:rPr>
          <w:rFonts w:ascii="Times New Roman" w:hAnsi="Times New Roman" w:cs="Times New Roman"/>
          <w:b/>
          <w:sz w:val="24"/>
          <w:szCs w:val="24"/>
        </w:rPr>
        <w:t>Перспективы:</w:t>
      </w:r>
    </w:p>
    <w:p w:rsidR="00F76C29" w:rsidRPr="00D70004" w:rsidRDefault="00F76C29" w:rsidP="00F76C29">
      <w:pPr>
        <w:pStyle w:val="a7"/>
        <w:spacing w:line="360" w:lineRule="auto"/>
        <w:ind w:left="0"/>
        <w:jc w:val="both"/>
        <w:rPr>
          <w:rFonts w:eastAsia="+mn-ea"/>
        </w:rPr>
      </w:pPr>
      <w:r>
        <w:rPr>
          <w:rFonts w:eastAsia="+mn-ea"/>
        </w:rPr>
        <w:t>-</w:t>
      </w:r>
      <w:r w:rsidRPr="00D70004">
        <w:rPr>
          <w:rFonts w:eastAsia="+mn-ea"/>
        </w:rPr>
        <w:t>Популяризация данного опыта через работу в объединении ШСП, через участие в научно-практических конференциях, конкурсах, фестивалях различного уровня.</w:t>
      </w:r>
    </w:p>
    <w:p w:rsidR="00F76C29" w:rsidRPr="008042F2" w:rsidRDefault="00F76C29" w:rsidP="008042F2">
      <w:pPr>
        <w:pStyle w:val="a7"/>
        <w:spacing w:line="360" w:lineRule="auto"/>
        <w:ind w:left="0"/>
        <w:jc w:val="both"/>
        <w:rPr>
          <w:rFonts w:asciiTheme="minorHAnsi" w:hAnsiTheme="minorHAnsi" w:cstheme="minorBidi"/>
          <w:b/>
          <w:sz w:val="22"/>
          <w:szCs w:val="22"/>
        </w:rPr>
      </w:pPr>
      <w:r>
        <w:rPr>
          <w:rFonts w:eastAsia="+mn-ea"/>
        </w:rPr>
        <w:t>-</w:t>
      </w:r>
      <w:r w:rsidRPr="00D70004">
        <w:rPr>
          <w:rFonts w:eastAsia="+mn-ea"/>
        </w:rPr>
        <w:t>Получение проектом статуса краевой площадки</w:t>
      </w:r>
      <w:r w:rsidRPr="001C51DF">
        <w:t xml:space="preserve">. </w:t>
      </w:r>
    </w:p>
    <w:p w:rsidR="00F76C29" w:rsidRPr="001C51DF" w:rsidRDefault="00F76C29" w:rsidP="00F76C29">
      <w:pPr>
        <w:spacing w:after="0" w:line="360" w:lineRule="auto"/>
        <w:jc w:val="both"/>
        <w:rPr>
          <w:rFonts w:ascii="Times New Roman" w:hAnsi="Times New Roman" w:cs="Times New Roman"/>
          <w:b/>
          <w:sz w:val="24"/>
          <w:szCs w:val="24"/>
        </w:rPr>
      </w:pPr>
      <w:r w:rsidRPr="001C51DF">
        <w:rPr>
          <w:rFonts w:ascii="Times New Roman" w:hAnsi="Times New Roman" w:cs="Times New Roman"/>
          <w:b/>
          <w:sz w:val="24"/>
          <w:szCs w:val="24"/>
        </w:rPr>
        <w:t>Вывод:</w:t>
      </w:r>
    </w:p>
    <w:p w:rsidR="00F76C29" w:rsidRPr="00284694" w:rsidRDefault="00F76C29" w:rsidP="00284694">
      <w:pPr>
        <w:spacing w:line="360" w:lineRule="auto"/>
        <w:jc w:val="both"/>
        <w:rPr>
          <w:rFonts w:ascii="Times New Roman" w:eastAsia="Times New Roman CYR" w:hAnsi="Times New Roman" w:cs="Times New Roman"/>
        </w:rPr>
      </w:pPr>
      <w:r w:rsidRPr="00284694">
        <w:rPr>
          <w:rFonts w:ascii="Times New Roman" w:eastAsia="Times New Roman" w:hAnsi="Times New Roman" w:cs="Times New Roman"/>
        </w:rPr>
        <w:t>Социальное</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проектирование</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является</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фактором</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развития</w:t>
      </w:r>
      <w:r w:rsidRPr="00284694">
        <w:rPr>
          <w:rFonts w:ascii="Times New Roman" w:eastAsia="Times New Roman CYR" w:hAnsi="Times New Roman" w:cs="Times New Roman"/>
        </w:rPr>
        <w:t xml:space="preserve"> детской, подростковой и </w:t>
      </w:r>
      <w:r w:rsidRPr="00284694">
        <w:rPr>
          <w:rFonts w:ascii="Times New Roman" w:eastAsia="Times New Roman" w:hAnsi="Times New Roman" w:cs="Times New Roman"/>
        </w:rPr>
        <w:t>молодежной</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среды</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способствует</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становлению</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человека</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его</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социализации</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обретению</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им</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определенных</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навыков</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и</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полноценного</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участия</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в</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жизни</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гражданского</w:t>
      </w:r>
      <w:r w:rsidRPr="00284694">
        <w:rPr>
          <w:rFonts w:ascii="Times New Roman" w:eastAsia="Times New Roman CYR" w:hAnsi="Times New Roman" w:cs="Times New Roman"/>
        </w:rPr>
        <w:t xml:space="preserve"> </w:t>
      </w:r>
      <w:r w:rsidRPr="00284694">
        <w:rPr>
          <w:rFonts w:ascii="Times New Roman" w:eastAsia="Times New Roman" w:hAnsi="Times New Roman" w:cs="Times New Roman"/>
        </w:rPr>
        <w:t>общества</w:t>
      </w:r>
      <w:r w:rsidR="00284694" w:rsidRPr="00284694">
        <w:rPr>
          <w:rFonts w:ascii="Times New Roman" w:eastAsia="Times New Roman CYR" w:hAnsi="Times New Roman" w:cs="Times New Roman"/>
        </w:rPr>
        <w:t xml:space="preserve">. </w:t>
      </w:r>
      <w:r w:rsidRPr="00284694">
        <w:rPr>
          <w:rFonts w:ascii="Times New Roman" w:eastAsia="Times New Roman CYR" w:hAnsi="Times New Roman" w:cs="Times New Roman"/>
        </w:rPr>
        <w:t xml:space="preserve"> </w:t>
      </w:r>
      <w:proofErr w:type="spellStart"/>
      <w:r w:rsidRPr="00284694">
        <w:rPr>
          <w:rFonts w:ascii="Times New Roman" w:eastAsia="Times New Roman CYR" w:hAnsi="Times New Roman" w:cs="Times New Roman"/>
        </w:rPr>
        <w:t>Тезисно</w:t>
      </w:r>
      <w:proofErr w:type="spellEnd"/>
      <w:r w:rsidRPr="00284694">
        <w:rPr>
          <w:rFonts w:ascii="Times New Roman" w:eastAsia="Times New Roman CYR" w:hAnsi="Times New Roman" w:cs="Times New Roman"/>
        </w:rPr>
        <w:t xml:space="preserve"> можно обозначить следующие результаты использования технологии социального проектирования: </w:t>
      </w:r>
    </w:p>
    <w:p w:rsidR="00F76C29" w:rsidRPr="00284694" w:rsidRDefault="00F76C29" w:rsidP="00D43A6E">
      <w:pPr>
        <w:pStyle w:val="a7"/>
        <w:numPr>
          <w:ilvl w:val="0"/>
          <w:numId w:val="58"/>
        </w:numPr>
        <w:spacing w:line="360" w:lineRule="auto"/>
        <w:jc w:val="both"/>
        <w:rPr>
          <w:rFonts w:eastAsia="Times New Roman CYR"/>
        </w:rPr>
      </w:pPr>
      <w:r w:rsidRPr="00284694">
        <w:rPr>
          <w:rFonts w:eastAsia="Times New Roman CYR"/>
        </w:rPr>
        <w:t xml:space="preserve">повышенная социальная активность учащихся, их готовность принять личное практическое участие в улучшении социальной ситуации в местном сообществе; </w:t>
      </w:r>
    </w:p>
    <w:p w:rsidR="00F76C29" w:rsidRPr="00284694" w:rsidRDefault="00F76C29" w:rsidP="00D43A6E">
      <w:pPr>
        <w:pStyle w:val="a7"/>
        <w:numPr>
          <w:ilvl w:val="0"/>
          <w:numId w:val="58"/>
        </w:numPr>
        <w:spacing w:line="360" w:lineRule="auto"/>
        <w:jc w:val="both"/>
        <w:rPr>
          <w:rFonts w:eastAsia="Times New Roman CYR"/>
        </w:rPr>
      </w:pPr>
      <w:r w:rsidRPr="00284694">
        <w:rPr>
          <w:rFonts w:eastAsia="Times New Roman CYR"/>
        </w:rPr>
        <w:lastRenderedPageBreak/>
        <w:t xml:space="preserve">готовность органов местного самоуправления выслушать доводы воспитанников и принять их предложения по улучшению социальной ситуации; </w:t>
      </w:r>
    </w:p>
    <w:p w:rsidR="00F76C29" w:rsidRPr="00284694" w:rsidRDefault="00F76C29" w:rsidP="00D43A6E">
      <w:pPr>
        <w:pStyle w:val="a7"/>
        <w:numPr>
          <w:ilvl w:val="0"/>
          <w:numId w:val="58"/>
        </w:numPr>
        <w:spacing w:line="360" w:lineRule="auto"/>
        <w:jc w:val="both"/>
        <w:rPr>
          <w:rFonts w:eastAsia="Times New Roman CYR"/>
        </w:rPr>
      </w:pPr>
      <w:r w:rsidRPr="00284694">
        <w:rPr>
          <w:rFonts w:eastAsia="Times New Roman CYR"/>
        </w:rPr>
        <w:t xml:space="preserve">реальный вклад учащихся в изменение социальной ситуации в местном сообществе; </w:t>
      </w:r>
    </w:p>
    <w:p w:rsidR="00F76C29" w:rsidRPr="00284694" w:rsidRDefault="00F76C29" w:rsidP="00D43A6E">
      <w:pPr>
        <w:pStyle w:val="a7"/>
        <w:numPr>
          <w:ilvl w:val="0"/>
          <w:numId w:val="58"/>
        </w:numPr>
        <w:spacing w:line="360" w:lineRule="auto"/>
        <w:jc w:val="both"/>
        <w:rPr>
          <w:rFonts w:eastAsia="Times New Roman CYR"/>
        </w:rPr>
      </w:pPr>
      <w:r w:rsidRPr="00284694">
        <w:rPr>
          <w:rFonts w:eastAsia="Times New Roman CYR"/>
        </w:rPr>
        <w:t xml:space="preserve">положительные изменения в сознании детей и подростков, повышение уровня общей культуры воспитанников; </w:t>
      </w:r>
    </w:p>
    <w:p w:rsidR="00F76C29" w:rsidRPr="00284694" w:rsidRDefault="00F76C29" w:rsidP="00D43A6E">
      <w:pPr>
        <w:pStyle w:val="a7"/>
        <w:numPr>
          <w:ilvl w:val="0"/>
          <w:numId w:val="58"/>
        </w:numPr>
        <w:spacing w:line="360" w:lineRule="auto"/>
        <w:jc w:val="both"/>
        <w:rPr>
          <w:rFonts w:eastAsia="Times New Roman CYR"/>
        </w:rPr>
      </w:pPr>
      <w:r w:rsidRPr="00284694">
        <w:rPr>
          <w:rFonts w:eastAsia="Times New Roman CYR"/>
        </w:rPr>
        <w:t xml:space="preserve">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 </w:t>
      </w:r>
    </w:p>
    <w:p w:rsidR="00F76C29" w:rsidRPr="00284694" w:rsidRDefault="00F76C29" w:rsidP="00D43A6E">
      <w:pPr>
        <w:pStyle w:val="a7"/>
        <w:numPr>
          <w:ilvl w:val="0"/>
          <w:numId w:val="58"/>
        </w:numPr>
        <w:spacing w:line="360" w:lineRule="auto"/>
        <w:jc w:val="both"/>
        <w:rPr>
          <w:rFonts w:eastAsia="Times New Roman CYR"/>
        </w:rPr>
      </w:pPr>
      <w:r w:rsidRPr="00284694">
        <w:rPr>
          <w:rFonts w:eastAsia="Times New Roman CYR"/>
        </w:rPr>
        <w:t>изменение общественного мнения, увеличение числа жителей, готовых лично включиться в практическую деятельность по улучшению социальной ситуации в местном сообществе.</w:t>
      </w:r>
    </w:p>
    <w:p w:rsidR="00F76C29" w:rsidRDefault="00F76C29" w:rsidP="00F76C29">
      <w:pPr>
        <w:spacing w:after="0" w:line="360" w:lineRule="auto"/>
        <w:jc w:val="both"/>
        <w:rPr>
          <w:rFonts w:ascii="Times New Roman" w:eastAsia="Times New Roman CYR" w:hAnsi="Times New Roman" w:cs="Times New Roman"/>
          <w:sz w:val="24"/>
          <w:szCs w:val="24"/>
        </w:rPr>
      </w:pPr>
    </w:p>
    <w:p w:rsidR="006512BC" w:rsidRPr="006512BC" w:rsidRDefault="006512BC" w:rsidP="00F76C29">
      <w:pPr>
        <w:spacing w:after="0" w:line="360" w:lineRule="auto"/>
        <w:rPr>
          <w:rFonts w:ascii="Times New Roman" w:hAnsi="Times New Roman" w:cs="Times New Roman"/>
          <w:b/>
          <w:sz w:val="24"/>
          <w:szCs w:val="24"/>
        </w:rPr>
      </w:pPr>
    </w:p>
    <w:p w:rsidR="004C1A94" w:rsidRDefault="006512BC" w:rsidP="004C1A94">
      <w:pPr>
        <w:spacing w:after="0" w:line="240" w:lineRule="auto"/>
        <w:jc w:val="center"/>
        <w:rPr>
          <w:rFonts w:ascii="Times New Roman" w:hAnsi="Times New Roman" w:cs="Times New Roman"/>
          <w:b/>
          <w:sz w:val="24"/>
          <w:szCs w:val="24"/>
        </w:rPr>
      </w:pPr>
      <w:proofErr w:type="spellStart"/>
      <w:r w:rsidRPr="006512BC">
        <w:rPr>
          <w:rFonts w:ascii="Times New Roman" w:hAnsi="Times New Roman" w:cs="Times New Roman"/>
          <w:b/>
          <w:sz w:val="24"/>
          <w:szCs w:val="24"/>
        </w:rPr>
        <w:t>Крипитула</w:t>
      </w:r>
      <w:proofErr w:type="spellEnd"/>
      <w:r w:rsidRPr="006512BC">
        <w:rPr>
          <w:rFonts w:ascii="Times New Roman" w:hAnsi="Times New Roman" w:cs="Times New Roman"/>
          <w:b/>
          <w:sz w:val="24"/>
          <w:szCs w:val="24"/>
        </w:rPr>
        <w:t xml:space="preserve"> Наталья Валерьевна – специалист по работе с молодежью </w:t>
      </w:r>
    </w:p>
    <w:p w:rsidR="006512BC" w:rsidRDefault="006512BC" w:rsidP="004C1A94">
      <w:pPr>
        <w:spacing w:after="0" w:line="240" w:lineRule="auto"/>
        <w:jc w:val="center"/>
        <w:rPr>
          <w:rFonts w:ascii="Times New Roman" w:hAnsi="Times New Roman" w:cs="Times New Roman"/>
          <w:b/>
          <w:sz w:val="24"/>
          <w:szCs w:val="24"/>
        </w:rPr>
      </w:pPr>
      <w:r w:rsidRPr="006512BC">
        <w:rPr>
          <w:rFonts w:ascii="Times New Roman" w:hAnsi="Times New Roman" w:cs="Times New Roman"/>
          <w:b/>
          <w:sz w:val="24"/>
          <w:szCs w:val="24"/>
        </w:rPr>
        <w:t>КГАУ «Крае</w:t>
      </w:r>
      <w:r w:rsidR="004C1A94">
        <w:rPr>
          <w:rFonts w:ascii="Times New Roman" w:hAnsi="Times New Roman" w:cs="Times New Roman"/>
          <w:b/>
          <w:sz w:val="24"/>
          <w:szCs w:val="24"/>
        </w:rPr>
        <w:t>вой дворец молодежи»</w:t>
      </w:r>
    </w:p>
    <w:p w:rsidR="004C1A94" w:rsidRPr="006512BC" w:rsidRDefault="004C1A94" w:rsidP="004C1A94">
      <w:pPr>
        <w:spacing w:after="0" w:line="240" w:lineRule="auto"/>
        <w:jc w:val="center"/>
        <w:rPr>
          <w:rFonts w:ascii="Times New Roman" w:hAnsi="Times New Roman" w:cs="Times New Roman"/>
          <w:b/>
          <w:sz w:val="24"/>
          <w:szCs w:val="24"/>
        </w:rPr>
      </w:pPr>
    </w:p>
    <w:p w:rsidR="006512BC" w:rsidRPr="00681B1F" w:rsidRDefault="006512BC" w:rsidP="006512BC">
      <w:pPr>
        <w:spacing w:after="0" w:line="360" w:lineRule="auto"/>
        <w:jc w:val="center"/>
        <w:rPr>
          <w:rFonts w:ascii="Times New Roman" w:hAnsi="Times New Roman" w:cs="Times New Roman"/>
          <w:i/>
          <w:sz w:val="24"/>
          <w:szCs w:val="24"/>
        </w:rPr>
      </w:pPr>
      <w:r w:rsidRPr="00681B1F">
        <w:rPr>
          <w:rFonts w:ascii="Times New Roman" w:hAnsi="Times New Roman" w:cs="Times New Roman"/>
          <w:i/>
          <w:sz w:val="24"/>
          <w:szCs w:val="24"/>
        </w:rPr>
        <w:t xml:space="preserve">ОПЫТ РАБОТЫ ПО ОРГАНИЗАЦИИ ТУРИСТСКИХ ЗАНЯТИЙ С УЧАЩИМИСЯ  В ЗАКРЫТЫХ ПОМЕЩЕНИЯХ </w:t>
      </w:r>
    </w:p>
    <w:p w:rsidR="006512BC" w:rsidRPr="006512BC" w:rsidRDefault="006512BC" w:rsidP="006512BC">
      <w:pPr>
        <w:spacing w:after="0" w:line="360" w:lineRule="auto"/>
        <w:jc w:val="both"/>
        <w:rPr>
          <w:rFonts w:ascii="Times New Roman" w:hAnsi="Times New Roman" w:cs="Times New Roman"/>
          <w:sz w:val="24"/>
          <w:szCs w:val="24"/>
        </w:rPr>
      </w:pPr>
    </w:p>
    <w:p w:rsidR="006512BC" w:rsidRPr="006512BC" w:rsidRDefault="006512BC" w:rsidP="006512BC">
      <w:pPr>
        <w:spacing w:after="0" w:line="360" w:lineRule="auto"/>
        <w:jc w:val="both"/>
        <w:rPr>
          <w:rFonts w:ascii="Times New Roman" w:hAnsi="Times New Roman" w:cs="Times New Roman"/>
          <w:b/>
          <w:sz w:val="24"/>
          <w:szCs w:val="24"/>
        </w:rPr>
      </w:pPr>
      <w:r w:rsidRPr="006512BC">
        <w:rPr>
          <w:rFonts w:ascii="Times New Roman" w:hAnsi="Times New Roman" w:cs="Times New Roman"/>
          <w:sz w:val="24"/>
          <w:szCs w:val="24"/>
        </w:rPr>
        <w:t xml:space="preserve">Спортивный туризм на пешеходных дистанциях в закрытых помещениях, а попросту – </w:t>
      </w:r>
      <w:proofErr w:type="spellStart"/>
      <w:r w:rsidRPr="006512BC">
        <w:rPr>
          <w:rFonts w:ascii="Times New Roman" w:hAnsi="Times New Roman" w:cs="Times New Roman"/>
          <w:sz w:val="24"/>
          <w:szCs w:val="24"/>
        </w:rPr>
        <w:t>залинг</w:t>
      </w:r>
      <w:proofErr w:type="spellEnd"/>
      <w:r w:rsidRPr="006512BC">
        <w:rPr>
          <w:rFonts w:ascii="Times New Roman" w:hAnsi="Times New Roman" w:cs="Times New Roman"/>
          <w:b/>
          <w:sz w:val="24"/>
          <w:szCs w:val="24"/>
        </w:rPr>
        <w:t xml:space="preserve"> - </w:t>
      </w:r>
      <w:r w:rsidRPr="006512BC">
        <w:rPr>
          <w:rFonts w:ascii="Times New Roman" w:hAnsi="Times New Roman" w:cs="Times New Roman"/>
          <w:sz w:val="24"/>
          <w:szCs w:val="24"/>
        </w:rPr>
        <w:t xml:space="preserve"> это молодой, активно развивающийся вид спорта большого города, не уступающий по зрелищности и популярности </w:t>
      </w:r>
      <w:proofErr w:type="spellStart"/>
      <w:r w:rsidRPr="006512BC">
        <w:rPr>
          <w:rFonts w:ascii="Times New Roman" w:hAnsi="Times New Roman" w:cs="Times New Roman"/>
          <w:sz w:val="24"/>
          <w:szCs w:val="24"/>
        </w:rPr>
        <w:t>паркуру</w:t>
      </w:r>
      <w:proofErr w:type="spellEnd"/>
      <w:r w:rsidRPr="006512BC">
        <w:rPr>
          <w:rFonts w:ascii="Times New Roman" w:hAnsi="Times New Roman" w:cs="Times New Roman"/>
          <w:sz w:val="24"/>
          <w:szCs w:val="24"/>
        </w:rPr>
        <w:t xml:space="preserve"> и </w:t>
      </w:r>
      <w:proofErr w:type="spellStart"/>
      <w:r w:rsidRPr="006512BC">
        <w:rPr>
          <w:rFonts w:ascii="Times New Roman" w:hAnsi="Times New Roman" w:cs="Times New Roman"/>
          <w:sz w:val="24"/>
          <w:szCs w:val="24"/>
        </w:rPr>
        <w:t>скейтингу</w:t>
      </w:r>
      <w:proofErr w:type="spellEnd"/>
      <w:r w:rsidRPr="006512BC">
        <w:rPr>
          <w:rFonts w:ascii="Times New Roman" w:hAnsi="Times New Roman" w:cs="Times New Roman"/>
          <w:sz w:val="24"/>
          <w:szCs w:val="24"/>
        </w:rPr>
        <w:t>.</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 xml:space="preserve">Участники взбираются под потолок по </w:t>
      </w:r>
      <w:proofErr w:type="spellStart"/>
      <w:r w:rsidRPr="006512BC">
        <w:rPr>
          <w:rFonts w:ascii="Times New Roman" w:hAnsi="Times New Roman" w:cs="Times New Roman"/>
          <w:sz w:val="24"/>
          <w:szCs w:val="24"/>
        </w:rPr>
        <w:t>скалодрому</w:t>
      </w:r>
      <w:proofErr w:type="spellEnd"/>
      <w:r w:rsidRPr="006512BC">
        <w:rPr>
          <w:rFonts w:ascii="Times New Roman" w:hAnsi="Times New Roman" w:cs="Times New Roman"/>
          <w:sz w:val="24"/>
          <w:szCs w:val="24"/>
        </w:rPr>
        <w:t xml:space="preserve"> – вертикальной стене с едва заметными уступами, перемещаются на другой конец зала по натянутым на высоте 2-3-х этажного дома веревкам, мгновенно спускаются вниз и вновь взлетают под потолок. Всего – 6-8 разнообразных динамичных и зрелищных этапов, пролетаемых участниками на большой скорости за несколько минут. Соревнования напоминают тренировку каскадеров.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 xml:space="preserve">Изначально </w:t>
      </w:r>
      <w:proofErr w:type="spellStart"/>
      <w:r w:rsidRPr="006512BC">
        <w:rPr>
          <w:rFonts w:ascii="Times New Roman" w:hAnsi="Times New Roman" w:cs="Times New Roman"/>
          <w:sz w:val="24"/>
          <w:szCs w:val="24"/>
        </w:rPr>
        <w:t>залинг</w:t>
      </w:r>
      <w:proofErr w:type="spellEnd"/>
      <w:r w:rsidRPr="006512BC">
        <w:rPr>
          <w:rFonts w:ascii="Times New Roman" w:hAnsi="Times New Roman" w:cs="Times New Roman"/>
          <w:sz w:val="24"/>
          <w:szCs w:val="24"/>
        </w:rPr>
        <w:t xml:space="preserve"> появился в туризме, как один из способов постановки и совершенствования техники пешеходного и горного туризма в межсезонье. Формально отн</w:t>
      </w:r>
      <w:r w:rsidR="005A689E">
        <w:rPr>
          <w:rFonts w:ascii="Times New Roman" w:hAnsi="Times New Roman" w:cs="Times New Roman"/>
          <w:sz w:val="24"/>
          <w:szCs w:val="24"/>
        </w:rPr>
        <w:t xml:space="preserve">осясь к пешеходным дистанциям, </w:t>
      </w:r>
      <w:proofErr w:type="spellStart"/>
      <w:r w:rsidR="005A689E">
        <w:rPr>
          <w:rFonts w:ascii="Times New Roman" w:hAnsi="Times New Roman" w:cs="Times New Roman"/>
          <w:sz w:val="24"/>
          <w:szCs w:val="24"/>
        </w:rPr>
        <w:t>з</w:t>
      </w:r>
      <w:r w:rsidRPr="006512BC">
        <w:rPr>
          <w:rFonts w:ascii="Times New Roman" w:hAnsi="Times New Roman" w:cs="Times New Roman"/>
          <w:sz w:val="24"/>
          <w:szCs w:val="24"/>
        </w:rPr>
        <w:t>алинг</w:t>
      </w:r>
      <w:proofErr w:type="spellEnd"/>
      <w:r w:rsidRPr="006512BC">
        <w:rPr>
          <w:rFonts w:ascii="Times New Roman" w:hAnsi="Times New Roman" w:cs="Times New Roman"/>
          <w:sz w:val="24"/>
          <w:szCs w:val="24"/>
        </w:rPr>
        <w:t xml:space="preserve"> постепенно вырабатывает свои собственные правила и приемы, обусловленные особенностями искусственного рельефа.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Динамизм, борьба, экстрим – вот девиз этого спорта!</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 xml:space="preserve">Отправной точкой для развития </w:t>
      </w:r>
      <w:proofErr w:type="spellStart"/>
      <w:r w:rsidRPr="006512BC">
        <w:rPr>
          <w:rFonts w:ascii="Times New Roman" w:hAnsi="Times New Roman" w:cs="Times New Roman"/>
          <w:sz w:val="24"/>
          <w:szCs w:val="24"/>
        </w:rPr>
        <w:t>залинга</w:t>
      </w:r>
      <w:proofErr w:type="spellEnd"/>
      <w:r w:rsidRPr="006512BC">
        <w:rPr>
          <w:rFonts w:ascii="Times New Roman" w:hAnsi="Times New Roman" w:cs="Times New Roman"/>
          <w:sz w:val="24"/>
          <w:szCs w:val="24"/>
        </w:rPr>
        <w:t xml:space="preserve"> в Алтайском крае стали Всероссийские соревнования по спортивному туризму на пешеходных дистанциях в закрытых </w:t>
      </w:r>
      <w:r w:rsidRPr="006512BC">
        <w:rPr>
          <w:rFonts w:ascii="Times New Roman" w:hAnsi="Times New Roman" w:cs="Times New Roman"/>
          <w:sz w:val="24"/>
          <w:szCs w:val="24"/>
        </w:rPr>
        <w:lastRenderedPageBreak/>
        <w:t xml:space="preserve">помещениях, состоявшиеся в 2008 году в г. Новокузнецке. После этих соревнований команда алтайских спортсменов перешла на качественно иной уровень подготовки для занятий этим видом спортивного туризма, началась интенсивная работа по оборудованию первых специальных помещений для </w:t>
      </w:r>
      <w:proofErr w:type="spellStart"/>
      <w:r w:rsidRPr="006512BC">
        <w:rPr>
          <w:rFonts w:ascii="Times New Roman" w:hAnsi="Times New Roman" w:cs="Times New Roman"/>
          <w:sz w:val="24"/>
          <w:szCs w:val="24"/>
        </w:rPr>
        <w:t>залинга</w:t>
      </w:r>
      <w:proofErr w:type="spellEnd"/>
      <w:r w:rsidRPr="006512BC">
        <w:rPr>
          <w:rFonts w:ascii="Times New Roman" w:hAnsi="Times New Roman" w:cs="Times New Roman"/>
          <w:sz w:val="24"/>
          <w:szCs w:val="24"/>
        </w:rPr>
        <w:t xml:space="preserve"> в г. Барнауле. Так, совершенно новой экспериментальной площадкой для </w:t>
      </w:r>
      <w:proofErr w:type="spellStart"/>
      <w:r w:rsidRPr="006512BC">
        <w:rPr>
          <w:rFonts w:ascii="Times New Roman" w:hAnsi="Times New Roman" w:cs="Times New Roman"/>
          <w:sz w:val="24"/>
          <w:szCs w:val="24"/>
        </w:rPr>
        <w:t>залинга</w:t>
      </w:r>
      <w:proofErr w:type="spellEnd"/>
      <w:r w:rsidRPr="006512BC">
        <w:rPr>
          <w:rFonts w:ascii="Times New Roman" w:hAnsi="Times New Roman" w:cs="Times New Roman"/>
          <w:sz w:val="24"/>
          <w:szCs w:val="24"/>
        </w:rPr>
        <w:t xml:space="preserve"> стал зал в МБОУ «СОШ № 118» на поселке </w:t>
      </w:r>
      <w:proofErr w:type="spellStart"/>
      <w:r w:rsidRPr="006512BC">
        <w:rPr>
          <w:rFonts w:ascii="Times New Roman" w:hAnsi="Times New Roman" w:cs="Times New Roman"/>
          <w:sz w:val="24"/>
          <w:szCs w:val="24"/>
        </w:rPr>
        <w:t>Новосиликатный</w:t>
      </w:r>
      <w:proofErr w:type="spellEnd"/>
      <w:r w:rsidRPr="006512BC">
        <w:rPr>
          <w:rFonts w:ascii="Times New Roman" w:hAnsi="Times New Roman" w:cs="Times New Roman"/>
          <w:sz w:val="24"/>
          <w:szCs w:val="24"/>
        </w:rPr>
        <w:t xml:space="preserve">, где прошли первые соревнования, в которых приняло участие более 80 человек (школьники и туристские клубы городов Барнаула и Бийска).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 xml:space="preserve">Безусловно, </w:t>
      </w:r>
      <w:proofErr w:type="spellStart"/>
      <w:r w:rsidRPr="006512BC">
        <w:rPr>
          <w:rFonts w:ascii="Times New Roman" w:hAnsi="Times New Roman" w:cs="Times New Roman"/>
          <w:sz w:val="24"/>
          <w:szCs w:val="24"/>
        </w:rPr>
        <w:t>залинг</w:t>
      </w:r>
      <w:proofErr w:type="spellEnd"/>
      <w:r w:rsidRPr="006512BC">
        <w:rPr>
          <w:rFonts w:ascii="Times New Roman" w:hAnsi="Times New Roman" w:cs="Times New Roman"/>
          <w:sz w:val="24"/>
          <w:szCs w:val="24"/>
        </w:rPr>
        <w:t xml:space="preserve"> можно назвать новаторским, современным и полезным способом организации свободного времени для детей и молодёжи, а также самостоятельным видом их физического развития.</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Инициативная группа по развитию спортивного туризма на пешеходных дистанциях в закрытых помещениях в Алтайском крае базируется сегодня в КГАУ «Краевой дворец молодёжи», а также в Краевом педагогическом лицее</w:t>
      </w:r>
      <w:r w:rsidR="005A689E">
        <w:rPr>
          <w:rFonts w:ascii="Times New Roman" w:hAnsi="Times New Roman" w:cs="Times New Roman"/>
          <w:sz w:val="24"/>
          <w:szCs w:val="24"/>
        </w:rPr>
        <w:t>.</w:t>
      </w:r>
      <w:r w:rsidRPr="006512BC">
        <w:rPr>
          <w:rFonts w:ascii="Times New Roman" w:hAnsi="Times New Roman" w:cs="Times New Roman"/>
          <w:sz w:val="24"/>
          <w:szCs w:val="24"/>
        </w:rPr>
        <w:t xml:space="preserve"> </w:t>
      </w:r>
      <w:r w:rsidR="005A689E">
        <w:rPr>
          <w:rFonts w:ascii="Times New Roman" w:hAnsi="Times New Roman" w:cs="Times New Roman"/>
          <w:sz w:val="24"/>
          <w:szCs w:val="24"/>
        </w:rPr>
        <w:t>Группа</w:t>
      </w:r>
      <w:r w:rsidRPr="006512BC">
        <w:rPr>
          <w:rFonts w:ascii="Times New Roman" w:hAnsi="Times New Roman" w:cs="Times New Roman"/>
          <w:sz w:val="24"/>
          <w:szCs w:val="24"/>
        </w:rPr>
        <w:t xml:space="preserve">  выступает как профессиональная команда спортсменов по </w:t>
      </w:r>
      <w:proofErr w:type="spellStart"/>
      <w:r w:rsidRPr="006512BC">
        <w:rPr>
          <w:rFonts w:ascii="Times New Roman" w:hAnsi="Times New Roman" w:cs="Times New Roman"/>
          <w:sz w:val="24"/>
          <w:szCs w:val="24"/>
        </w:rPr>
        <w:t>залингу</w:t>
      </w:r>
      <w:proofErr w:type="spellEnd"/>
      <w:r w:rsidRPr="006512BC">
        <w:rPr>
          <w:rFonts w:ascii="Times New Roman" w:hAnsi="Times New Roman" w:cs="Times New Roman"/>
          <w:sz w:val="24"/>
          <w:szCs w:val="24"/>
        </w:rPr>
        <w:t xml:space="preserve"> с одной стороны, так и главным идеологом и консультантом по внедрению этого направления в Алтайском крае, с другой.  </w:t>
      </w:r>
      <w:r w:rsidR="005A689E">
        <w:rPr>
          <w:rFonts w:ascii="Times New Roman" w:hAnsi="Times New Roman" w:cs="Times New Roman"/>
          <w:sz w:val="24"/>
          <w:szCs w:val="24"/>
        </w:rPr>
        <w:t>Целенаправленно ведется следующая работа</w:t>
      </w:r>
      <w:r w:rsidRPr="006512BC">
        <w:rPr>
          <w:rFonts w:ascii="Times New Roman" w:hAnsi="Times New Roman" w:cs="Times New Roman"/>
          <w:sz w:val="24"/>
          <w:szCs w:val="24"/>
        </w:rPr>
        <w:t>:</w:t>
      </w:r>
    </w:p>
    <w:p w:rsidR="006512BC" w:rsidRPr="006512BC" w:rsidRDefault="006512BC" w:rsidP="006512BC">
      <w:pPr>
        <w:pStyle w:val="a7"/>
        <w:numPr>
          <w:ilvl w:val="0"/>
          <w:numId w:val="56"/>
        </w:numPr>
        <w:spacing w:line="360" w:lineRule="auto"/>
        <w:jc w:val="both"/>
      </w:pPr>
      <w:r w:rsidRPr="006512BC">
        <w:t>проведение мастер-классов для педагогов и учащихся;</w:t>
      </w:r>
    </w:p>
    <w:p w:rsidR="006512BC" w:rsidRPr="006512BC" w:rsidRDefault="006512BC" w:rsidP="006512BC">
      <w:pPr>
        <w:pStyle w:val="a7"/>
        <w:numPr>
          <w:ilvl w:val="0"/>
          <w:numId w:val="56"/>
        </w:numPr>
        <w:spacing w:line="360" w:lineRule="auto"/>
        <w:jc w:val="both"/>
      </w:pPr>
      <w:r w:rsidRPr="006512BC">
        <w:t>организация тренировочного процесса для школьных команд;</w:t>
      </w:r>
    </w:p>
    <w:p w:rsidR="006512BC" w:rsidRPr="006512BC" w:rsidRDefault="006512BC" w:rsidP="006512BC">
      <w:pPr>
        <w:pStyle w:val="a7"/>
        <w:numPr>
          <w:ilvl w:val="0"/>
          <w:numId w:val="56"/>
        </w:numPr>
        <w:spacing w:line="360" w:lineRule="auto"/>
        <w:jc w:val="both"/>
      </w:pPr>
      <w:r w:rsidRPr="006512BC">
        <w:t>проведение семинаров – практикумов;</w:t>
      </w:r>
    </w:p>
    <w:p w:rsidR="006512BC" w:rsidRPr="006512BC" w:rsidRDefault="006512BC" w:rsidP="006512BC">
      <w:pPr>
        <w:pStyle w:val="a7"/>
        <w:numPr>
          <w:ilvl w:val="0"/>
          <w:numId w:val="56"/>
        </w:numPr>
        <w:spacing w:line="360" w:lineRule="auto"/>
        <w:jc w:val="both"/>
      </w:pPr>
      <w:r w:rsidRPr="006512BC">
        <w:t xml:space="preserve">индивидуальные консультации по реконструкции и оборудованию зала; </w:t>
      </w:r>
    </w:p>
    <w:p w:rsidR="006512BC" w:rsidRPr="006512BC" w:rsidRDefault="006512BC" w:rsidP="006512BC">
      <w:pPr>
        <w:pStyle w:val="a7"/>
        <w:numPr>
          <w:ilvl w:val="0"/>
          <w:numId w:val="56"/>
        </w:numPr>
        <w:spacing w:line="360" w:lineRule="auto"/>
        <w:jc w:val="both"/>
      </w:pPr>
      <w:r w:rsidRPr="006512BC">
        <w:t>проведение краевых соревнований (2 раза в год);</w:t>
      </w:r>
    </w:p>
    <w:p w:rsidR="006512BC" w:rsidRPr="006512BC" w:rsidRDefault="006512BC" w:rsidP="006512BC">
      <w:pPr>
        <w:pStyle w:val="a7"/>
        <w:numPr>
          <w:ilvl w:val="0"/>
          <w:numId w:val="56"/>
        </w:numPr>
        <w:spacing w:line="360" w:lineRule="auto"/>
        <w:jc w:val="both"/>
      </w:pPr>
      <w:r w:rsidRPr="006512BC">
        <w:t xml:space="preserve">съемка и распространение </w:t>
      </w:r>
      <w:proofErr w:type="gramStart"/>
      <w:r w:rsidRPr="006512BC">
        <w:t>видеороликов</w:t>
      </w:r>
      <w:proofErr w:type="gramEnd"/>
      <w:r w:rsidRPr="006512BC">
        <w:t xml:space="preserve"> и многое другое.  </w:t>
      </w:r>
    </w:p>
    <w:p w:rsidR="006512BC" w:rsidRPr="006512BC" w:rsidRDefault="005A689E" w:rsidP="006512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За шесть л</w:t>
      </w:r>
      <w:r w:rsidR="006512BC" w:rsidRPr="006512BC">
        <w:rPr>
          <w:rFonts w:ascii="Times New Roman" w:hAnsi="Times New Roman" w:cs="Times New Roman"/>
          <w:sz w:val="24"/>
          <w:szCs w:val="24"/>
        </w:rPr>
        <w:t xml:space="preserve">ет развития  </w:t>
      </w:r>
      <w:proofErr w:type="spellStart"/>
      <w:r w:rsidR="006512BC" w:rsidRPr="006512BC">
        <w:rPr>
          <w:rFonts w:ascii="Times New Roman" w:hAnsi="Times New Roman" w:cs="Times New Roman"/>
          <w:sz w:val="24"/>
          <w:szCs w:val="24"/>
        </w:rPr>
        <w:t>залинга</w:t>
      </w:r>
      <w:proofErr w:type="spellEnd"/>
      <w:r w:rsidR="006512BC" w:rsidRPr="006512BC">
        <w:rPr>
          <w:rFonts w:ascii="Times New Roman" w:hAnsi="Times New Roman" w:cs="Times New Roman"/>
          <w:sz w:val="24"/>
          <w:szCs w:val="24"/>
        </w:rPr>
        <w:t xml:space="preserve"> на Алтае, можно уже уверенно сказать, что спортивный туризм на пешеходных дистанциях в закрытых помещениях  завоевал внимание и интерес участников и продолжает приобретать все большую популярность в Алтайском крае. В пользу этого факта говорят  специально оборудованные залы:</w:t>
      </w:r>
    </w:p>
    <w:p w:rsidR="006512BC" w:rsidRPr="006512BC" w:rsidRDefault="006512BC" w:rsidP="006512BC">
      <w:pPr>
        <w:pStyle w:val="a7"/>
        <w:numPr>
          <w:ilvl w:val="0"/>
          <w:numId w:val="55"/>
        </w:numPr>
        <w:spacing w:line="360" w:lineRule="auto"/>
        <w:jc w:val="both"/>
      </w:pPr>
      <w:r w:rsidRPr="006512BC">
        <w:t>г. Бийск, школа № 22 (Соколов Алексей),</w:t>
      </w:r>
    </w:p>
    <w:p w:rsidR="006512BC" w:rsidRPr="006512BC" w:rsidRDefault="006512BC" w:rsidP="006512BC">
      <w:pPr>
        <w:pStyle w:val="a7"/>
        <w:numPr>
          <w:ilvl w:val="0"/>
          <w:numId w:val="55"/>
        </w:numPr>
        <w:spacing w:line="360" w:lineRule="auto"/>
        <w:jc w:val="both"/>
      </w:pPr>
      <w:r w:rsidRPr="006512BC">
        <w:t>с. Верх – Катунская школа (</w:t>
      </w:r>
      <w:proofErr w:type="spellStart"/>
      <w:r w:rsidRPr="006512BC">
        <w:t>Каракчеев</w:t>
      </w:r>
      <w:proofErr w:type="spellEnd"/>
      <w:r w:rsidRPr="006512BC">
        <w:t xml:space="preserve"> Александр Васильевич), </w:t>
      </w:r>
    </w:p>
    <w:p w:rsidR="006512BC" w:rsidRPr="006512BC" w:rsidRDefault="006512BC" w:rsidP="006512BC">
      <w:pPr>
        <w:pStyle w:val="a7"/>
        <w:numPr>
          <w:ilvl w:val="0"/>
          <w:numId w:val="55"/>
        </w:numPr>
        <w:spacing w:line="360" w:lineRule="auto"/>
        <w:jc w:val="both"/>
      </w:pPr>
      <w:r w:rsidRPr="006512BC">
        <w:t>г. Заринск – спортивный комплекс (</w:t>
      </w:r>
      <w:proofErr w:type="spellStart"/>
      <w:r w:rsidRPr="006512BC">
        <w:t>Вайгель</w:t>
      </w:r>
      <w:proofErr w:type="spellEnd"/>
      <w:r w:rsidRPr="006512BC">
        <w:t xml:space="preserve"> Светлана Михайловна),</w:t>
      </w:r>
    </w:p>
    <w:p w:rsidR="006512BC" w:rsidRPr="006512BC" w:rsidRDefault="006512BC" w:rsidP="006512BC">
      <w:pPr>
        <w:pStyle w:val="a7"/>
        <w:numPr>
          <w:ilvl w:val="0"/>
          <w:numId w:val="55"/>
        </w:numPr>
        <w:spacing w:line="360" w:lineRule="auto"/>
        <w:jc w:val="both"/>
      </w:pPr>
      <w:proofErr w:type="spellStart"/>
      <w:r w:rsidRPr="006512BC">
        <w:t>Карболихинская</w:t>
      </w:r>
      <w:proofErr w:type="spellEnd"/>
      <w:r w:rsidRPr="006512BC">
        <w:t xml:space="preserve"> средняя школа Третьяковского района (</w:t>
      </w:r>
      <w:proofErr w:type="spellStart"/>
      <w:r w:rsidRPr="006512BC">
        <w:t>Шишаев</w:t>
      </w:r>
      <w:proofErr w:type="spellEnd"/>
      <w:r w:rsidRPr="006512BC">
        <w:t xml:space="preserve"> Александр Сергеевич),</w:t>
      </w:r>
    </w:p>
    <w:p w:rsidR="006512BC" w:rsidRPr="006512BC" w:rsidRDefault="006512BC" w:rsidP="006512BC">
      <w:pPr>
        <w:pStyle w:val="a7"/>
        <w:numPr>
          <w:ilvl w:val="0"/>
          <w:numId w:val="55"/>
        </w:numPr>
        <w:spacing w:line="360" w:lineRule="auto"/>
        <w:jc w:val="both"/>
      </w:pPr>
      <w:r w:rsidRPr="006512BC">
        <w:t>Алтайский педагогический лицей (Филонов Сергей Сергеевич),</w:t>
      </w:r>
    </w:p>
    <w:p w:rsidR="006512BC" w:rsidRPr="006512BC" w:rsidRDefault="006512BC" w:rsidP="006512BC">
      <w:pPr>
        <w:pStyle w:val="a7"/>
        <w:numPr>
          <w:ilvl w:val="0"/>
          <w:numId w:val="55"/>
        </w:numPr>
        <w:spacing w:line="360" w:lineRule="auto"/>
        <w:jc w:val="both"/>
      </w:pPr>
      <w:r w:rsidRPr="006512BC">
        <w:t>г. Новоалтайск, школа № 12 (</w:t>
      </w:r>
      <w:proofErr w:type="spellStart"/>
      <w:r w:rsidRPr="006512BC">
        <w:t>Марамзина</w:t>
      </w:r>
      <w:proofErr w:type="spellEnd"/>
      <w:r w:rsidRPr="006512BC">
        <w:t xml:space="preserve"> Наталья Борисовна),</w:t>
      </w:r>
    </w:p>
    <w:p w:rsidR="006512BC" w:rsidRPr="006512BC" w:rsidRDefault="006512BC" w:rsidP="006512BC">
      <w:pPr>
        <w:pStyle w:val="a7"/>
        <w:numPr>
          <w:ilvl w:val="0"/>
          <w:numId w:val="55"/>
        </w:numPr>
        <w:spacing w:line="360" w:lineRule="auto"/>
        <w:jc w:val="both"/>
      </w:pPr>
      <w:proofErr w:type="gramStart"/>
      <w:r w:rsidRPr="006512BC">
        <w:t>с</w:t>
      </w:r>
      <w:proofErr w:type="gramEnd"/>
      <w:r w:rsidRPr="006512BC">
        <w:t xml:space="preserve">. </w:t>
      </w:r>
      <w:proofErr w:type="gramStart"/>
      <w:r w:rsidRPr="006512BC">
        <w:t>Барановка</w:t>
      </w:r>
      <w:proofErr w:type="gramEnd"/>
      <w:r w:rsidRPr="006512BC">
        <w:t xml:space="preserve"> </w:t>
      </w:r>
      <w:proofErr w:type="spellStart"/>
      <w:r w:rsidRPr="006512BC">
        <w:t>Змеиногорского</w:t>
      </w:r>
      <w:proofErr w:type="spellEnd"/>
      <w:r w:rsidRPr="006512BC">
        <w:t xml:space="preserve"> района (Макаров Василий Михайлович).</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lastRenderedPageBreak/>
        <w:t>К завершению подходит монтаж оборудования спортивных залов в Павловске (</w:t>
      </w:r>
      <w:proofErr w:type="spellStart"/>
      <w:r w:rsidRPr="006512BC">
        <w:rPr>
          <w:rFonts w:ascii="Times New Roman" w:hAnsi="Times New Roman" w:cs="Times New Roman"/>
          <w:sz w:val="24"/>
          <w:szCs w:val="24"/>
        </w:rPr>
        <w:t>Варфаломеева</w:t>
      </w:r>
      <w:proofErr w:type="spellEnd"/>
      <w:r w:rsidRPr="006512BC">
        <w:rPr>
          <w:rFonts w:ascii="Times New Roman" w:hAnsi="Times New Roman" w:cs="Times New Roman"/>
          <w:sz w:val="24"/>
          <w:szCs w:val="24"/>
        </w:rPr>
        <w:t xml:space="preserve"> Надежда Васильевна) и </w:t>
      </w:r>
      <w:proofErr w:type="spellStart"/>
      <w:r w:rsidRPr="006512BC">
        <w:rPr>
          <w:rFonts w:ascii="Times New Roman" w:hAnsi="Times New Roman" w:cs="Times New Roman"/>
          <w:sz w:val="24"/>
          <w:szCs w:val="24"/>
        </w:rPr>
        <w:t>Новоеловке</w:t>
      </w:r>
      <w:proofErr w:type="spellEnd"/>
      <w:r w:rsidRPr="006512BC">
        <w:rPr>
          <w:rFonts w:ascii="Times New Roman" w:hAnsi="Times New Roman" w:cs="Times New Roman"/>
          <w:sz w:val="24"/>
          <w:szCs w:val="24"/>
        </w:rPr>
        <w:t xml:space="preserve"> </w:t>
      </w:r>
      <w:proofErr w:type="spellStart"/>
      <w:r w:rsidRPr="006512BC">
        <w:rPr>
          <w:rFonts w:ascii="Times New Roman" w:hAnsi="Times New Roman" w:cs="Times New Roman"/>
          <w:sz w:val="24"/>
          <w:szCs w:val="24"/>
        </w:rPr>
        <w:t>Тальменского</w:t>
      </w:r>
      <w:proofErr w:type="spellEnd"/>
      <w:r w:rsidRPr="006512BC">
        <w:rPr>
          <w:rFonts w:ascii="Times New Roman" w:hAnsi="Times New Roman" w:cs="Times New Roman"/>
          <w:sz w:val="24"/>
          <w:szCs w:val="24"/>
        </w:rPr>
        <w:t xml:space="preserve"> района (Кривченко Евгений Анатольевич). </w:t>
      </w:r>
    </w:p>
    <w:p w:rsidR="006512BC" w:rsidRPr="006512BC" w:rsidRDefault="006512BC" w:rsidP="006512BC">
      <w:pPr>
        <w:spacing w:after="0" w:line="360" w:lineRule="auto"/>
        <w:jc w:val="both"/>
        <w:rPr>
          <w:rFonts w:ascii="Times New Roman" w:hAnsi="Times New Roman" w:cs="Times New Roman"/>
          <w:sz w:val="24"/>
          <w:szCs w:val="24"/>
        </w:rPr>
      </w:pPr>
      <w:proofErr w:type="gramStart"/>
      <w:r w:rsidRPr="006512BC">
        <w:rPr>
          <w:rFonts w:ascii="Times New Roman" w:hAnsi="Times New Roman" w:cs="Times New Roman"/>
          <w:sz w:val="24"/>
          <w:szCs w:val="24"/>
        </w:rPr>
        <w:t>Открываются залы и одновременно возрастает</w:t>
      </w:r>
      <w:proofErr w:type="gramEnd"/>
      <w:r w:rsidRPr="006512BC">
        <w:rPr>
          <w:rFonts w:ascii="Times New Roman" w:hAnsi="Times New Roman" w:cs="Times New Roman"/>
          <w:sz w:val="24"/>
          <w:szCs w:val="24"/>
        </w:rPr>
        <w:t xml:space="preserve"> количество участников соревнований - если в 2008 году  было всего 80 человек, то в 2013 году на дистанцию вышли 172 участника (это 10 часов беспрерывного старта).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Если в 2008 году мы ставили всего 2 дистанции 1 и 2 класса (</w:t>
      </w:r>
      <w:proofErr w:type="spellStart"/>
      <w:r w:rsidRPr="006512BC">
        <w:rPr>
          <w:rFonts w:ascii="Times New Roman" w:hAnsi="Times New Roman" w:cs="Times New Roman"/>
          <w:sz w:val="24"/>
          <w:szCs w:val="24"/>
        </w:rPr>
        <w:t>личники</w:t>
      </w:r>
      <w:proofErr w:type="spellEnd"/>
      <w:r w:rsidRPr="006512BC">
        <w:rPr>
          <w:rFonts w:ascii="Times New Roman" w:hAnsi="Times New Roman" w:cs="Times New Roman"/>
          <w:sz w:val="24"/>
          <w:szCs w:val="24"/>
        </w:rPr>
        <w:t>), то в 2013 году уже 3  дистанции: 1, 2 и 3 классов (</w:t>
      </w:r>
      <w:proofErr w:type="spellStart"/>
      <w:r w:rsidRPr="006512BC">
        <w:rPr>
          <w:rFonts w:ascii="Times New Roman" w:hAnsi="Times New Roman" w:cs="Times New Roman"/>
          <w:sz w:val="24"/>
          <w:szCs w:val="24"/>
        </w:rPr>
        <w:t>личники</w:t>
      </w:r>
      <w:proofErr w:type="spellEnd"/>
      <w:r w:rsidRPr="006512BC">
        <w:rPr>
          <w:rFonts w:ascii="Times New Roman" w:hAnsi="Times New Roman" w:cs="Times New Roman"/>
          <w:sz w:val="24"/>
          <w:szCs w:val="24"/>
        </w:rPr>
        <w:t>), для 2 и 3 класса - связка и для 3 класса – группа</w:t>
      </w:r>
      <w:r w:rsidRPr="006512BC">
        <w:rPr>
          <w:rFonts w:ascii="Times New Roman" w:hAnsi="Times New Roman" w:cs="Times New Roman"/>
          <w:b/>
          <w:sz w:val="24"/>
          <w:szCs w:val="24"/>
        </w:rPr>
        <w:t xml:space="preserve">. </w:t>
      </w:r>
      <w:r w:rsidRPr="006512BC">
        <w:rPr>
          <w:rFonts w:ascii="Times New Roman" w:hAnsi="Times New Roman" w:cs="Times New Roman"/>
          <w:sz w:val="24"/>
          <w:szCs w:val="24"/>
        </w:rPr>
        <w:t xml:space="preserve">Это говорит о повышении профессионализма спортсменов и соответствующих условиях для тренировочного процесса. Так или иначе, но мы  подтягиваемся к Российскому уровню.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Приятно отметить, что за</w:t>
      </w:r>
      <w:r>
        <w:rPr>
          <w:rFonts w:ascii="Times New Roman" w:hAnsi="Times New Roman" w:cs="Times New Roman"/>
          <w:sz w:val="24"/>
          <w:szCs w:val="24"/>
        </w:rPr>
        <w:t xml:space="preserve"> шесть</w:t>
      </w:r>
      <w:r w:rsidRPr="006512BC">
        <w:rPr>
          <w:rFonts w:ascii="Times New Roman" w:hAnsi="Times New Roman" w:cs="Times New Roman"/>
          <w:sz w:val="24"/>
          <w:szCs w:val="24"/>
        </w:rPr>
        <w:t xml:space="preserve"> лет заметно расширились и возрастные границы участников </w:t>
      </w:r>
      <w:proofErr w:type="spellStart"/>
      <w:r w:rsidRPr="006512BC">
        <w:rPr>
          <w:rFonts w:ascii="Times New Roman" w:hAnsi="Times New Roman" w:cs="Times New Roman"/>
          <w:sz w:val="24"/>
          <w:szCs w:val="24"/>
        </w:rPr>
        <w:t>залинга</w:t>
      </w:r>
      <w:proofErr w:type="spellEnd"/>
      <w:r w:rsidRPr="006512BC">
        <w:rPr>
          <w:rFonts w:ascii="Times New Roman" w:hAnsi="Times New Roman" w:cs="Times New Roman"/>
          <w:sz w:val="24"/>
          <w:szCs w:val="24"/>
        </w:rPr>
        <w:t xml:space="preserve">. Сегодня в этот вид спортивного туризма может прийти даже ребёнок 8-ми лет, а нижней границы возраста у нас вообще не существует!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 xml:space="preserve">За эти годы повысился статус мероприятий. Если в 2008 – 2009 году мы проводили открытые городские соревнования, то с 2010 года мероприятия стали носить краевой характер. С  2012 года соревнования приняли статус Первенства и Чемпионата АК, под руководством Федерации спортивного туризма АК и Главного управления АК образования и молодежной политики.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 xml:space="preserve">Постоянные участники соревнований по спортивному туризму на пешеходных дистанциях в закрытых помещениях – это школьники (участники туристских клубов, объединений, кружков), реже студенческая и работающая молодежь. </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Базируясь на территории МБОУ «СОШ № 118»</w:t>
      </w:r>
      <w:r w:rsidR="005A689E">
        <w:rPr>
          <w:rFonts w:ascii="Times New Roman" w:hAnsi="Times New Roman" w:cs="Times New Roman"/>
          <w:sz w:val="24"/>
          <w:szCs w:val="24"/>
        </w:rPr>
        <w:t>,</w:t>
      </w:r>
      <w:r w:rsidRPr="006512BC">
        <w:rPr>
          <w:rFonts w:ascii="Times New Roman" w:hAnsi="Times New Roman" w:cs="Times New Roman"/>
          <w:sz w:val="24"/>
          <w:szCs w:val="24"/>
        </w:rPr>
        <w:t xml:space="preserve"> мы охватываем тренировочным процессом и учеников данной школы, участвуем в организации и проведении школьных туристско-спортивных мероприятий. </w:t>
      </w:r>
    </w:p>
    <w:p w:rsidR="006512BC" w:rsidRPr="006512BC" w:rsidRDefault="005A689E" w:rsidP="00651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6512BC" w:rsidRPr="006512BC">
        <w:rPr>
          <w:rFonts w:ascii="Times New Roman" w:hAnsi="Times New Roman" w:cs="Times New Roman"/>
          <w:sz w:val="24"/>
          <w:szCs w:val="24"/>
        </w:rPr>
        <w:t xml:space="preserve">пециально оборудованный веревочный зал с элементами </w:t>
      </w:r>
      <w:proofErr w:type="spellStart"/>
      <w:r w:rsidR="006512BC" w:rsidRPr="006512BC">
        <w:rPr>
          <w:rFonts w:ascii="Times New Roman" w:hAnsi="Times New Roman" w:cs="Times New Roman"/>
          <w:sz w:val="24"/>
          <w:szCs w:val="24"/>
        </w:rPr>
        <w:t>скал</w:t>
      </w:r>
      <w:r>
        <w:rPr>
          <w:rFonts w:ascii="Times New Roman" w:hAnsi="Times New Roman" w:cs="Times New Roman"/>
          <w:sz w:val="24"/>
          <w:szCs w:val="24"/>
        </w:rPr>
        <w:t>одрома</w:t>
      </w:r>
      <w:proofErr w:type="spellEnd"/>
      <w:r>
        <w:rPr>
          <w:rFonts w:ascii="Times New Roman" w:hAnsi="Times New Roman" w:cs="Times New Roman"/>
          <w:sz w:val="24"/>
          <w:szCs w:val="24"/>
        </w:rPr>
        <w:t xml:space="preserve"> (искусственного рельефа)</w:t>
      </w:r>
      <w:r w:rsidR="006512BC" w:rsidRPr="006512BC">
        <w:rPr>
          <w:rFonts w:ascii="Times New Roman" w:hAnsi="Times New Roman" w:cs="Times New Roman"/>
          <w:sz w:val="24"/>
          <w:szCs w:val="24"/>
        </w:rPr>
        <w:t xml:space="preserve"> в образовательных у</w:t>
      </w:r>
      <w:r>
        <w:rPr>
          <w:rFonts w:ascii="Times New Roman" w:hAnsi="Times New Roman" w:cs="Times New Roman"/>
          <w:sz w:val="24"/>
          <w:szCs w:val="24"/>
        </w:rPr>
        <w:t>чреждениях позволяет</w:t>
      </w:r>
      <w:r w:rsidR="006512BC" w:rsidRPr="006512BC">
        <w:rPr>
          <w:rFonts w:ascii="Times New Roman" w:hAnsi="Times New Roman" w:cs="Times New Roman"/>
          <w:sz w:val="24"/>
          <w:szCs w:val="24"/>
        </w:rPr>
        <w:t xml:space="preserve"> разви</w:t>
      </w:r>
      <w:r>
        <w:rPr>
          <w:rFonts w:ascii="Times New Roman" w:hAnsi="Times New Roman" w:cs="Times New Roman"/>
          <w:sz w:val="24"/>
          <w:szCs w:val="24"/>
        </w:rPr>
        <w:t>вать такую</w:t>
      </w:r>
      <w:r w:rsidR="006512BC" w:rsidRPr="006512BC">
        <w:rPr>
          <w:rFonts w:ascii="Times New Roman" w:hAnsi="Times New Roman" w:cs="Times New Roman"/>
          <w:sz w:val="24"/>
          <w:szCs w:val="24"/>
        </w:rPr>
        <w:t xml:space="preserve"> нов</w:t>
      </w:r>
      <w:r>
        <w:rPr>
          <w:rFonts w:ascii="Times New Roman" w:hAnsi="Times New Roman" w:cs="Times New Roman"/>
          <w:sz w:val="24"/>
          <w:szCs w:val="24"/>
        </w:rPr>
        <w:t>ую</w:t>
      </w:r>
      <w:r w:rsidR="006512BC" w:rsidRPr="006512BC">
        <w:rPr>
          <w:rFonts w:ascii="Times New Roman" w:hAnsi="Times New Roman" w:cs="Times New Roman"/>
          <w:sz w:val="24"/>
          <w:szCs w:val="24"/>
        </w:rPr>
        <w:t xml:space="preserve"> форм</w:t>
      </w:r>
      <w:r>
        <w:rPr>
          <w:rFonts w:ascii="Times New Roman" w:hAnsi="Times New Roman" w:cs="Times New Roman"/>
          <w:sz w:val="24"/>
          <w:szCs w:val="24"/>
        </w:rPr>
        <w:t>у</w:t>
      </w:r>
      <w:r w:rsidR="006512BC" w:rsidRPr="006512BC">
        <w:rPr>
          <w:rFonts w:ascii="Times New Roman" w:hAnsi="Times New Roman" w:cs="Times New Roman"/>
          <w:sz w:val="24"/>
          <w:szCs w:val="24"/>
        </w:rPr>
        <w:t xml:space="preserve"> туристско-спортивного воспитания школьников как туристские соревнования, проводимые в условиях спортивного зала. В подобных  залах можно проводить соревнования по следующим дисциплинам: ориентирование, техника пешеходного  и комбинированного туризма, техника </w:t>
      </w:r>
      <w:proofErr w:type="spellStart"/>
      <w:r w:rsidR="006512BC" w:rsidRPr="006512BC">
        <w:rPr>
          <w:rFonts w:ascii="Times New Roman" w:hAnsi="Times New Roman" w:cs="Times New Roman"/>
          <w:sz w:val="24"/>
          <w:szCs w:val="24"/>
        </w:rPr>
        <w:t>спелеотуризма</w:t>
      </w:r>
      <w:proofErr w:type="spellEnd"/>
      <w:r w:rsidR="006512BC" w:rsidRPr="006512BC">
        <w:rPr>
          <w:rFonts w:ascii="Times New Roman" w:hAnsi="Times New Roman" w:cs="Times New Roman"/>
          <w:sz w:val="24"/>
          <w:szCs w:val="24"/>
        </w:rPr>
        <w:t xml:space="preserve">, элементы спасательных работ, скалолазание, </w:t>
      </w:r>
      <w:proofErr w:type="spellStart"/>
      <w:r w:rsidR="006512BC" w:rsidRPr="006512BC">
        <w:rPr>
          <w:rFonts w:ascii="Times New Roman" w:hAnsi="Times New Roman" w:cs="Times New Roman"/>
          <w:sz w:val="24"/>
          <w:szCs w:val="24"/>
        </w:rPr>
        <w:t>лайфреслинг</w:t>
      </w:r>
      <w:proofErr w:type="spellEnd"/>
      <w:r w:rsidR="006512BC" w:rsidRPr="006512BC">
        <w:rPr>
          <w:rFonts w:ascii="Times New Roman" w:hAnsi="Times New Roman" w:cs="Times New Roman"/>
          <w:sz w:val="24"/>
          <w:szCs w:val="24"/>
        </w:rPr>
        <w:t xml:space="preserve"> («Жизнь ради спасения») и др.  </w:t>
      </w:r>
    </w:p>
    <w:p w:rsidR="006512BC" w:rsidRPr="006512BC" w:rsidRDefault="006512BC" w:rsidP="006512BC">
      <w:pPr>
        <w:spacing w:after="0" w:line="360" w:lineRule="auto"/>
        <w:rPr>
          <w:rFonts w:ascii="Times New Roman" w:hAnsi="Times New Roman" w:cs="Times New Roman"/>
          <w:sz w:val="24"/>
          <w:szCs w:val="24"/>
        </w:rPr>
      </w:pPr>
      <w:r w:rsidRPr="006512BC">
        <w:rPr>
          <w:rFonts w:ascii="Times New Roman" w:hAnsi="Times New Roman" w:cs="Times New Roman"/>
          <w:sz w:val="24"/>
          <w:szCs w:val="24"/>
        </w:rPr>
        <w:t xml:space="preserve">Развитие  </w:t>
      </w:r>
      <w:proofErr w:type="spellStart"/>
      <w:r w:rsidRPr="006512BC">
        <w:rPr>
          <w:rFonts w:ascii="Times New Roman" w:hAnsi="Times New Roman" w:cs="Times New Roman"/>
          <w:sz w:val="24"/>
          <w:szCs w:val="24"/>
        </w:rPr>
        <w:t>залинга</w:t>
      </w:r>
      <w:proofErr w:type="spellEnd"/>
      <w:r w:rsidRPr="006512BC">
        <w:rPr>
          <w:rFonts w:ascii="Times New Roman" w:hAnsi="Times New Roman" w:cs="Times New Roman"/>
          <w:sz w:val="24"/>
          <w:szCs w:val="24"/>
        </w:rPr>
        <w:t xml:space="preserve"> в муниципальном учреждении решает ряд современных проблем:</w:t>
      </w:r>
    </w:p>
    <w:p w:rsidR="006512BC" w:rsidRPr="006512BC" w:rsidRDefault="006512BC" w:rsidP="006512BC">
      <w:pPr>
        <w:pStyle w:val="a7"/>
        <w:numPr>
          <w:ilvl w:val="0"/>
          <w:numId w:val="53"/>
        </w:numPr>
        <w:spacing w:line="360" w:lineRule="auto"/>
        <w:jc w:val="both"/>
      </w:pPr>
      <w:r w:rsidRPr="006512BC">
        <w:t>внеурочная занятость подростков и молодежи,</w:t>
      </w:r>
    </w:p>
    <w:p w:rsidR="006512BC" w:rsidRPr="006512BC" w:rsidRDefault="006512BC" w:rsidP="006512BC">
      <w:pPr>
        <w:pStyle w:val="a7"/>
        <w:numPr>
          <w:ilvl w:val="0"/>
          <w:numId w:val="53"/>
        </w:numPr>
        <w:spacing w:line="360" w:lineRule="auto"/>
        <w:jc w:val="both"/>
      </w:pPr>
      <w:r w:rsidRPr="006512BC">
        <w:lastRenderedPageBreak/>
        <w:t>расширение и интеграция программы спортивных занятий, секций и уроков физической культуры,</w:t>
      </w:r>
    </w:p>
    <w:p w:rsidR="006512BC" w:rsidRPr="006512BC" w:rsidRDefault="006512BC" w:rsidP="006512BC">
      <w:pPr>
        <w:pStyle w:val="a7"/>
        <w:numPr>
          <w:ilvl w:val="0"/>
          <w:numId w:val="53"/>
        </w:numPr>
        <w:spacing w:line="360" w:lineRule="auto"/>
        <w:jc w:val="both"/>
      </w:pPr>
      <w:r w:rsidRPr="006512BC">
        <w:t>повышение мотивации для занятий спортом через экстрим,</w:t>
      </w:r>
    </w:p>
    <w:p w:rsidR="006512BC" w:rsidRPr="006512BC" w:rsidRDefault="006512BC" w:rsidP="006512BC">
      <w:pPr>
        <w:pStyle w:val="a7"/>
        <w:numPr>
          <w:ilvl w:val="0"/>
          <w:numId w:val="53"/>
        </w:numPr>
        <w:spacing w:line="360" w:lineRule="auto"/>
        <w:jc w:val="both"/>
      </w:pPr>
      <w:r w:rsidRPr="006512BC">
        <w:t>непрерывность обучения и тренировочного процесса (погодные условия),</w:t>
      </w:r>
    </w:p>
    <w:p w:rsidR="006512BC" w:rsidRPr="006512BC" w:rsidRDefault="006512BC" w:rsidP="006512BC">
      <w:pPr>
        <w:pStyle w:val="a7"/>
        <w:numPr>
          <w:ilvl w:val="0"/>
          <w:numId w:val="53"/>
        </w:numPr>
        <w:spacing w:line="360" w:lineRule="auto"/>
        <w:jc w:val="both"/>
      </w:pPr>
      <w:r w:rsidRPr="006512BC">
        <w:t>привлечение к занятиям учащихся младших классов (элемент преемственности),</w:t>
      </w:r>
    </w:p>
    <w:p w:rsidR="006512BC" w:rsidRPr="006512BC" w:rsidRDefault="006512BC" w:rsidP="006512BC">
      <w:pPr>
        <w:pStyle w:val="a7"/>
        <w:numPr>
          <w:ilvl w:val="0"/>
          <w:numId w:val="53"/>
        </w:numPr>
        <w:spacing w:line="360" w:lineRule="auto"/>
        <w:jc w:val="both"/>
      </w:pPr>
      <w:r w:rsidRPr="006512BC">
        <w:t>развитие физической подготовки (выносливости, ловкости и т.д.),</w:t>
      </w:r>
    </w:p>
    <w:p w:rsidR="006512BC" w:rsidRPr="006512BC" w:rsidRDefault="006512BC" w:rsidP="006512BC">
      <w:pPr>
        <w:pStyle w:val="a7"/>
        <w:numPr>
          <w:ilvl w:val="0"/>
          <w:numId w:val="53"/>
        </w:numPr>
        <w:spacing w:line="360" w:lineRule="auto"/>
        <w:jc w:val="both"/>
      </w:pPr>
      <w:r w:rsidRPr="006512BC">
        <w:t>подготовка к службе в вооруженных силах и т.д.</w:t>
      </w:r>
    </w:p>
    <w:p w:rsidR="006512BC" w:rsidRPr="006512BC" w:rsidRDefault="006512BC" w:rsidP="006512BC">
      <w:pPr>
        <w:spacing w:after="0" w:line="360" w:lineRule="auto"/>
        <w:ind w:firstLine="708"/>
        <w:jc w:val="both"/>
        <w:rPr>
          <w:rFonts w:ascii="Times New Roman" w:hAnsi="Times New Roman" w:cs="Times New Roman"/>
          <w:sz w:val="24"/>
          <w:szCs w:val="24"/>
        </w:rPr>
      </w:pPr>
      <w:r w:rsidRPr="006512BC">
        <w:rPr>
          <w:rFonts w:ascii="Times New Roman" w:hAnsi="Times New Roman" w:cs="Times New Roman"/>
          <w:sz w:val="24"/>
          <w:szCs w:val="24"/>
        </w:rPr>
        <w:t xml:space="preserve">Также можно выделить преимущества соревнований, организованных в зале: </w:t>
      </w:r>
    </w:p>
    <w:p w:rsidR="006512BC" w:rsidRPr="006512BC" w:rsidRDefault="006512BC" w:rsidP="006512BC">
      <w:pPr>
        <w:pStyle w:val="a7"/>
        <w:numPr>
          <w:ilvl w:val="0"/>
          <w:numId w:val="54"/>
        </w:numPr>
        <w:spacing w:line="360" w:lineRule="auto"/>
        <w:jc w:val="both"/>
      </w:pPr>
      <w:r w:rsidRPr="006512BC">
        <w:t>небольшие затраты времени на организацию и проведение мероприятия;</w:t>
      </w:r>
    </w:p>
    <w:p w:rsidR="006512BC" w:rsidRPr="006512BC" w:rsidRDefault="006512BC" w:rsidP="006512BC">
      <w:pPr>
        <w:pStyle w:val="a7"/>
        <w:numPr>
          <w:ilvl w:val="0"/>
          <w:numId w:val="54"/>
        </w:numPr>
        <w:spacing w:line="360" w:lineRule="auto"/>
        <w:jc w:val="both"/>
      </w:pPr>
      <w:r w:rsidRPr="006512BC">
        <w:t>значительно меньший объем требуемого снаряжения;</w:t>
      </w:r>
    </w:p>
    <w:p w:rsidR="006512BC" w:rsidRPr="006512BC" w:rsidRDefault="006512BC" w:rsidP="006512BC">
      <w:pPr>
        <w:pStyle w:val="a7"/>
        <w:numPr>
          <w:ilvl w:val="0"/>
          <w:numId w:val="54"/>
        </w:numPr>
        <w:spacing w:line="360" w:lineRule="auto"/>
        <w:jc w:val="both"/>
      </w:pPr>
      <w:r w:rsidRPr="006512BC">
        <w:t>дистанции можно модифицировать в зависимости от возраста и уровня подготовки учащихся;</w:t>
      </w:r>
    </w:p>
    <w:p w:rsidR="006512BC" w:rsidRPr="006512BC" w:rsidRDefault="006512BC" w:rsidP="006512BC">
      <w:pPr>
        <w:pStyle w:val="a7"/>
        <w:numPr>
          <w:ilvl w:val="0"/>
          <w:numId w:val="54"/>
        </w:numPr>
        <w:spacing w:line="360" w:lineRule="auto"/>
        <w:jc w:val="both"/>
      </w:pPr>
      <w:r w:rsidRPr="006512BC">
        <w:t>значительное уменьшение финансовых затрат на организацию, проведение и участие;</w:t>
      </w:r>
    </w:p>
    <w:p w:rsidR="006512BC" w:rsidRPr="006512BC" w:rsidRDefault="006512BC" w:rsidP="006512BC">
      <w:pPr>
        <w:pStyle w:val="a7"/>
        <w:numPr>
          <w:ilvl w:val="0"/>
          <w:numId w:val="54"/>
        </w:numPr>
        <w:spacing w:line="360" w:lineRule="auto"/>
        <w:jc w:val="both"/>
      </w:pPr>
      <w:r w:rsidRPr="006512BC">
        <w:t>увеличение количества детей, принимающих участие в соревнованиях;</w:t>
      </w:r>
    </w:p>
    <w:p w:rsidR="006512BC" w:rsidRPr="006512BC" w:rsidRDefault="006512BC" w:rsidP="006512BC">
      <w:pPr>
        <w:pStyle w:val="a7"/>
        <w:numPr>
          <w:ilvl w:val="0"/>
          <w:numId w:val="54"/>
        </w:numPr>
        <w:spacing w:line="360" w:lineRule="auto"/>
        <w:jc w:val="both"/>
      </w:pPr>
      <w:r w:rsidRPr="006512BC">
        <w:t>облегчение работы руководителей, особенно имеющих группы первого года обучения или детей младшего и среднего школьного возраста, а также руководителей-совместителей, студентов и педагогов, имеющих небольшой опыт;</w:t>
      </w:r>
    </w:p>
    <w:p w:rsidR="006512BC" w:rsidRPr="006512BC" w:rsidRDefault="006512BC" w:rsidP="006512BC">
      <w:pPr>
        <w:pStyle w:val="a7"/>
        <w:numPr>
          <w:ilvl w:val="0"/>
          <w:numId w:val="54"/>
        </w:numPr>
        <w:spacing w:line="360" w:lineRule="auto"/>
        <w:jc w:val="both"/>
      </w:pPr>
      <w:r w:rsidRPr="006512BC">
        <w:t>возможность получения спортивных разрядов по дисциплине - ДИСТАНЦИЯ – пешеходная, код ВРВС – 0840091411Я, в закрытых помещениях.</w:t>
      </w:r>
    </w:p>
    <w:p w:rsidR="006512BC" w:rsidRPr="006512BC" w:rsidRDefault="006512BC" w:rsidP="006512BC">
      <w:pPr>
        <w:spacing w:after="0" w:line="360" w:lineRule="auto"/>
        <w:jc w:val="both"/>
        <w:rPr>
          <w:rFonts w:ascii="Times New Roman" w:hAnsi="Times New Roman" w:cs="Times New Roman"/>
          <w:sz w:val="24"/>
          <w:szCs w:val="24"/>
        </w:rPr>
      </w:pPr>
      <w:r w:rsidRPr="006512BC">
        <w:rPr>
          <w:rFonts w:ascii="Times New Roman" w:hAnsi="Times New Roman" w:cs="Times New Roman"/>
          <w:sz w:val="24"/>
          <w:szCs w:val="24"/>
        </w:rPr>
        <w:t>Развитие спортивного туризма на пешеходных дистанциях в закрытых помещениях как форма дополнительного спортивного воспитания детей и молодёжи - это важное направление молодёжной политики нашего региона, а это, в свою очередь, пред</w:t>
      </w:r>
      <w:r w:rsidR="005A689E">
        <w:rPr>
          <w:rFonts w:ascii="Times New Roman" w:hAnsi="Times New Roman" w:cs="Times New Roman"/>
          <w:sz w:val="24"/>
          <w:szCs w:val="24"/>
        </w:rPr>
        <w:t>по</w:t>
      </w:r>
      <w:r w:rsidRPr="006512BC">
        <w:rPr>
          <w:rFonts w:ascii="Times New Roman" w:hAnsi="Times New Roman" w:cs="Times New Roman"/>
          <w:sz w:val="24"/>
          <w:szCs w:val="24"/>
        </w:rPr>
        <w:t xml:space="preserve">лагает различные виды государственной и краевой поддержки. Так, для практического воплощения занятий </w:t>
      </w:r>
      <w:proofErr w:type="spellStart"/>
      <w:r w:rsidRPr="006512BC">
        <w:rPr>
          <w:rFonts w:ascii="Times New Roman" w:hAnsi="Times New Roman" w:cs="Times New Roman"/>
          <w:sz w:val="24"/>
          <w:szCs w:val="24"/>
        </w:rPr>
        <w:t>залингом</w:t>
      </w:r>
      <w:proofErr w:type="spellEnd"/>
      <w:r w:rsidRPr="006512BC">
        <w:rPr>
          <w:rFonts w:ascii="Times New Roman" w:hAnsi="Times New Roman" w:cs="Times New Roman"/>
          <w:sz w:val="24"/>
          <w:szCs w:val="24"/>
        </w:rPr>
        <w:t>, а именно  финанс</w:t>
      </w:r>
      <w:r w:rsidR="005A689E">
        <w:rPr>
          <w:rFonts w:ascii="Times New Roman" w:hAnsi="Times New Roman" w:cs="Times New Roman"/>
          <w:sz w:val="24"/>
          <w:szCs w:val="24"/>
        </w:rPr>
        <w:t>ирования</w:t>
      </w:r>
      <w:r w:rsidRPr="006512BC">
        <w:rPr>
          <w:rFonts w:ascii="Times New Roman" w:hAnsi="Times New Roman" w:cs="Times New Roman"/>
          <w:sz w:val="24"/>
          <w:szCs w:val="24"/>
        </w:rPr>
        <w:t xml:space="preserve"> оборудования зала, покупки снаряжения, проведения различных соревнований и т.д. можно участвовать в конкурсе социально значимых проектов на предоставление грантов Губернатора края в сфере молодёжной политики в 2014 году. </w:t>
      </w:r>
    </w:p>
    <w:p w:rsidR="006512BC" w:rsidRDefault="006512BC" w:rsidP="006512BC">
      <w:pPr>
        <w:spacing w:after="0" w:line="360" w:lineRule="auto"/>
        <w:ind w:firstLine="708"/>
        <w:jc w:val="center"/>
        <w:rPr>
          <w:rFonts w:ascii="Times New Roman" w:hAnsi="Times New Roman" w:cs="Times New Roman"/>
          <w:sz w:val="24"/>
          <w:szCs w:val="24"/>
        </w:rPr>
      </w:pPr>
      <w:r w:rsidRPr="006512BC">
        <w:rPr>
          <w:rFonts w:ascii="Times New Roman" w:hAnsi="Times New Roman" w:cs="Times New Roman"/>
          <w:sz w:val="24"/>
          <w:szCs w:val="24"/>
        </w:rPr>
        <w:t xml:space="preserve">Пробуйте! Дорогу осилит </w:t>
      </w:r>
      <w:proofErr w:type="gramStart"/>
      <w:r w:rsidRPr="006512BC">
        <w:rPr>
          <w:rFonts w:ascii="Times New Roman" w:hAnsi="Times New Roman" w:cs="Times New Roman"/>
          <w:sz w:val="24"/>
          <w:szCs w:val="24"/>
        </w:rPr>
        <w:t>идущий</w:t>
      </w:r>
      <w:proofErr w:type="gramEnd"/>
      <w:r w:rsidRPr="006512BC">
        <w:rPr>
          <w:rFonts w:ascii="Times New Roman" w:hAnsi="Times New Roman" w:cs="Times New Roman"/>
          <w:sz w:val="24"/>
          <w:szCs w:val="24"/>
        </w:rPr>
        <w:t>!</w:t>
      </w:r>
    </w:p>
    <w:p w:rsidR="00206D31" w:rsidRDefault="00206D31" w:rsidP="006512BC">
      <w:pPr>
        <w:spacing w:after="0" w:line="360" w:lineRule="auto"/>
        <w:ind w:firstLine="708"/>
        <w:jc w:val="center"/>
        <w:rPr>
          <w:rFonts w:ascii="Times New Roman" w:hAnsi="Times New Roman" w:cs="Times New Roman"/>
          <w:sz w:val="24"/>
          <w:szCs w:val="24"/>
        </w:rPr>
      </w:pPr>
    </w:p>
    <w:p w:rsidR="00206D31" w:rsidRDefault="00206D31" w:rsidP="00206D31">
      <w:pPr>
        <w:spacing w:line="240" w:lineRule="auto"/>
        <w:ind w:left="1134" w:right="1134"/>
        <w:jc w:val="center"/>
        <w:rPr>
          <w:rFonts w:ascii="Times New Roman" w:hAnsi="Times New Roman" w:cs="Times New Roman"/>
          <w:b/>
          <w:sz w:val="24"/>
          <w:szCs w:val="24"/>
        </w:rPr>
      </w:pPr>
      <w:proofErr w:type="spellStart"/>
      <w:r w:rsidRPr="001072CE">
        <w:rPr>
          <w:rFonts w:ascii="Times New Roman" w:hAnsi="Times New Roman" w:cs="Times New Roman"/>
          <w:b/>
          <w:sz w:val="24"/>
          <w:szCs w:val="24"/>
        </w:rPr>
        <w:t>Должикова</w:t>
      </w:r>
      <w:proofErr w:type="spellEnd"/>
      <w:r w:rsidRPr="001072CE">
        <w:rPr>
          <w:rFonts w:ascii="Times New Roman" w:hAnsi="Times New Roman" w:cs="Times New Roman"/>
          <w:b/>
          <w:sz w:val="24"/>
          <w:szCs w:val="24"/>
        </w:rPr>
        <w:t xml:space="preserve"> М</w:t>
      </w:r>
      <w:r w:rsidR="008042F2">
        <w:rPr>
          <w:rFonts w:ascii="Times New Roman" w:hAnsi="Times New Roman" w:cs="Times New Roman"/>
          <w:b/>
          <w:sz w:val="24"/>
          <w:szCs w:val="24"/>
        </w:rPr>
        <w:t xml:space="preserve">арина </w:t>
      </w:r>
      <w:r w:rsidRPr="001072CE">
        <w:rPr>
          <w:rFonts w:ascii="Times New Roman" w:hAnsi="Times New Roman" w:cs="Times New Roman"/>
          <w:b/>
          <w:sz w:val="24"/>
          <w:szCs w:val="24"/>
        </w:rPr>
        <w:t>Н</w:t>
      </w:r>
      <w:r w:rsidR="008042F2">
        <w:rPr>
          <w:rFonts w:ascii="Times New Roman" w:hAnsi="Times New Roman" w:cs="Times New Roman"/>
          <w:b/>
          <w:sz w:val="24"/>
          <w:szCs w:val="24"/>
        </w:rPr>
        <w:t>иколаевна</w:t>
      </w:r>
      <w:r>
        <w:rPr>
          <w:rFonts w:ascii="Times New Roman" w:hAnsi="Times New Roman" w:cs="Times New Roman"/>
          <w:b/>
          <w:sz w:val="24"/>
          <w:szCs w:val="24"/>
        </w:rPr>
        <w:t xml:space="preserve"> -</w:t>
      </w:r>
      <w:r w:rsidRPr="001072CE">
        <w:rPr>
          <w:rFonts w:ascii="Times New Roman" w:hAnsi="Times New Roman" w:cs="Times New Roman"/>
          <w:b/>
          <w:sz w:val="24"/>
          <w:szCs w:val="24"/>
        </w:rPr>
        <w:t xml:space="preserve"> </w:t>
      </w:r>
      <w:r>
        <w:rPr>
          <w:rFonts w:ascii="Times New Roman" w:hAnsi="Times New Roman" w:cs="Times New Roman"/>
          <w:b/>
          <w:sz w:val="24"/>
          <w:szCs w:val="24"/>
        </w:rPr>
        <w:t>д</w:t>
      </w:r>
      <w:r w:rsidRPr="001072CE">
        <w:rPr>
          <w:rFonts w:ascii="Times New Roman" w:hAnsi="Times New Roman" w:cs="Times New Roman"/>
          <w:b/>
          <w:sz w:val="24"/>
          <w:szCs w:val="24"/>
        </w:rPr>
        <w:t>иректор МБУ ДОД «Ц</w:t>
      </w:r>
      <w:r>
        <w:rPr>
          <w:rFonts w:ascii="Times New Roman" w:hAnsi="Times New Roman" w:cs="Times New Roman"/>
          <w:b/>
          <w:sz w:val="24"/>
          <w:szCs w:val="24"/>
        </w:rPr>
        <w:t>ентр детского творчества</w:t>
      </w:r>
      <w:r w:rsidRPr="001072C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Хабарский</w:t>
      </w:r>
      <w:proofErr w:type="spellEnd"/>
      <w:r w:rsidRPr="001072CE">
        <w:rPr>
          <w:rFonts w:ascii="Times New Roman" w:hAnsi="Times New Roman" w:cs="Times New Roman"/>
          <w:b/>
          <w:sz w:val="24"/>
          <w:szCs w:val="24"/>
        </w:rPr>
        <w:t xml:space="preserve"> район.</w:t>
      </w:r>
    </w:p>
    <w:p w:rsidR="00206D31" w:rsidRPr="00681B1F" w:rsidRDefault="00206D31" w:rsidP="00206D31">
      <w:pPr>
        <w:spacing w:line="240" w:lineRule="auto"/>
        <w:ind w:left="1134" w:right="1134"/>
        <w:jc w:val="center"/>
        <w:rPr>
          <w:rFonts w:ascii="Times New Roman" w:hAnsi="Times New Roman" w:cs="Times New Roman"/>
          <w:i/>
          <w:sz w:val="24"/>
          <w:szCs w:val="24"/>
        </w:rPr>
      </w:pPr>
      <w:r w:rsidRPr="00681B1F">
        <w:rPr>
          <w:rFonts w:ascii="Times New Roman" w:hAnsi="Times New Roman" w:cs="Times New Roman"/>
          <w:i/>
          <w:sz w:val="24"/>
          <w:szCs w:val="24"/>
        </w:rPr>
        <w:t>СОЦИАЛЬНОЕ ПАРТНЕРСТВО В ДЕЯТЕЛЬНОСТИ МУНИЦИПАЛЬНОГО УЧРЕЖДЕНИЯ ДОПОЛНИТЕЛЬНОГО ОБРАЗОВАНИЯ</w:t>
      </w:r>
    </w:p>
    <w:p w:rsidR="00206D31" w:rsidRPr="0042160F" w:rsidRDefault="00206D31" w:rsidP="00206D31">
      <w:pPr>
        <w:spacing w:line="360" w:lineRule="auto"/>
        <w:ind w:right="1134"/>
        <w:jc w:val="both"/>
        <w:rPr>
          <w:rFonts w:ascii="Times New Roman" w:hAnsi="Times New Roman" w:cs="Times New Roman"/>
          <w:sz w:val="24"/>
          <w:szCs w:val="24"/>
        </w:rPr>
      </w:pPr>
      <w:r w:rsidRPr="0042160F">
        <w:rPr>
          <w:rFonts w:ascii="Times New Roman" w:hAnsi="Times New Roman" w:cs="Times New Roman"/>
          <w:sz w:val="24"/>
          <w:szCs w:val="24"/>
        </w:rPr>
        <w:lastRenderedPageBreak/>
        <w:t xml:space="preserve">Центр детского творчества детей - это учреждение, ориентированное на работу с детьми, имеющими устойчивую положительную мотивацию к творческой деятельности. Центр более 20 лет является координатором детского движения в </w:t>
      </w:r>
      <w:proofErr w:type="spellStart"/>
      <w:r w:rsidRPr="0042160F">
        <w:rPr>
          <w:rFonts w:ascii="Times New Roman" w:hAnsi="Times New Roman" w:cs="Times New Roman"/>
          <w:sz w:val="24"/>
          <w:szCs w:val="24"/>
        </w:rPr>
        <w:t>Хабарском</w:t>
      </w:r>
      <w:proofErr w:type="spellEnd"/>
      <w:r w:rsidRPr="0042160F">
        <w:rPr>
          <w:rFonts w:ascii="Times New Roman" w:hAnsi="Times New Roman" w:cs="Times New Roman"/>
          <w:sz w:val="24"/>
          <w:szCs w:val="24"/>
        </w:rPr>
        <w:t xml:space="preserve"> районе и координатором воспитательной работы образовательных учреждений района. </w:t>
      </w:r>
      <w:r>
        <w:rPr>
          <w:rFonts w:ascii="Times New Roman" w:hAnsi="Times New Roman" w:cs="Times New Roman"/>
          <w:sz w:val="24"/>
          <w:szCs w:val="24"/>
        </w:rPr>
        <w:t xml:space="preserve">Контингент обучающихся </w:t>
      </w:r>
      <w:r w:rsidRPr="0042160F">
        <w:rPr>
          <w:rFonts w:ascii="Times New Roman" w:hAnsi="Times New Roman" w:cs="Times New Roman"/>
          <w:sz w:val="24"/>
          <w:szCs w:val="24"/>
        </w:rPr>
        <w:t xml:space="preserve"> Центр</w:t>
      </w:r>
      <w:r>
        <w:rPr>
          <w:rFonts w:ascii="Times New Roman" w:hAnsi="Times New Roman" w:cs="Times New Roman"/>
          <w:sz w:val="24"/>
          <w:szCs w:val="24"/>
        </w:rPr>
        <w:t>а</w:t>
      </w:r>
      <w:r w:rsidRPr="0042160F">
        <w:rPr>
          <w:rFonts w:ascii="Times New Roman" w:hAnsi="Times New Roman" w:cs="Times New Roman"/>
          <w:sz w:val="24"/>
          <w:szCs w:val="24"/>
        </w:rPr>
        <w:t xml:space="preserve"> 396 </w:t>
      </w:r>
      <w:r w:rsidR="00681B1F">
        <w:rPr>
          <w:rFonts w:ascii="Times New Roman" w:hAnsi="Times New Roman" w:cs="Times New Roman"/>
          <w:sz w:val="24"/>
          <w:szCs w:val="24"/>
        </w:rPr>
        <w:t>детей и подростков</w:t>
      </w:r>
      <w:r w:rsidRPr="0042160F">
        <w:rPr>
          <w:rFonts w:ascii="Times New Roman" w:hAnsi="Times New Roman" w:cs="Times New Roman"/>
          <w:sz w:val="24"/>
          <w:szCs w:val="24"/>
        </w:rPr>
        <w:t xml:space="preserve">, </w:t>
      </w:r>
      <w:r w:rsidR="00681B1F">
        <w:rPr>
          <w:rFonts w:ascii="Times New Roman" w:hAnsi="Times New Roman" w:cs="Times New Roman"/>
          <w:sz w:val="24"/>
          <w:szCs w:val="24"/>
        </w:rPr>
        <w:t xml:space="preserve"> с ними работают </w:t>
      </w:r>
      <w:r>
        <w:rPr>
          <w:rFonts w:ascii="Times New Roman" w:hAnsi="Times New Roman" w:cs="Times New Roman"/>
          <w:sz w:val="24"/>
          <w:szCs w:val="24"/>
        </w:rPr>
        <w:t>шесть</w:t>
      </w:r>
      <w:r w:rsidRPr="0042160F">
        <w:rPr>
          <w:rFonts w:ascii="Times New Roman" w:hAnsi="Times New Roman" w:cs="Times New Roman"/>
          <w:sz w:val="24"/>
          <w:szCs w:val="24"/>
        </w:rPr>
        <w:t xml:space="preserve"> педагог</w:t>
      </w:r>
      <w:r>
        <w:rPr>
          <w:rFonts w:ascii="Times New Roman" w:hAnsi="Times New Roman" w:cs="Times New Roman"/>
          <w:sz w:val="24"/>
          <w:szCs w:val="24"/>
        </w:rPr>
        <w:t>ов</w:t>
      </w:r>
      <w:r w:rsidRPr="0042160F">
        <w:rPr>
          <w:rFonts w:ascii="Times New Roman" w:hAnsi="Times New Roman" w:cs="Times New Roman"/>
          <w:sz w:val="24"/>
          <w:szCs w:val="24"/>
        </w:rPr>
        <w:t xml:space="preserve"> дополнительного образования и один педагог-организатор. Основная цель </w:t>
      </w:r>
      <w:r>
        <w:rPr>
          <w:rFonts w:ascii="Times New Roman" w:hAnsi="Times New Roman" w:cs="Times New Roman"/>
          <w:sz w:val="24"/>
          <w:szCs w:val="24"/>
        </w:rPr>
        <w:t>деятельности</w:t>
      </w:r>
      <w:r w:rsidRPr="0042160F">
        <w:rPr>
          <w:rFonts w:ascii="Times New Roman" w:hAnsi="Times New Roman" w:cs="Times New Roman"/>
          <w:sz w:val="24"/>
          <w:szCs w:val="24"/>
        </w:rPr>
        <w:t xml:space="preserve"> - создать условия для оптимального развития всех детей, включая одаренных или тех, чья одаренность пока не проявляется в ощутимых результатах, именно это является особенностью ЦДТ  в системе образования района.</w:t>
      </w:r>
      <w:r>
        <w:rPr>
          <w:rFonts w:ascii="Times New Roman" w:hAnsi="Times New Roman" w:cs="Times New Roman"/>
          <w:sz w:val="24"/>
          <w:szCs w:val="24"/>
        </w:rPr>
        <w:t xml:space="preserve"> </w:t>
      </w:r>
      <w:r w:rsidRPr="0042160F">
        <w:rPr>
          <w:rFonts w:ascii="Times New Roman" w:hAnsi="Times New Roman" w:cs="Times New Roman"/>
          <w:sz w:val="24"/>
          <w:szCs w:val="24"/>
        </w:rPr>
        <w:t>Центр детского творчества</w:t>
      </w:r>
      <w:r>
        <w:rPr>
          <w:rFonts w:ascii="Times New Roman" w:hAnsi="Times New Roman" w:cs="Times New Roman"/>
          <w:sz w:val="24"/>
          <w:szCs w:val="24"/>
        </w:rPr>
        <w:t xml:space="preserve"> </w:t>
      </w:r>
      <w:r w:rsidRPr="0042160F">
        <w:rPr>
          <w:rFonts w:ascii="Times New Roman" w:hAnsi="Times New Roman" w:cs="Times New Roman"/>
          <w:sz w:val="24"/>
          <w:szCs w:val="24"/>
        </w:rPr>
        <w:t xml:space="preserve"> активно  взаимодействуют со всеми образовательными</w:t>
      </w:r>
      <w:r>
        <w:rPr>
          <w:rFonts w:ascii="Times New Roman" w:hAnsi="Times New Roman" w:cs="Times New Roman"/>
          <w:sz w:val="24"/>
          <w:szCs w:val="24"/>
        </w:rPr>
        <w:t xml:space="preserve"> учреждениями района, выстраивает</w:t>
      </w:r>
      <w:r w:rsidRPr="0042160F">
        <w:rPr>
          <w:rFonts w:ascii="Times New Roman" w:hAnsi="Times New Roman" w:cs="Times New Roman"/>
          <w:sz w:val="24"/>
          <w:szCs w:val="24"/>
        </w:rPr>
        <w:t xml:space="preserve"> </w:t>
      </w:r>
      <w:r>
        <w:rPr>
          <w:rFonts w:ascii="Times New Roman" w:hAnsi="Times New Roman" w:cs="Times New Roman"/>
          <w:sz w:val="24"/>
          <w:szCs w:val="24"/>
        </w:rPr>
        <w:t>единое</w:t>
      </w:r>
      <w:r w:rsidRPr="0042160F">
        <w:rPr>
          <w:rFonts w:ascii="Times New Roman" w:hAnsi="Times New Roman" w:cs="Times New Roman"/>
          <w:sz w:val="24"/>
          <w:szCs w:val="24"/>
        </w:rPr>
        <w:t xml:space="preserve"> воспитательное пространство, </w:t>
      </w:r>
      <w:r>
        <w:rPr>
          <w:rFonts w:ascii="Times New Roman" w:hAnsi="Times New Roman" w:cs="Times New Roman"/>
          <w:sz w:val="24"/>
          <w:szCs w:val="24"/>
        </w:rPr>
        <w:t>включающее разнообразные конкурсы, выставки, фестивали, слёты, акции. Все они</w:t>
      </w:r>
      <w:r w:rsidRPr="0042160F">
        <w:rPr>
          <w:rFonts w:ascii="Times New Roman" w:hAnsi="Times New Roman" w:cs="Times New Roman"/>
          <w:sz w:val="24"/>
          <w:szCs w:val="24"/>
        </w:rPr>
        <w:t xml:space="preserve"> яв</w:t>
      </w:r>
      <w:r w:rsidR="00FC0235">
        <w:rPr>
          <w:rFonts w:ascii="Times New Roman" w:hAnsi="Times New Roman" w:cs="Times New Roman"/>
          <w:sz w:val="24"/>
          <w:szCs w:val="24"/>
        </w:rPr>
        <w:t xml:space="preserve">ляются </w:t>
      </w:r>
      <w:r w:rsidRPr="0042160F">
        <w:rPr>
          <w:rFonts w:ascii="Times New Roman" w:hAnsi="Times New Roman" w:cs="Times New Roman"/>
          <w:sz w:val="24"/>
          <w:szCs w:val="24"/>
        </w:rPr>
        <w:t xml:space="preserve"> составными частями краевых целевых программ и программ комитета по образованию в рамках образовательного и воспитательного процесса. </w:t>
      </w:r>
      <w:r w:rsidR="00681B1F">
        <w:rPr>
          <w:rFonts w:ascii="Times New Roman" w:hAnsi="Times New Roman" w:cs="Times New Roman"/>
          <w:sz w:val="24"/>
          <w:szCs w:val="24"/>
        </w:rPr>
        <w:t>Центр поддерживает несколько</w:t>
      </w:r>
      <w:r w:rsidRPr="0042160F">
        <w:rPr>
          <w:rFonts w:ascii="Times New Roman" w:hAnsi="Times New Roman" w:cs="Times New Roman"/>
          <w:sz w:val="24"/>
          <w:szCs w:val="24"/>
        </w:rPr>
        <w:t xml:space="preserve"> направлени</w:t>
      </w:r>
      <w:r w:rsidR="00681B1F">
        <w:rPr>
          <w:rFonts w:ascii="Times New Roman" w:hAnsi="Times New Roman" w:cs="Times New Roman"/>
          <w:sz w:val="24"/>
          <w:szCs w:val="24"/>
        </w:rPr>
        <w:t>й</w:t>
      </w:r>
      <w:r w:rsidRPr="0042160F">
        <w:rPr>
          <w:rFonts w:ascii="Times New Roman" w:hAnsi="Times New Roman" w:cs="Times New Roman"/>
          <w:sz w:val="24"/>
          <w:szCs w:val="24"/>
        </w:rPr>
        <w:t xml:space="preserve"> деятельности:</w:t>
      </w:r>
    </w:p>
    <w:p w:rsidR="00206D31" w:rsidRPr="0042160F" w:rsidRDefault="00206D31" w:rsidP="00FC0235">
      <w:pPr>
        <w:spacing w:after="0" w:line="360" w:lineRule="auto"/>
        <w:ind w:right="1134"/>
        <w:jc w:val="both"/>
        <w:rPr>
          <w:rFonts w:ascii="Times New Roman" w:hAnsi="Times New Roman" w:cs="Times New Roman"/>
          <w:sz w:val="24"/>
          <w:szCs w:val="24"/>
        </w:rPr>
      </w:pPr>
      <w:r w:rsidRPr="0042160F">
        <w:rPr>
          <w:rFonts w:ascii="Times New Roman" w:hAnsi="Times New Roman" w:cs="Times New Roman"/>
          <w:sz w:val="24"/>
          <w:szCs w:val="24"/>
        </w:rPr>
        <w:t xml:space="preserve"> </w:t>
      </w:r>
      <w:r w:rsidRPr="0042160F">
        <w:rPr>
          <w:rFonts w:ascii="Times New Roman" w:hAnsi="Times New Roman" w:cs="Times New Roman"/>
          <w:b/>
          <w:bCs/>
          <w:sz w:val="24"/>
          <w:szCs w:val="24"/>
        </w:rPr>
        <w:t>-</w:t>
      </w:r>
      <w:proofErr w:type="spellStart"/>
      <w:r>
        <w:rPr>
          <w:rFonts w:ascii="Times New Roman" w:hAnsi="Times New Roman" w:cs="Times New Roman"/>
          <w:bCs/>
          <w:sz w:val="24"/>
          <w:szCs w:val="24"/>
        </w:rPr>
        <w:t>т</w:t>
      </w:r>
      <w:r w:rsidRPr="0042160F">
        <w:rPr>
          <w:rFonts w:ascii="Times New Roman" w:hAnsi="Times New Roman" w:cs="Times New Roman"/>
          <w:bCs/>
          <w:sz w:val="24"/>
          <w:szCs w:val="24"/>
        </w:rPr>
        <w:t>уристско</w:t>
      </w:r>
      <w:proofErr w:type="spellEnd"/>
      <w:r w:rsidRPr="0042160F">
        <w:rPr>
          <w:rFonts w:ascii="Times New Roman" w:hAnsi="Times New Roman" w:cs="Times New Roman"/>
          <w:bCs/>
          <w:sz w:val="24"/>
          <w:szCs w:val="24"/>
        </w:rPr>
        <w:t>–краеведческое и эколого-биолог</w:t>
      </w:r>
      <w:r w:rsidR="00FC0235">
        <w:rPr>
          <w:rFonts w:ascii="Times New Roman" w:hAnsi="Times New Roman" w:cs="Times New Roman"/>
          <w:bCs/>
          <w:sz w:val="24"/>
          <w:szCs w:val="24"/>
        </w:rPr>
        <w:t>ическое;</w:t>
      </w:r>
    </w:p>
    <w:p w:rsidR="00206D31" w:rsidRPr="0042160F" w:rsidRDefault="00206D31" w:rsidP="00FC0235">
      <w:pPr>
        <w:spacing w:after="0" w:line="360" w:lineRule="auto"/>
        <w:ind w:right="1134"/>
        <w:jc w:val="both"/>
        <w:rPr>
          <w:rFonts w:ascii="Times New Roman" w:hAnsi="Times New Roman" w:cs="Times New Roman"/>
          <w:sz w:val="24"/>
          <w:szCs w:val="24"/>
        </w:rPr>
      </w:pPr>
      <w:r w:rsidRPr="0042160F">
        <w:rPr>
          <w:rFonts w:ascii="Times New Roman" w:hAnsi="Times New Roman" w:cs="Times New Roman"/>
          <w:sz w:val="24"/>
          <w:szCs w:val="24"/>
        </w:rPr>
        <w:t>-</w:t>
      </w:r>
      <w:r w:rsidRPr="0042160F">
        <w:rPr>
          <w:rFonts w:ascii="Times New Roman" w:hAnsi="Times New Roman" w:cs="Times New Roman"/>
          <w:bCs/>
          <w:sz w:val="24"/>
          <w:szCs w:val="24"/>
        </w:rPr>
        <w:t>спортивно-оздоровительное</w:t>
      </w:r>
      <w:r w:rsidR="00FC0235">
        <w:rPr>
          <w:rFonts w:ascii="Times New Roman" w:hAnsi="Times New Roman" w:cs="Times New Roman"/>
          <w:bCs/>
          <w:sz w:val="24"/>
          <w:szCs w:val="24"/>
        </w:rPr>
        <w:t>;</w:t>
      </w:r>
      <w:r w:rsidRPr="0042160F">
        <w:rPr>
          <w:rFonts w:ascii="Times New Roman" w:hAnsi="Times New Roman" w:cs="Times New Roman"/>
          <w:sz w:val="24"/>
          <w:szCs w:val="24"/>
        </w:rPr>
        <w:t xml:space="preserve"> </w:t>
      </w:r>
    </w:p>
    <w:p w:rsidR="00206D31" w:rsidRPr="0042160F" w:rsidRDefault="00206D31" w:rsidP="00FC0235">
      <w:pPr>
        <w:spacing w:after="0" w:line="360" w:lineRule="auto"/>
        <w:ind w:right="1134"/>
        <w:jc w:val="both"/>
        <w:rPr>
          <w:rFonts w:ascii="Times New Roman" w:hAnsi="Times New Roman" w:cs="Times New Roman"/>
          <w:sz w:val="24"/>
          <w:szCs w:val="24"/>
        </w:rPr>
      </w:pPr>
      <w:r>
        <w:rPr>
          <w:rFonts w:ascii="Times New Roman" w:hAnsi="Times New Roman" w:cs="Times New Roman"/>
          <w:sz w:val="24"/>
          <w:szCs w:val="24"/>
        </w:rPr>
        <w:t>- х</w:t>
      </w:r>
      <w:r w:rsidR="00681B1F">
        <w:rPr>
          <w:rFonts w:ascii="Times New Roman" w:hAnsi="Times New Roman" w:cs="Times New Roman"/>
          <w:bCs/>
          <w:sz w:val="24"/>
          <w:szCs w:val="24"/>
        </w:rPr>
        <w:t xml:space="preserve">удожественно </w:t>
      </w:r>
      <w:r w:rsidRPr="0042160F">
        <w:rPr>
          <w:rFonts w:ascii="Times New Roman" w:hAnsi="Times New Roman" w:cs="Times New Roman"/>
          <w:bCs/>
          <w:sz w:val="24"/>
          <w:szCs w:val="24"/>
        </w:rPr>
        <w:t>-</w:t>
      </w:r>
      <w:r w:rsidR="00681B1F">
        <w:rPr>
          <w:rFonts w:ascii="Times New Roman" w:hAnsi="Times New Roman" w:cs="Times New Roman"/>
          <w:bCs/>
          <w:sz w:val="24"/>
          <w:szCs w:val="24"/>
        </w:rPr>
        <w:t xml:space="preserve"> </w:t>
      </w:r>
      <w:r w:rsidRPr="0042160F">
        <w:rPr>
          <w:rFonts w:ascii="Times New Roman" w:hAnsi="Times New Roman" w:cs="Times New Roman"/>
          <w:bCs/>
          <w:sz w:val="24"/>
          <w:szCs w:val="24"/>
        </w:rPr>
        <w:t>эстетическое и декоративно-прикладное</w:t>
      </w:r>
      <w:r w:rsidR="00FC0235">
        <w:rPr>
          <w:rFonts w:ascii="Times New Roman" w:hAnsi="Times New Roman" w:cs="Times New Roman"/>
          <w:bCs/>
          <w:sz w:val="24"/>
          <w:szCs w:val="24"/>
        </w:rPr>
        <w:t>;</w:t>
      </w:r>
    </w:p>
    <w:p w:rsidR="00206D31" w:rsidRPr="0042160F" w:rsidRDefault="00206D31" w:rsidP="00FC0235">
      <w:pPr>
        <w:spacing w:after="0" w:line="360" w:lineRule="auto"/>
        <w:ind w:right="1134"/>
        <w:jc w:val="both"/>
        <w:rPr>
          <w:rFonts w:ascii="Times New Roman" w:hAnsi="Times New Roman" w:cs="Times New Roman"/>
          <w:sz w:val="24"/>
          <w:szCs w:val="24"/>
        </w:rPr>
      </w:pPr>
      <w:r>
        <w:rPr>
          <w:rFonts w:ascii="Times New Roman" w:hAnsi="Times New Roman" w:cs="Times New Roman"/>
          <w:sz w:val="24"/>
          <w:szCs w:val="24"/>
        </w:rPr>
        <w:t>- с</w:t>
      </w:r>
      <w:r w:rsidRPr="0042160F">
        <w:rPr>
          <w:rFonts w:ascii="Times New Roman" w:hAnsi="Times New Roman" w:cs="Times New Roman"/>
          <w:bCs/>
          <w:sz w:val="24"/>
          <w:szCs w:val="24"/>
        </w:rPr>
        <w:t>оциально-педагогическое</w:t>
      </w:r>
      <w:r w:rsidR="00FC0235">
        <w:rPr>
          <w:rFonts w:ascii="Times New Roman" w:hAnsi="Times New Roman" w:cs="Times New Roman"/>
          <w:bCs/>
          <w:sz w:val="24"/>
          <w:szCs w:val="24"/>
        </w:rPr>
        <w:t>.</w:t>
      </w:r>
      <w:r w:rsidRPr="0042160F">
        <w:rPr>
          <w:rFonts w:ascii="Times New Roman" w:hAnsi="Times New Roman" w:cs="Times New Roman"/>
          <w:sz w:val="24"/>
          <w:szCs w:val="24"/>
        </w:rPr>
        <w:t xml:space="preserve"> </w:t>
      </w:r>
    </w:p>
    <w:p w:rsidR="00FC0235" w:rsidRDefault="00206D31" w:rsidP="00206D31">
      <w:pPr>
        <w:spacing w:line="360" w:lineRule="auto"/>
        <w:ind w:right="1134"/>
        <w:jc w:val="both"/>
        <w:rPr>
          <w:rFonts w:ascii="Times New Roman" w:hAnsi="Times New Roman" w:cs="Times New Roman"/>
          <w:sz w:val="24"/>
          <w:szCs w:val="24"/>
        </w:rPr>
      </w:pPr>
      <w:r w:rsidRPr="001072CE">
        <w:rPr>
          <w:rFonts w:ascii="Times New Roman" w:hAnsi="Times New Roman" w:cs="Times New Roman"/>
          <w:sz w:val="24"/>
          <w:szCs w:val="24"/>
          <w:u w:val="single"/>
        </w:rPr>
        <w:t>Спортивно-оздоровительное направление представлено</w:t>
      </w:r>
      <w:r w:rsidRPr="0042160F">
        <w:rPr>
          <w:rFonts w:ascii="Times New Roman" w:hAnsi="Times New Roman" w:cs="Times New Roman"/>
          <w:sz w:val="24"/>
          <w:szCs w:val="24"/>
        </w:rPr>
        <w:t xml:space="preserve"> </w:t>
      </w:r>
      <w:r w:rsidR="0011410C">
        <w:rPr>
          <w:rFonts w:ascii="Times New Roman" w:hAnsi="Times New Roman" w:cs="Times New Roman"/>
          <w:sz w:val="24"/>
          <w:szCs w:val="24"/>
        </w:rPr>
        <w:t>педагогом дополнительного образования</w:t>
      </w:r>
      <w:r w:rsidRPr="0042160F">
        <w:rPr>
          <w:rFonts w:ascii="Times New Roman" w:hAnsi="Times New Roman" w:cs="Times New Roman"/>
          <w:sz w:val="24"/>
          <w:szCs w:val="24"/>
        </w:rPr>
        <w:t xml:space="preserve"> Тамарой Фёдоровной Новиковой, которая является руководителем студии оздоровительной гимнастики для детей дошкольного возраста. Тамара Фёдоровна является организатором спортивных мероприятий</w:t>
      </w:r>
      <w:r w:rsidR="00FC0235">
        <w:rPr>
          <w:rFonts w:ascii="Times New Roman" w:hAnsi="Times New Roman" w:cs="Times New Roman"/>
          <w:sz w:val="24"/>
          <w:szCs w:val="24"/>
        </w:rPr>
        <w:t>,</w:t>
      </w:r>
      <w:r w:rsidR="00FC0235" w:rsidRPr="00FC0235">
        <w:rPr>
          <w:rFonts w:ascii="Times New Roman" w:hAnsi="Times New Roman" w:cs="Times New Roman"/>
          <w:sz w:val="24"/>
          <w:szCs w:val="24"/>
        </w:rPr>
        <w:t xml:space="preserve"> </w:t>
      </w:r>
      <w:r w:rsidR="00FC0235" w:rsidRPr="0042160F">
        <w:rPr>
          <w:rFonts w:ascii="Times New Roman" w:hAnsi="Times New Roman" w:cs="Times New Roman"/>
          <w:sz w:val="24"/>
          <w:szCs w:val="24"/>
        </w:rPr>
        <w:t>посвящённых Дню защитника Отечества</w:t>
      </w:r>
      <w:r w:rsidRPr="0042160F">
        <w:rPr>
          <w:rFonts w:ascii="Times New Roman" w:hAnsi="Times New Roman" w:cs="Times New Roman"/>
          <w:sz w:val="24"/>
          <w:szCs w:val="24"/>
        </w:rPr>
        <w:t xml:space="preserve"> в дошкольных учреждениях, а так же семейных спортивных мероприятий «Папа мама </w:t>
      </w:r>
      <w:r w:rsidR="006C3BA7">
        <w:rPr>
          <w:rFonts w:ascii="Times New Roman" w:hAnsi="Times New Roman" w:cs="Times New Roman"/>
          <w:sz w:val="24"/>
          <w:szCs w:val="24"/>
        </w:rPr>
        <w:t xml:space="preserve">я спортивная семья» и </w:t>
      </w:r>
      <w:r w:rsidRPr="0042160F">
        <w:rPr>
          <w:rFonts w:ascii="Times New Roman" w:hAnsi="Times New Roman" w:cs="Times New Roman"/>
          <w:sz w:val="24"/>
          <w:szCs w:val="24"/>
        </w:rPr>
        <w:t>других мероприятий спортив</w:t>
      </w:r>
      <w:r w:rsidR="006C3BA7">
        <w:rPr>
          <w:rFonts w:ascii="Times New Roman" w:hAnsi="Times New Roman" w:cs="Times New Roman"/>
          <w:sz w:val="24"/>
          <w:szCs w:val="24"/>
        </w:rPr>
        <w:t>ной направленности, таких как</w:t>
      </w:r>
      <w:r w:rsidR="00FC0235">
        <w:rPr>
          <w:rFonts w:ascii="Times New Roman" w:hAnsi="Times New Roman" w:cs="Times New Roman"/>
          <w:sz w:val="24"/>
          <w:szCs w:val="24"/>
        </w:rPr>
        <w:t xml:space="preserve"> районный шахматный конкурс  </w:t>
      </w:r>
      <w:r w:rsidRPr="0042160F">
        <w:rPr>
          <w:rFonts w:ascii="Times New Roman" w:hAnsi="Times New Roman" w:cs="Times New Roman"/>
          <w:sz w:val="24"/>
          <w:szCs w:val="24"/>
        </w:rPr>
        <w:t>«Б</w:t>
      </w:r>
      <w:r w:rsidR="006C3BA7">
        <w:rPr>
          <w:rFonts w:ascii="Times New Roman" w:hAnsi="Times New Roman" w:cs="Times New Roman"/>
          <w:sz w:val="24"/>
          <w:szCs w:val="24"/>
        </w:rPr>
        <w:t>елая ладья», который проводится более десяти лет.</w:t>
      </w:r>
    </w:p>
    <w:p w:rsidR="00206D31" w:rsidRPr="0042160F" w:rsidRDefault="00206D31" w:rsidP="00206D31">
      <w:pPr>
        <w:spacing w:line="360" w:lineRule="auto"/>
        <w:ind w:right="1134"/>
        <w:jc w:val="both"/>
        <w:rPr>
          <w:rFonts w:ascii="Times New Roman" w:hAnsi="Times New Roman" w:cs="Times New Roman"/>
          <w:sz w:val="24"/>
          <w:szCs w:val="24"/>
        </w:rPr>
      </w:pPr>
      <w:proofErr w:type="spellStart"/>
      <w:r w:rsidRPr="001072CE">
        <w:rPr>
          <w:rFonts w:ascii="Times New Roman" w:hAnsi="Times New Roman" w:cs="Times New Roman"/>
          <w:sz w:val="24"/>
          <w:szCs w:val="24"/>
          <w:u w:val="single"/>
        </w:rPr>
        <w:t>Туристсско-краеведческое</w:t>
      </w:r>
      <w:proofErr w:type="spellEnd"/>
      <w:r w:rsidRPr="001072CE">
        <w:rPr>
          <w:rFonts w:ascii="Times New Roman" w:hAnsi="Times New Roman" w:cs="Times New Roman"/>
          <w:sz w:val="24"/>
          <w:szCs w:val="24"/>
          <w:u w:val="single"/>
        </w:rPr>
        <w:t xml:space="preserve"> и </w:t>
      </w:r>
      <w:proofErr w:type="gramStart"/>
      <w:r w:rsidRPr="001072CE">
        <w:rPr>
          <w:rFonts w:ascii="Times New Roman" w:hAnsi="Times New Roman" w:cs="Times New Roman"/>
          <w:sz w:val="24"/>
          <w:szCs w:val="24"/>
          <w:u w:val="single"/>
        </w:rPr>
        <w:t>эк</w:t>
      </w:r>
      <w:r w:rsidR="00681B1F">
        <w:rPr>
          <w:rFonts w:ascii="Times New Roman" w:hAnsi="Times New Roman" w:cs="Times New Roman"/>
          <w:sz w:val="24"/>
          <w:szCs w:val="24"/>
          <w:u w:val="single"/>
        </w:rPr>
        <w:t>олого-биологическое</w:t>
      </w:r>
      <w:proofErr w:type="gramEnd"/>
      <w:r w:rsidR="00681B1F">
        <w:rPr>
          <w:rFonts w:ascii="Times New Roman" w:hAnsi="Times New Roman" w:cs="Times New Roman"/>
          <w:sz w:val="24"/>
          <w:szCs w:val="24"/>
          <w:u w:val="single"/>
        </w:rPr>
        <w:t xml:space="preserve">  направления</w:t>
      </w:r>
      <w:r w:rsidR="00681B1F">
        <w:rPr>
          <w:rFonts w:ascii="Times New Roman" w:hAnsi="Times New Roman" w:cs="Times New Roman"/>
          <w:sz w:val="24"/>
          <w:szCs w:val="24"/>
        </w:rPr>
        <w:t xml:space="preserve"> деятельности представлены педагогами</w:t>
      </w:r>
      <w:r w:rsidRPr="0042160F">
        <w:rPr>
          <w:rFonts w:ascii="Times New Roman" w:hAnsi="Times New Roman" w:cs="Times New Roman"/>
          <w:sz w:val="24"/>
          <w:szCs w:val="24"/>
        </w:rPr>
        <w:t xml:space="preserve"> </w:t>
      </w:r>
      <w:r w:rsidR="006C3BA7" w:rsidRPr="0042160F">
        <w:rPr>
          <w:rFonts w:ascii="Times New Roman" w:hAnsi="Times New Roman" w:cs="Times New Roman"/>
          <w:sz w:val="24"/>
          <w:szCs w:val="24"/>
        </w:rPr>
        <w:t xml:space="preserve">Ниной Васильевной </w:t>
      </w:r>
      <w:proofErr w:type="spellStart"/>
      <w:r w:rsidR="006C3BA7" w:rsidRPr="0042160F">
        <w:rPr>
          <w:rFonts w:ascii="Times New Roman" w:hAnsi="Times New Roman" w:cs="Times New Roman"/>
          <w:sz w:val="24"/>
          <w:szCs w:val="24"/>
        </w:rPr>
        <w:t>Селигеевой</w:t>
      </w:r>
      <w:proofErr w:type="spellEnd"/>
      <w:r w:rsidR="006C3BA7">
        <w:rPr>
          <w:rFonts w:ascii="Times New Roman" w:hAnsi="Times New Roman" w:cs="Times New Roman"/>
          <w:sz w:val="24"/>
          <w:szCs w:val="24"/>
        </w:rPr>
        <w:t xml:space="preserve">, </w:t>
      </w:r>
      <w:r w:rsidRPr="0042160F">
        <w:rPr>
          <w:rFonts w:ascii="Times New Roman" w:hAnsi="Times New Roman" w:cs="Times New Roman"/>
          <w:sz w:val="24"/>
          <w:szCs w:val="24"/>
        </w:rPr>
        <w:t>руководителем студии «Зелёная волна»</w:t>
      </w:r>
      <w:r w:rsidR="006C3BA7">
        <w:rPr>
          <w:rFonts w:ascii="Times New Roman" w:hAnsi="Times New Roman" w:cs="Times New Roman"/>
          <w:sz w:val="24"/>
          <w:szCs w:val="24"/>
        </w:rPr>
        <w:t>,</w:t>
      </w:r>
      <w:r w:rsidRPr="0042160F">
        <w:rPr>
          <w:rFonts w:ascii="Times New Roman" w:hAnsi="Times New Roman" w:cs="Times New Roman"/>
          <w:sz w:val="24"/>
          <w:szCs w:val="24"/>
        </w:rPr>
        <w:t xml:space="preserve"> руководителем студии по пешеходному туризму Виктором Павловичем </w:t>
      </w:r>
      <w:proofErr w:type="spellStart"/>
      <w:r w:rsidRPr="0042160F">
        <w:rPr>
          <w:rFonts w:ascii="Times New Roman" w:hAnsi="Times New Roman" w:cs="Times New Roman"/>
          <w:sz w:val="24"/>
          <w:szCs w:val="24"/>
        </w:rPr>
        <w:t>Спесивцевым</w:t>
      </w:r>
      <w:proofErr w:type="spellEnd"/>
      <w:r w:rsidRPr="0042160F">
        <w:rPr>
          <w:rFonts w:ascii="Times New Roman" w:hAnsi="Times New Roman" w:cs="Times New Roman"/>
          <w:sz w:val="24"/>
          <w:szCs w:val="24"/>
        </w:rPr>
        <w:t xml:space="preserve"> и руководителем краеведческой студии «Наш край» </w:t>
      </w:r>
      <w:r w:rsidR="006C3BA7">
        <w:rPr>
          <w:rFonts w:ascii="Times New Roman" w:hAnsi="Times New Roman" w:cs="Times New Roman"/>
          <w:sz w:val="24"/>
          <w:szCs w:val="24"/>
        </w:rPr>
        <w:t xml:space="preserve">Мариной Николаевной </w:t>
      </w:r>
      <w:proofErr w:type="spellStart"/>
      <w:r w:rsidR="006C3BA7">
        <w:rPr>
          <w:rFonts w:ascii="Times New Roman" w:hAnsi="Times New Roman" w:cs="Times New Roman"/>
          <w:sz w:val="24"/>
          <w:szCs w:val="24"/>
        </w:rPr>
        <w:t>Должиковой</w:t>
      </w:r>
      <w:proofErr w:type="spellEnd"/>
      <w:r w:rsidR="006C3BA7">
        <w:rPr>
          <w:rFonts w:ascii="Times New Roman" w:hAnsi="Times New Roman" w:cs="Times New Roman"/>
          <w:sz w:val="24"/>
          <w:szCs w:val="24"/>
        </w:rPr>
        <w:t xml:space="preserve">. </w:t>
      </w:r>
      <w:r w:rsidRPr="0042160F">
        <w:rPr>
          <w:rFonts w:ascii="Times New Roman" w:hAnsi="Times New Roman" w:cs="Times New Roman"/>
          <w:sz w:val="24"/>
          <w:szCs w:val="24"/>
        </w:rPr>
        <w:t xml:space="preserve">Итоговое мероприятие в </w:t>
      </w:r>
      <w:r w:rsidRPr="0042160F">
        <w:rPr>
          <w:rFonts w:ascii="Times New Roman" w:hAnsi="Times New Roman" w:cs="Times New Roman"/>
          <w:sz w:val="24"/>
          <w:szCs w:val="24"/>
        </w:rPr>
        <w:lastRenderedPageBreak/>
        <w:t>данном направлени</w:t>
      </w:r>
      <w:r w:rsidR="006C3BA7">
        <w:rPr>
          <w:rFonts w:ascii="Times New Roman" w:hAnsi="Times New Roman" w:cs="Times New Roman"/>
          <w:sz w:val="24"/>
          <w:szCs w:val="24"/>
        </w:rPr>
        <w:t>и -</w:t>
      </w:r>
      <w:r w:rsidR="0011410C">
        <w:rPr>
          <w:rFonts w:ascii="Times New Roman" w:hAnsi="Times New Roman" w:cs="Times New Roman"/>
          <w:sz w:val="24"/>
          <w:szCs w:val="24"/>
        </w:rPr>
        <w:t xml:space="preserve"> районный турист</w:t>
      </w:r>
      <w:r w:rsidR="00681B1F">
        <w:rPr>
          <w:rFonts w:ascii="Times New Roman" w:hAnsi="Times New Roman" w:cs="Times New Roman"/>
          <w:sz w:val="24"/>
          <w:szCs w:val="24"/>
        </w:rPr>
        <w:t>ский слёт</w:t>
      </w:r>
      <w:r w:rsidRPr="0042160F">
        <w:rPr>
          <w:rFonts w:ascii="Times New Roman" w:hAnsi="Times New Roman" w:cs="Times New Roman"/>
          <w:sz w:val="24"/>
          <w:szCs w:val="24"/>
        </w:rPr>
        <w:t>. В этом году прошёл 47 слёт, который был посвящён Году окружающей среды.</w:t>
      </w:r>
      <w:r>
        <w:rPr>
          <w:rFonts w:ascii="Times New Roman" w:hAnsi="Times New Roman" w:cs="Times New Roman"/>
          <w:sz w:val="24"/>
          <w:szCs w:val="24"/>
        </w:rPr>
        <w:t xml:space="preserve"> </w:t>
      </w:r>
    </w:p>
    <w:p w:rsidR="00681B1F" w:rsidRPr="0042160F" w:rsidRDefault="00206D31" w:rsidP="00681B1F">
      <w:pPr>
        <w:spacing w:line="360" w:lineRule="auto"/>
        <w:ind w:right="1134"/>
        <w:jc w:val="both"/>
        <w:rPr>
          <w:rFonts w:ascii="Times New Roman" w:hAnsi="Times New Roman" w:cs="Times New Roman"/>
          <w:sz w:val="24"/>
          <w:szCs w:val="24"/>
        </w:rPr>
      </w:pPr>
      <w:r w:rsidRPr="001072CE">
        <w:rPr>
          <w:rFonts w:ascii="Times New Roman" w:hAnsi="Times New Roman" w:cs="Times New Roman"/>
          <w:sz w:val="24"/>
          <w:szCs w:val="24"/>
          <w:u w:val="single"/>
        </w:rPr>
        <w:t>Художественно-эстетическое и дек</w:t>
      </w:r>
      <w:r w:rsidR="00681B1F">
        <w:rPr>
          <w:rFonts w:ascii="Times New Roman" w:hAnsi="Times New Roman" w:cs="Times New Roman"/>
          <w:sz w:val="24"/>
          <w:szCs w:val="24"/>
          <w:u w:val="single"/>
        </w:rPr>
        <w:t xml:space="preserve">оративно-прикладное направления </w:t>
      </w:r>
      <w:r w:rsidRPr="001072CE">
        <w:rPr>
          <w:rFonts w:ascii="Times New Roman" w:hAnsi="Times New Roman" w:cs="Times New Roman"/>
          <w:sz w:val="24"/>
          <w:szCs w:val="24"/>
          <w:u w:val="single"/>
        </w:rPr>
        <w:t>представлен</w:t>
      </w:r>
      <w:r w:rsidRPr="006C3BA7">
        <w:rPr>
          <w:rFonts w:ascii="Times New Roman" w:hAnsi="Times New Roman" w:cs="Times New Roman"/>
          <w:sz w:val="24"/>
          <w:szCs w:val="24"/>
          <w:u w:val="single"/>
        </w:rPr>
        <w:t>о</w:t>
      </w:r>
      <w:r w:rsidR="00681B1F">
        <w:rPr>
          <w:rFonts w:ascii="Times New Roman" w:hAnsi="Times New Roman" w:cs="Times New Roman"/>
          <w:sz w:val="24"/>
          <w:szCs w:val="24"/>
        </w:rPr>
        <w:t xml:space="preserve"> педагогами</w:t>
      </w:r>
      <w:r w:rsidRPr="0042160F">
        <w:rPr>
          <w:rFonts w:ascii="Times New Roman" w:hAnsi="Times New Roman" w:cs="Times New Roman"/>
          <w:sz w:val="24"/>
          <w:szCs w:val="24"/>
        </w:rPr>
        <w:t>: Светланой Николаевной Лексиной</w:t>
      </w:r>
      <w:r w:rsidR="00681B1F">
        <w:rPr>
          <w:rFonts w:ascii="Times New Roman" w:hAnsi="Times New Roman" w:cs="Times New Roman"/>
          <w:sz w:val="24"/>
          <w:szCs w:val="24"/>
        </w:rPr>
        <w:t>,</w:t>
      </w:r>
      <w:r w:rsidRPr="0042160F">
        <w:rPr>
          <w:rFonts w:ascii="Times New Roman" w:hAnsi="Times New Roman" w:cs="Times New Roman"/>
          <w:sz w:val="24"/>
          <w:szCs w:val="24"/>
        </w:rPr>
        <w:t xml:space="preserve"> руководителем объединения художественно-эстетическог</w:t>
      </w:r>
      <w:r w:rsidR="00681B1F">
        <w:rPr>
          <w:rFonts w:ascii="Times New Roman" w:hAnsi="Times New Roman" w:cs="Times New Roman"/>
          <w:sz w:val="24"/>
          <w:szCs w:val="24"/>
        </w:rPr>
        <w:t xml:space="preserve">о направления «Руки без скуки»; </w:t>
      </w:r>
      <w:r w:rsidRPr="0042160F">
        <w:rPr>
          <w:rFonts w:ascii="Times New Roman" w:hAnsi="Times New Roman" w:cs="Times New Roman"/>
          <w:sz w:val="24"/>
          <w:szCs w:val="24"/>
        </w:rPr>
        <w:t>Еленой Викторовной Мещеряковой</w:t>
      </w:r>
      <w:r w:rsidR="006C3BA7">
        <w:rPr>
          <w:rFonts w:ascii="Times New Roman" w:hAnsi="Times New Roman" w:cs="Times New Roman"/>
          <w:sz w:val="24"/>
          <w:szCs w:val="24"/>
        </w:rPr>
        <w:t>,</w:t>
      </w:r>
      <w:r w:rsidRPr="0042160F">
        <w:rPr>
          <w:rFonts w:ascii="Times New Roman" w:hAnsi="Times New Roman" w:cs="Times New Roman"/>
          <w:sz w:val="24"/>
          <w:szCs w:val="24"/>
        </w:rPr>
        <w:t xml:space="preserve"> руководителем студии декоративно-прикладного направления «Мягкая игру</w:t>
      </w:r>
      <w:r w:rsidR="00681B1F">
        <w:rPr>
          <w:rFonts w:ascii="Times New Roman" w:hAnsi="Times New Roman" w:cs="Times New Roman"/>
          <w:sz w:val="24"/>
          <w:szCs w:val="24"/>
        </w:rPr>
        <w:t xml:space="preserve">шка» и студии «Кройки и шитья»; </w:t>
      </w:r>
      <w:r w:rsidRPr="0042160F">
        <w:rPr>
          <w:rFonts w:ascii="Times New Roman" w:hAnsi="Times New Roman" w:cs="Times New Roman"/>
          <w:sz w:val="24"/>
          <w:szCs w:val="24"/>
        </w:rPr>
        <w:t>Тамарой Фёдоровной Новиковой</w:t>
      </w:r>
      <w:r w:rsidR="00681B1F">
        <w:rPr>
          <w:rFonts w:ascii="Times New Roman" w:hAnsi="Times New Roman" w:cs="Times New Roman"/>
          <w:sz w:val="24"/>
          <w:szCs w:val="24"/>
        </w:rPr>
        <w:t>,</w:t>
      </w:r>
      <w:r w:rsidRPr="0042160F">
        <w:rPr>
          <w:rFonts w:ascii="Times New Roman" w:hAnsi="Times New Roman" w:cs="Times New Roman"/>
          <w:sz w:val="24"/>
          <w:szCs w:val="24"/>
        </w:rPr>
        <w:t xml:space="preserve"> руководителем студии декоративно-прикладного нап</w:t>
      </w:r>
      <w:r w:rsidR="006C3BA7">
        <w:rPr>
          <w:rFonts w:ascii="Times New Roman" w:hAnsi="Times New Roman" w:cs="Times New Roman"/>
          <w:sz w:val="24"/>
          <w:szCs w:val="24"/>
        </w:rPr>
        <w:t xml:space="preserve">равления «Рукоделие». </w:t>
      </w:r>
      <w:r w:rsidRPr="0042160F">
        <w:rPr>
          <w:rFonts w:ascii="Times New Roman" w:hAnsi="Times New Roman" w:cs="Times New Roman"/>
          <w:sz w:val="24"/>
          <w:szCs w:val="24"/>
        </w:rPr>
        <w:t>Традиционными конкурсами-выставками декоративно-прикладного и изобразительного творчества детей, подростков и самих педагогов стали:</w:t>
      </w:r>
      <w:r w:rsidRPr="0042160F">
        <w:rPr>
          <w:rFonts w:ascii="Times New Roman" w:eastAsia="+mn-ea" w:hAnsi="Times New Roman" w:cs="Times New Roman"/>
          <w:color w:val="FFFFFF"/>
          <w:kern w:val="24"/>
          <w:sz w:val="24"/>
          <w:szCs w:val="24"/>
        </w:rPr>
        <w:t xml:space="preserve"> </w:t>
      </w:r>
      <w:r w:rsidRPr="0042160F">
        <w:rPr>
          <w:rFonts w:ascii="Times New Roman" w:hAnsi="Times New Roman" w:cs="Times New Roman"/>
          <w:sz w:val="24"/>
          <w:szCs w:val="24"/>
        </w:rPr>
        <w:t>«Новогодний сувенир» и «Рождественская звезда», «</w:t>
      </w:r>
      <w:proofErr w:type="spellStart"/>
      <w:r w:rsidRPr="0042160F">
        <w:rPr>
          <w:rFonts w:ascii="Times New Roman" w:hAnsi="Times New Roman" w:cs="Times New Roman"/>
          <w:sz w:val="24"/>
          <w:szCs w:val="24"/>
        </w:rPr>
        <w:t>Си</w:t>
      </w:r>
      <w:r w:rsidR="00681B1F">
        <w:rPr>
          <w:rFonts w:ascii="Times New Roman" w:hAnsi="Times New Roman" w:cs="Times New Roman"/>
          <w:sz w:val="24"/>
          <w:szCs w:val="24"/>
        </w:rPr>
        <w:t>бириада</w:t>
      </w:r>
      <w:proofErr w:type="spellEnd"/>
      <w:r w:rsidR="00681B1F">
        <w:rPr>
          <w:rFonts w:ascii="Times New Roman" w:hAnsi="Times New Roman" w:cs="Times New Roman"/>
          <w:sz w:val="24"/>
          <w:szCs w:val="24"/>
        </w:rPr>
        <w:t>», «Пасхальное яйцо» и «В</w:t>
      </w:r>
      <w:r w:rsidRPr="0042160F">
        <w:rPr>
          <w:rFonts w:ascii="Times New Roman" w:hAnsi="Times New Roman" w:cs="Times New Roman"/>
          <w:sz w:val="24"/>
          <w:szCs w:val="24"/>
        </w:rPr>
        <w:t>ыставка посвящённая дню сельскохозяй</w:t>
      </w:r>
      <w:r w:rsidR="006C3BA7">
        <w:rPr>
          <w:rFonts w:ascii="Times New Roman" w:hAnsi="Times New Roman" w:cs="Times New Roman"/>
          <w:sz w:val="24"/>
          <w:szCs w:val="24"/>
        </w:rPr>
        <w:t xml:space="preserve">ственного работника». </w:t>
      </w:r>
      <w:r w:rsidRPr="0042160F">
        <w:rPr>
          <w:rFonts w:ascii="Times New Roman" w:hAnsi="Times New Roman" w:cs="Times New Roman"/>
          <w:sz w:val="24"/>
          <w:szCs w:val="24"/>
        </w:rPr>
        <w:t>Итоговая выставка творческих работ Центра проходит под название</w:t>
      </w:r>
      <w:r w:rsidR="006C3BA7">
        <w:rPr>
          <w:rFonts w:ascii="Times New Roman" w:hAnsi="Times New Roman" w:cs="Times New Roman"/>
          <w:sz w:val="24"/>
          <w:szCs w:val="24"/>
        </w:rPr>
        <w:t>м</w:t>
      </w:r>
      <w:r w:rsidRPr="0042160F">
        <w:rPr>
          <w:rFonts w:ascii="Times New Roman" w:hAnsi="Times New Roman" w:cs="Times New Roman"/>
          <w:sz w:val="24"/>
          <w:szCs w:val="24"/>
        </w:rPr>
        <w:t xml:space="preserve"> «Ступеньки творчества». Все выставки проходят в район</w:t>
      </w:r>
      <w:r w:rsidR="006C3BA7">
        <w:rPr>
          <w:rFonts w:ascii="Times New Roman" w:hAnsi="Times New Roman" w:cs="Times New Roman"/>
          <w:sz w:val="24"/>
          <w:szCs w:val="24"/>
        </w:rPr>
        <w:t xml:space="preserve">ном историко-краеведческом музее, доступны для всех посетителей. </w:t>
      </w:r>
      <w:r w:rsidRPr="0042160F">
        <w:rPr>
          <w:rFonts w:ascii="Times New Roman" w:hAnsi="Times New Roman" w:cs="Times New Roman"/>
          <w:sz w:val="24"/>
          <w:szCs w:val="24"/>
        </w:rPr>
        <w:t xml:space="preserve"> </w:t>
      </w:r>
      <w:r w:rsidR="006C3BA7">
        <w:rPr>
          <w:rFonts w:ascii="Times New Roman" w:hAnsi="Times New Roman" w:cs="Times New Roman"/>
          <w:sz w:val="24"/>
          <w:szCs w:val="24"/>
        </w:rPr>
        <w:t>У</w:t>
      </w:r>
      <w:r w:rsidRPr="0042160F">
        <w:rPr>
          <w:rFonts w:ascii="Times New Roman" w:hAnsi="Times New Roman" w:cs="Times New Roman"/>
          <w:sz w:val="24"/>
          <w:szCs w:val="24"/>
        </w:rPr>
        <w:t>частни</w:t>
      </w:r>
      <w:r w:rsidR="00681B1F">
        <w:rPr>
          <w:rFonts w:ascii="Times New Roman" w:hAnsi="Times New Roman" w:cs="Times New Roman"/>
          <w:sz w:val="24"/>
          <w:szCs w:val="24"/>
        </w:rPr>
        <w:t>ками наших выставок являются  дети и подростки</w:t>
      </w:r>
      <w:r w:rsidRPr="0042160F">
        <w:rPr>
          <w:rFonts w:ascii="Times New Roman" w:hAnsi="Times New Roman" w:cs="Times New Roman"/>
          <w:sz w:val="24"/>
          <w:szCs w:val="24"/>
        </w:rPr>
        <w:t xml:space="preserve"> дошкольного и школьного возраста, а так же свои работы выставляют и сами педагоги. Совместно с 17-м отрядом Федеральной противопожарной службы по Алтайскому краю Центр детского творчества проводит в истор</w:t>
      </w:r>
      <w:r w:rsidR="006C3BA7">
        <w:rPr>
          <w:rFonts w:ascii="Times New Roman" w:hAnsi="Times New Roman" w:cs="Times New Roman"/>
          <w:sz w:val="24"/>
          <w:szCs w:val="24"/>
        </w:rPr>
        <w:t>ико-краеведческом районном музее</w:t>
      </w:r>
      <w:r w:rsidRPr="0042160F">
        <w:rPr>
          <w:rFonts w:ascii="Times New Roman" w:hAnsi="Times New Roman" w:cs="Times New Roman"/>
          <w:sz w:val="24"/>
          <w:szCs w:val="24"/>
        </w:rPr>
        <w:t xml:space="preserve"> выставку детско-юношеского творчества декоративно-прикладного и изобразительного искусства детей и подростков «Пожарная ярмарка». Ежегодно администрация приглашает работников 17-го отряда Федеральной противопожарной службы на откры</w:t>
      </w:r>
      <w:r w:rsidR="006C3BA7">
        <w:rPr>
          <w:rFonts w:ascii="Times New Roman" w:hAnsi="Times New Roman" w:cs="Times New Roman"/>
          <w:sz w:val="24"/>
          <w:szCs w:val="24"/>
        </w:rPr>
        <w:t>тие</w:t>
      </w:r>
      <w:r w:rsidRPr="0042160F">
        <w:rPr>
          <w:rFonts w:ascii="Times New Roman" w:hAnsi="Times New Roman" w:cs="Times New Roman"/>
          <w:sz w:val="24"/>
          <w:szCs w:val="24"/>
        </w:rPr>
        <w:t xml:space="preserve"> выставки и на подведения её итогов.</w:t>
      </w:r>
      <w:r w:rsidR="00681B1F" w:rsidRPr="00681B1F">
        <w:rPr>
          <w:rFonts w:ascii="Times New Roman" w:hAnsi="Times New Roman" w:cs="Times New Roman"/>
          <w:sz w:val="24"/>
          <w:szCs w:val="24"/>
        </w:rPr>
        <w:t xml:space="preserve"> </w:t>
      </w:r>
      <w:r w:rsidR="00681B1F" w:rsidRPr="0042160F">
        <w:rPr>
          <w:rFonts w:ascii="Times New Roman" w:hAnsi="Times New Roman" w:cs="Times New Roman"/>
          <w:sz w:val="24"/>
          <w:szCs w:val="24"/>
        </w:rPr>
        <w:t xml:space="preserve">Благодаря </w:t>
      </w:r>
      <w:r w:rsidR="00681B1F">
        <w:rPr>
          <w:rFonts w:ascii="Times New Roman" w:hAnsi="Times New Roman" w:cs="Times New Roman"/>
          <w:sz w:val="24"/>
          <w:szCs w:val="24"/>
        </w:rPr>
        <w:t xml:space="preserve">тесному </w:t>
      </w:r>
      <w:r w:rsidR="00681B1F" w:rsidRPr="0042160F">
        <w:rPr>
          <w:rFonts w:ascii="Times New Roman" w:hAnsi="Times New Roman" w:cs="Times New Roman"/>
          <w:sz w:val="24"/>
          <w:szCs w:val="24"/>
        </w:rPr>
        <w:t>сотрудничеству с районным историко-краеведческим музеем</w:t>
      </w:r>
      <w:r w:rsidR="00681B1F">
        <w:rPr>
          <w:rFonts w:ascii="Times New Roman" w:hAnsi="Times New Roman" w:cs="Times New Roman"/>
          <w:sz w:val="24"/>
          <w:szCs w:val="24"/>
        </w:rPr>
        <w:t>,</w:t>
      </w:r>
      <w:r w:rsidR="00681B1F" w:rsidRPr="0042160F">
        <w:rPr>
          <w:rFonts w:ascii="Times New Roman" w:hAnsi="Times New Roman" w:cs="Times New Roman"/>
          <w:sz w:val="24"/>
          <w:szCs w:val="24"/>
        </w:rPr>
        <w:t xml:space="preserve"> все выставки Центра детского творчества проходят в его залах, тысячи людей могут посетить районный музей и увидеть творческие работы детей и педагогов.</w:t>
      </w:r>
    </w:p>
    <w:p w:rsidR="00206D31" w:rsidRPr="0042160F" w:rsidRDefault="00206D31" w:rsidP="00206D31">
      <w:pPr>
        <w:spacing w:line="360" w:lineRule="auto"/>
        <w:ind w:right="1134"/>
        <w:jc w:val="both"/>
        <w:rPr>
          <w:rFonts w:ascii="Times New Roman" w:hAnsi="Times New Roman" w:cs="Times New Roman"/>
          <w:sz w:val="24"/>
          <w:szCs w:val="24"/>
        </w:rPr>
      </w:pPr>
      <w:r w:rsidRPr="0042160F">
        <w:rPr>
          <w:rFonts w:ascii="Times New Roman" w:hAnsi="Times New Roman" w:cs="Times New Roman"/>
          <w:sz w:val="24"/>
          <w:szCs w:val="24"/>
        </w:rPr>
        <w:t xml:space="preserve">Совместно с ГИБДД </w:t>
      </w:r>
      <w:proofErr w:type="spellStart"/>
      <w:r w:rsidRPr="0042160F">
        <w:rPr>
          <w:rFonts w:ascii="Times New Roman" w:hAnsi="Times New Roman" w:cs="Times New Roman"/>
          <w:sz w:val="24"/>
          <w:szCs w:val="24"/>
        </w:rPr>
        <w:t>Хабарского</w:t>
      </w:r>
      <w:proofErr w:type="spellEnd"/>
      <w:r w:rsidRPr="0042160F">
        <w:rPr>
          <w:rFonts w:ascii="Times New Roman" w:hAnsi="Times New Roman" w:cs="Times New Roman"/>
          <w:sz w:val="24"/>
          <w:szCs w:val="24"/>
        </w:rPr>
        <w:t xml:space="preserve"> района  Центр</w:t>
      </w:r>
      <w:r w:rsidR="006C3BA7">
        <w:rPr>
          <w:rFonts w:ascii="Times New Roman" w:hAnsi="Times New Roman" w:cs="Times New Roman"/>
          <w:sz w:val="24"/>
          <w:szCs w:val="24"/>
        </w:rPr>
        <w:t xml:space="preserve"> </w:t>
      </w:r>
      <w:r w:rsidRPr="0042160F">
        <w:rPr>
          <w:rFonts w:ascii="Times New Roman" w:hAnsi="Times New Roman" w:cs="Times New Roman"/>
          <w:sz w:val="24"/>
          <w:szCs w:val="24"/>
        </w:rPr>
        <w:t xml:space="preserve">проводит юбилейные выставки декоративно-прикладного и изобразительного творчества детей и подростков «Безопасная дорога» и совместно организуют районный конкурс «Безопасное колесо». Команду победителей районного конкурс «Безопасное колесо» Центр и ГИБДД </w:t>
      </w:r>
      <w:proofErr w:type="spellStart"/>
      <w:r w:rsidRPr="0042160F">
        <w:rPr>
          <w:rFonts w:ascii="Times New Roman" w:hAnsi="Times New Roman" w:cs="Times New Roman"/>
          <w:sz w:val="24"/>
          <w:szCs w:val="24"/>
        </w:rPr>
        <w:t>Хабарского</w:t>
      </w:r>
      <w:proofErr w:type="spellEnd"/>
      <w:r w:rsidRPr="0042160F">
        <w:rPr>
          <w:rFonts w:ascii="Times New Roman" w:hAnsi="Times New Roman" w:cs="Times New Roman"/>
          <w:sz w:val="24"/>
          <w:szCs w:val="24"/>
        </w:rPr>
        <w:t xml:space="preserve"> района еж</w:t>
      </w:r>
      <w:r w:rsidR="00773D61">
        <w:rPr>
          <w:rFonts w:ascii="Times New Roman" w:hAnsi="Times New Roman" w:cs="Times New Roman"/>
          <w:sz w:val="24"/>
          <w:szCs w:val="24"/>
        </w:rPr>
        <w:t xml:space="preserve">егодно отправляют на </w:t>
      </w:r>
      <w:r w:rsidR="006C3BA7">
        <w:rPr>
          <w:rFonts w:ascii="Times New Roman" w:hAnsi="Times New Roman" w:cs="Times New Roman"/>
          <w:sz w:val="24"/>
          <w:szCs w:val="24"/>
        </w:rPr>
        <w:t xml:space="preserve"> К</w:t>
      </w:r>
      <w:r w:rsidRPr="0042160F">
        <w:rPr>
          <w:rFonts w:ascii="Times New Roman" w:hAnsi="Times New Roman" w:cs="Times New Roman"/>
          <w:sz w:val="24"/>
          <w:szCs w:val="24"/>
        </w:rPr>
        <w:t>раев</w:t>
      </w:r>
      <w:r w:rsidR="00773D61">
        <w:rPr>
          <w:rFonts w:ascii="Times New Roman" w:hAnsi="Times New Roman" w:cs="Times New Roman"/>
          <w:sz w:val="24"/>
          <w:szCs w:val="24"/>
        </w:rPr>
        <w:t>ую</w:t>
      </w:r>
      <w:r w:rsidR="00681B1F">
        <w:rPr>
          <w:rFonts w:ascii="Times New Roman" w:hAnsi="Times New Roman" w:cs="Times New Roman"/>
          <w:sz w:val="24"/>
          <w:szCs w:val="24"/>
        </w:rPr>
        <w:t xml:space="preserve"> </w:t>
      </w:r>
      <w:r w:rsidR="006C3BA7">
        <w:rPr>
          <w:rFonts w:ascii="Times New Roman" w:hAnsi="Times New Roman" w:cs="Times New Roman"/>
          <w:sz w:val="24"/>
          <w:szCs w:val="24"/>
        </w:rPr>
        <w:t>профильн</w:t>
      </w:r>
      <w:r w:rsidR="00773D61">
        <w:rPr>
          <w:rFonts w:ascii="Times New Roman" w:hAnsi="Times New Roman" w:cs="Times New Roman"/>
          <w:sz w:val="24"/>
          <w:szCs w:val="24"/>
        </w:rPr>
        <w:t>ую</w:t>
      </w:r>
      <w:r w:rsidR="006C3BA7">
        <w:rPr>
          <w:rFonts w:ascii="Times New Roman" w:hAnsi="Times New Roman" w:cs="Times New Roman"/>
          <w:sz w:val="24"/>
          <w:szCs w:val="24"/>
        </w:rPr>
        <w:t xml:space="preserve"> </w:t>
      </w:r>
      <w:r w:rsidR="00773D61">
        <w:rPr>
          <w:rFonts w:ascii="Times New Roman" w:hAnsi="Times New Roman" w:cs="Times New Roman"/>
          <w:sz w:val="24"/>
          <w:szCs w:val="24"/>
        </w:rPr>
        <w:t xml:space="preserve"> смену </w:t>
      </w:r>
      <w:r w:rsidRPr="0042160F">
        <w:rPr>
          <w:rFonts w:ascii="Times New Roman" w:hAnsi="Times New Roman" w:cs="Times New Roman"/>
          <w:sz w:val="24"/>
          <w:szCs w:val="24"/>
        </w:rPr>
        <w:t xml:space="preserve"> «Безопасное колесо».</w:t>
      </w:r>
    </w:p>
    <w:p w:rsidR="00206D31" w:rsidRPr="0042160F" w:rsidRDefault="0011410C" w:rsidP="00206D31">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lastRenderedPageBreak/>
        <w:t xml:space="preserve">Большую поддержку в реализации своих программ мы получаем и от районных СМИ. </w:t>
      </w:r>
      <w:r w:rsidR="00206D31" w:rsidRPr="0042160F">
        <w:rPr>
          <w:rFonts w:ascii="Times New Roman" w:hAnsi="Times New Roman" w:cs="Times New Roman"/>
          <w:sz w:val="24"/>
          <w:szCs w:val="24"/>
        </w:rPr>
        <w:t xml:space="preserve"> На базе </w:t>
      </w:r>
      <w:r w:rsidR="006C3BA7">
        <w:rPr>
          <w:rFonts w:ascii="Times New Roman" w:hAnsi="Times New Roman" w:cs="Times New Roman"/>
          <w:sz w:val="24"/>
          <w:szCs w:val="24"/>
        </w:rPr>
        <w:t xml:space="preserve">Центра детского творчества </w:t>
      </w:r>
      <w:r w:rsidR="00206D31" w:rsidRPr="0042160F">
        <w:rPr>
          <w:rFonts w:ascii="Times New Roman" w:hAnsi="Times New Roman" w:cs="Times New Roman"/>
          <w:sz w:val="24"/>
          <w:szCs w:val="24"/>
        </w:rPr>
        <w:t xml:space="preserve">совместно с районной газетой «Вестник целины» и независимой местной газетой «Село родное»  проходит районный конкурс публицистических работ подростков «Точка зрения». </w:t>
      </w:r>
      <w:proofErr w:type="gramStart"/>
      <w:r w:rsidR="00206D31" w:rsidRPr="0042160F">
        <w:rPr>
          <w:rFonts w:ascii="Times New Roman" w:hAnsi="Times New Roman" w:cs="Times New Roman"/>
          <w:sz w:val="24"/>
          <w:szCs w:val="24"/>
        </w:rPr>
        <w:t>Компетентное</w:t>
      </w:r>
      <w:proofErr w:type="gramEnd"/>
      <w:r w:rsidR="00206D31" w:rsidRPr="0042160F">
        <w:rPr>
          <w:rFonts w:ascii="Times New Roman" w:hAnsi="Times New Roman" w:cs="Times New Roman"/>
          <w:sz w:val="24"/>
          <w:szCs w:val="24"/>
        </w:rPr>
        <w:t xml:space="preserve"> жури из корреспондентов  </w:t>
      </w:r>
      <w:r w:rsidR="006C3BA7">
        <w:rPr>
          <w:rFonts w:ascii="Times New Roman" w:hAnsi="Times New Roman" w:cs="Times New Roman"/>
          <w:sz w:val="24"/>
          <w:szCs w:val="24"/>
        </w:rPr>
        <w:t xml:space="preserve">обеих газет </w:t>
      </w:r>
      <w:r w:rsidR="00206D31" w:rsidRPr="0042160F">
        <w:rPr>
          <w:rFonts w:ascii="Times New Roman" w:hAnsi="Times New Roman" w:cs="Times New Roman"/>
          <w:sz w:val="24"/>
          <w:szCs w:val="24"/>
        </w:rPr>
        <w:t xml:space="preserve"> и педагогов ЦДТ выбирают лучшие работы воспитанников и рекомендуют к участию в окружном этапе данного конкурса.</w:t>
      </w:r>
    </w:p>
    <w:p w:rsidR="00206D31" w:rsidRPr="0042160F" w:rsidRDefault="0011410C" w:rsidP="00206D31">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w:t>
      </w:r>
      <w:r w:rsidRPr="0042160F">
        <w:rPr>
          <w:rFonts w:ascii="Times New Roman" w:hAnsi="Times New Roman" w:cs="Times New Roman"/>
          <w:sz w:val="24"/>
          <w:szCs w:val="24"/>
        </w:rPr>
        <w:t>овместн</w:t>
      </w:r>
      <w:r>
        <w:rPr>
          <w:rFonts w:ascii="Times New Roman" w:hAnsi="Times New Roman" w:cs="Times New Roman"/>
          <w:sz w:val="24"/>
          <w:szCs w:val="24"/>
        </w:rPr>
        <w:t>о</w:t>
      </w:r>
      <w:r w:rsidRPr="0011410C">
        <w:rPr>
          <w:rFonts w:ascii="Times New Roman" w:hAnsi="Times New Roman" w:cs="Times New Roman"/>
          <w:sz w:val="24"/>
          <w:szCs w:val="24"/>
        </w:rPr>
        <w:t xml:space="preserve"> </w:t>
      </w:r>
      <w:r w:rsidRPr="0042160F">
        <w:rPr>
          <w:rFonts w:ascii="Times New Roman" w:hAnsi="Times New Roman" w:cs="Times New Roman"/>
          <w:sz w:val="24"/>
          <w:szCs w:val="24"/>
        </w:rPr>
        <w:t>с</w:t>
      </w:r>
      <w:r>
        <w:rPr>
          <w:rFonts w:ascii="Times New Roman" w:hAnsi="Times New Roman" w:cs="Times New Roman"/>
          <w:sz w:val="24"/>
          <w:szCs w:val="24"/>
        </w:rPr>
        <w:t xml:space="preserve">о </w:t>
      </w:r>
      <w:r w:rsidRPr="0042160F">
        <w:rPr>
          <w:rFonts w:ascii="Times New Roman" w:hAnsi="Times New Roman" w:cs="Times New Roman"/>
          <w:sz w:val="24"/>
          <w:szCs w:val="24"/>
        </w:rPr>
        <w:t>школа</w:t>
      </w:r>
      <w:r>
        <w:rPr>
          <w:rFonts w:ascii="Times New Roman" w:hAnsi="Times New Roman" w:cs="Times New Roman"/>
          <w:sz w:val="24"/>
          <w:szCs w:val="24"/>
        </w:rPr>
        <w:t>ми</w:t>
      </w:r>
      <w:r w:rsidRPr="0042160F">
        <w:rPr>
          <w:rFonts w:ascii="Times New Roman" w:hAnsi="Times New Roman" w:cs="Times New Roman"/>
          <w:sz w:val="24"/>
          <w:szCs w:val="24"/>
        </w:rPr>
        <w:t xml:space="preserve"> и Управлением социальной защиты населения по </w:t>
      </w:r>
      <w:proofErr w:type="spellStart"/>
      <w:r w:rsidRPr="0042160F">
        <w:rPr>
          <w:rFonts w:ascii="Times New Roman" w:hAnsi="Times New Roman" w:cs="Times New Roman"/>
          <w:sz w:val="24"/>
          <w:szCs w:val="24"/>
        </w:rPr>
        <w:t>Хабарскому</w:t>
      </w:r>
      <w:proofErr w:type="spellEnd"/>
      <w:r w:rsidRPr="0042160F">
        <w:rPr>
          <w:rFonts w:ascii="Times New Roman" w:hAnsi="Times New Roman" w:cs="Times New Roman"/>
          <w:sz w:val="24"/>
          <w:szCs w:val="24"/>
        </w:rPr>
        <w:t xml:space="preserve"> району </w:t>
      </w:r>
      <w:r>
        <w:rPr>
          <w:rFonts w:ascii="Times New Roman" w:hAnsi="Times New Roman" w:cs="Times New Roman"/>
          <w:sz w:val="24"/>
          <w:szCs w:val="24"/>
        </w:rPr>
        <w:t xml:space="preserve">в течение двух лет </w:t>
      </w:r>
      <w:r w:rsidR="00206D31" w:rsidRPr="0042160F">
        <w:rPr>
          <w:rFonts w:ascii="Times New Roman" w:hAnsi="Times New Roman" w:cs="Times New Roman"/>
          <w:sz w:val="24"/>
          <w:szCs w:val="24"/>
        </w:rPr>
        <w:t xml:space="preserve"> Центр проводит районный конкурс творчества детей с ограниченными возможностя</w:t>
      </w:r>
      <w:r>
        <w:rPr>
          <w:rFonts w:ascii="Times New Roman" w:hAnsi="Times New Roman" w:cs="Times New Roman"/>
          <w:sz w:val="24"/>
          <w:szCs w:val="24"/>
        </w:rPr>
        <w:t xml:space="preserve">ми здоровья «Ростки талантов». </w:t>
      </w:r>
      <w:r w:rsidR="00206D31" w:rsidRPr="0042160F">
        <w:rPr>
          <w:rFonts w:ascii="Times New Roman" w:hAnsi="Times New Roman" w:cs="Times New Roman"/>
          <w:sz w:val="24"/>
          <w:szCs w:val="24"/>
        </w:rPr>
        <w:t>Традиционными стали конкурсы: патриотической песни «Пою моё Отечество» и конкурс хореографического искусства «Алтайские россыпи». Победите</w:t>
      </w:r>
      <w:r w:rsidR="006C3BA7">
        <w:rPr>
          <w:rFonts w:ascii="Times New Roman" w:hAnsi="Times New Roman" w:cs="Times New Roman"/>
          <w:sz w:val="24"/>
          <w:szCs w:val="24"/>
        </w:rPr>
        <w:t>ли участвуют в окружных конкурсах</w:t>
      </w:r>
      <w:r w:rsidR="00206D31" w:rsidRPr="0042160F">
        <w:rPr>
          <w:rFonts w:ascii="Times New Roman" w:hAnsi="Times New Roman" w:cs="Times New Roman"/>
          <w:sz w:val="24"/>
          <w:szCs w:val="24"/>
        </w:rPr>
        <w:t xml:space="preserve">, где занимают призовые места (за 2010-2014гг. в окружном конкурсе патриотической песни «Пою моё Отечество» воспитанники Центра получили два первых места, два вторых места и два третьих места). </w:t>
      </w:r>
      <w:r w:rsidR="00206D31">
        <w:rPr>
          <w:rFonts w:ascii="Times New Roman" w:hAnsi="Times New Roman" w:cs="Times New Roman"/>
          <w:sz w:val="24"/>
          <w:szCs w:val="24"/>
        </w:rPr>
        <w:t xml:space="preserve">  </w:t>
      </w:r>
    </w:p>
    <w:p w:rsidR="00206D31" w:rsidRPr="0042160F" w:rsidRDefault="00206D31" w:rsidP="00206D31">
      <w:pPr>
        <w:spacing w:line="360" w:lineRule="auto"/>
        <w:ind w:right="1134"/>
        <w:jc w:val="both"/>
        <w:rPr>
          <w:rFonts w:ascii="Times New Roman" w:hAnsi="Times New Roman" w:cs="Times New Roman"/>
          <w:sz w:val="24"/>
          <w:szCs w:val="24"/>
        </w:rPr>
      </w:pPr>
      <w:r w:rsidRPr="001072CE">
        <w:rPr>
          <w:rFonts w:ascii="Times New Roman" w:hAnsi="Times New Roman" w:cs="Times New Roman"/>
          <w:sz w:val="24"/>
          <w:szCs w:val="24"/>
          <w:u w:val="single"/>
        </w:rPr>
        <w:t>Социально-педагогическая деятельность представлена</w:t>
      </w:r>
      <w:r w:rsidRPr="001072CE">
        <w:rPr>
          <w:rFonts w:ascii="Times New Roman" w:hAnsi="Times New Roman" w:cs="Times New Roman"/>
          <w:sz w:val="24"/>
          <w:szCs w:val="24"/>
        </w:rPr>
        <w:t xml:space="preserve"> </w:t>
      </w:r>
      <w:r w:rsidRPr="0042160F">
        <w:rPr>
          <w:rFonts w:ascii="Times New Roman" w:hAnsi="Times New Roman" w:cs="Times New Roman"/>
          <w:sz w:val="24"/>
          <w:szCs w:val="24"/>
        </w:rPr>
        <w:t>студией «Школа лидера»</w:t>
      </w:r>
      <w:r w:rsidR="006C3BA7">
        <w:rPr>
          <w:rFonts w:ascii="Times New Roman" w:hAnsi="Times New Roman" w:cs="Times New Roman"/>
          <w:sz w:val="24"/>
          <w:szCs w:val="24"/>
        </w:rPr>
        <w:t>,</w:t>
      </w:r>
      <w:r w:rsidRPr="0042160F">
        <w:rPr>
          <w:rFonts w:ascii="Times New Roman" w:hAnsi="Times New Roman" w:cs="Times New Roman"/>
          <w:sz w:val="24"/>
          <w:szCs w:val="24"/>
        </w:rPr>
        <w:t xml:space="preserve"> руководит</w:t>
      </w:r>
      <w:r w:rsidR="0009255E">
        <w:rPr>
          <w:rFonts w:ascii="Times New Roman" w:hAnsi="Times New Roman" w:cs="Times New Roman"/>
          <w:sz w:val="24"/>
          <w:szCs w:val="24"/>
        </w:rPr>
        <w:t>ель Светлана Николаевна Лексина.</w:t>
      </w:r>
      <w:r w:rsidRPr="0042160F">
        <w:rPr>
          <w:rFonts w:ascii="Times New Roman" w:hAnsi="Times New Roman" w:cs="Times New Roman"/>
          <w:sz w:val="24"/>
          <w:szCs w:val="24"/>
        </w:rPr>
        <w:t xml:space="preserve"> </w:t>
      </w:r>
      <w:r w:rsidR="0009255E">
        <w:rPr>
          <w:rFonts w:ascii="Times New Roman" w:hAnsi="Times New Roman" w:cs="Times New Roman"/>
          <w:sz w:val="24"/>
          <w:szCs w:val="24"/>
        </w:rPr>
        <w:t xml:space="preserve"> Ч</w:t>
      </w:r>
      <w:r w:rsidRPr="0042160F">
        <w:rPr>
          <w:rFonts w:ascii="Times New Roman" w:hAnsi="Times New Roman" w:cs="Times New Roman"/>
          <w:sz w:val="24"/>
          <w:szCs w:val="24"/>
        </w:rPr>
        <w:t xml:space="preserve">ерез тренинги-игры </w:t>
      </w:r>
      <w:r w:rsidR="0009255E">
        <w:rPr>
          <w:rFonts w:ascii="Times New Roman" w:hAnsi="Times New Roman" w:cs="Times New Roman"/>
          <w:sz w:val="24"/>
          <w:szCs w:val="24"/>
        </w:rPr>
        <w:t xml:space="preserve"> педагог </w:t>
      </w:r>
      <w:r w:rsidRPr="0042160F">
        <w:rPr>
          <w:rFonts w:ascii="Times New Roman" w:hAnsi="Times New Roman" w:cs="Times New Roman"/>
          <w:sz w:val="24"/>
          <w:szCs w:val="24"/>
        </w:rPr>
        <w:t xml:space="preserve">выявляет и развивает лидерские качества воспитанников. </w:t>
      </w:r>
      <w:r w:rsidR="0009255E">
        <w:rPr>
          <w:rFonts w:ascii="Times New Roman" w:hAnsi="Times New Roman" w:cs="Times New Roman"/>
          <w:sz w:val="24"/>
          <w:szCs w:val="24"/>
        </w:rPr>
        <w:t xml:space="preserve"> Такие конкурсы,</w:t>
      </w:r>
      <w:r w:rsidRPr="0042160F">
        <w:rPr>
          <w:rFonts w:ascii="Times New Roman" w:hAnsi="Times New Roman" w:cs="Times New Roman"/>
          <w:sz w:val="24"/>
          <w:szCs w:val="24"/>
        </w:rPr>
        <w:t xml:space="preserve"> как слёт детских и подростковых организаций на кубок «Самая активная ДО  года» и конкурс лидеров детских организаций «Лидер </w:t>
      </w:r>
      <w:r w:rsidRPr="0042160F">
        <w:rPr>
          <w:rFonts w:ascii="Times New Roman" w:hAnsi="Times New Roman" w:cs="Times New Roman"/>
          <w:sz w:val="24"/>
          <w:szCs w:val="24"/>
          <w:lang w:val="en-US"/>
        </w:rPr>
        <w:t>XXI</w:t>
      </w:r>
      <w:r w:rsidR="0009255E">
        <w:rPr>
          <w:rFonts w:ascii="Times New Roman" w:hAnsi="Times New Roman" w:cs="Times New Roman"/>
          <w:sz w:val="24"/>
          <w:szCs w:val="24"/>
        </w:rPr>
        <w:t xml:space="preserve"> века» проводятся совместно</w:t>
      </w:r>
      <w:r w:rsidRPr="0042160F">
        <w:rPr>
          <w:rFonts w:ascii="Times New Roman" w:hAnsi="Times New Roman" w:cs="Times New Roman"/>
          <w:sz w:val="24"/>
          <w:szCs w:val="24"/>
        </w:rPr>
        <w:t xml:space="preserve"> с активом РСДПО «Надежда». Каждый год в </w:t>
      </w:r>
      <w:r w:rsidR="0009255E" w:rsidRPr="0042160F">
        <w:rPr>
          <w:rFonts w:ascii="Times New Roman" w:hAnsi="Times New Roman" w:cs="Times New Roman"/>
          <w:sz w:val="24"/>
          <w:szCs w:val="24"/>
        </w:rPr>
        <w:t xml:space="preserve">октябре </w:t>
      </w:r>
      <w:r w:rsidR="0009255E">
        <w:rPr>
          <w:rFonts w:ascii="Times New Roman" w:hAnsi="Times New Roman" w:cs="Times New Roman"/>
          <w:sz w:val="24"/>
          <w:szCs w:val="24"/>
        </w:rPr>
        <w:t xml:space="preserve"> </w:t>
      </w:r>
      <w:proofErr w:type="gramStart"/>
      <w:r w:rsidR="0009255E">
        <w:rPr>
          <w:rFonts w:ascii="Times New Roman" w:hAnsi="Times New Roman" w:cs="Times New Roman"/>
          <w:sz w:val="24"/>
          <w:szCs w:val="24"/>
        </w:rPr>
        <w:t>-</w:t>
      </w:r>
      <w:r w:rsidRPr="0042160F">
        <w:rPr>
          <w:rFonts w:ascii="Times New Roman" w:hAnsi="Times New Roman" w:cs="Times New Roman"/>
          <w:sz w:val="24"/>
          <w:szCs w:val="24"/>
        </w:rPr>
        <w:t>н</w:t>
      </w:r>
      <w:proofErr w:type="gramEnd"/>
      <w:r w:rsidRPr="0042160F">
        <w:rPr>
          <w:rFonts w:ascii="Times New Roman" w:hAnsi="Times New Roman" w:cs="Times New Roman"/>
          <w:sz w:val="24"/>
          <w:szCs w:val="24"/>
        </w:rPr>
        <w:t xml:space="preserve">оябре проводится слёт детских организаций, где школы района представляют свои организации. Слёт </w:t>
      </w:r>
      <w:r w:rsidR="0009255E">
        <w:rPr>
          <w:rFonts w:ascii="Times New Roman" w:hAnsi="Times New Roman" w:cs="Times New Roman"/>
          <w:sz w:val="24"/>
          <w:szCs w:val="24"/>
        </w:rPr>
        <w:t>д</w:t>
      </w:r>
      <w:r w:rsidRPr="0042160F">
        <w:rPr>
          <w:rFonts w:ascii="Times New Roman" w:hAnsi="Times New Roman" w:cs="Times New Roman"/>
          <w:sz w:val="24"/>
          <w:szCs w:val="24"/>
        </w:rPr>
        <w:t>аёт старт для ра</w:t>
      </w:r>
      <w:r w:rsidR="0009255E">
        <w:rPr>
          <w:rFonts w:ascii="Times New Roman" w:hAnsi="Times New Roman" w:cs="Times New Roman"/>
          <w:sz w:val="24"/>
          <w:szCs w:val="24"/>
        </w:rPr>
        <w:t>боты по</w:t>
      </w:r>
      <w:r w:rsidRPr="0042160F">
        <w:rPr>
          <w:rFonts w:ascii="Times New Roman" w:hAnsi="Times New Roman" w:cs="Times New Roman"/>
          <w:sz w:val="24"/>
          <w:szCs w:val="24"/>
        </w:rPr>
        <w:t xml:space="preserve"> единой тематике на новый учебный год и подводит итоги работы школьных детских организаций за прошедший учебный год. На слёте детские организации представляю</w:t>
      </w:r>
      <w:r w:rsidR="006C3BA7">
        <w:rPr>
          <w:rFonts w:ascii="Times New Roman" w:hAnsi="Times New Roman" w:cs="Times New Roman"/>
          <w:sz w:val="24"/>
          <w:szCs w:val="24"/>
        </w:rPr>
        <w:t>т разнообразный наглядный материа</w:t>
      </w:r>
      <w:r w:rsidRPr="0042160F">
        <w:rPr>
          <w:rFonts w:ascii="Times New Roman" w:hAnsi="Times New Roman" w:cs="Times New Roman"/>
          <w:sz w:val="24"/>
          <w:szCs w:val="24"/>
        </w:rPr>
        <w:t>л: это и буклеты</w:t>
      </w:r>
      <w:r w:rsidR="0009255E">
        <w:rPr>
          <w:rFonts w:ascii="Times New Roman" w:hAnsi="Times New Roman" w:cs="Times New Roman"/>
          <w:sz w:val="24"/>
          <w:szCs w:val="24"/>
        </w:rPr>
        <w:t xml:space="preserve"> </w:t>
      </w:r>
      <w:r w:rsidRPr="0042160F">
        <w:rPr>
          <w:rFonts w:ascii="Times New Roman" w:hAnsi="Times New Roman" w:cs="Times New Roman"/>
          <w:sz w:val="24"/>
          <w:szCs w:val="24"/>
        </w:rPr>
        <w:t xml:space="preserve">- памятки по </w:t>
      </w:r>
      <w:r w:rsidR="006C3BA7">
        <w:rPr>
          <w:rFonts w:ascii="Times New Roman" w:hAnsi="Times New Roman" w:cs="Times New Roman"/>
          <w:sz w:val="24"/>
          <w:szCs w:val="24"/>
        </w:rPr>
        <w:t xml:space="preserve">экологическому воспитанию, </w:t>
      </w:r>
      <w:r w:rsidRPr="0042160F">
        <w:rPr>
          <w:rFonts w:ascii="Times New Roman" w:hAnsi="Times New Roman" w:cs="Times New Roman"/>
          <w:sz w:val="24"/>
          <w:szCs w:val="24"/>
        </w:rPr>
        <w:t xml:space="preserve"> плакаты «За здоровый образ жизни»,  стенды активности тимуровской раб</w:t>
      </w:r>
      <w:r w:rsidR="00C0319C">
        <w:rPr>
          <w:rFonts w:ascii="Times New Roman" w:hAnsi="Times New Roman" w:cs="Times New Roman"/>
          <w:sz w:val="24"/>
          <w:szCs w:val="24"/>
        </w:rPr>
        <w:t xml:space="preserve">оты и отрядов милосердия и др. </w:t>
      </w:r>
      <w:r w:rsidR="00E63ACE">
        <w:rPr>
          <w:rFonts w:ascii="Times New Roman" w:hAnsi="Times New Roman" w:cs="Times New Roman"/>
          <w:sz w:val="24"/>
          <w:szCs w:val="24"/>
        </w:rPr>
        <w:t>Т</w:t>
      </w:r>
      <w:r w:rsidRPr="0042160F">
        <w:rPr>
          <w:rFonts w:ascii="Times New Roman" w:hAnsi="Times New Roman" w:cs="Times New Roman"/>
          <w:sz w:val="24"/>
          <w:szCs w:val="24"/>
        </w:rPr>
        <w:t>радици</w:t>
      </w:r>
      <w:r w:rsidR="00E63ACE">
        <w:rPr>
          <w:rFonts w:ascii="Times New Roman" w:hAnsi="Times New Roman" w:cs="Times New Roman"/>
          <w:sz w:val="24"/>
          <w:szCs w:val="24"/>
        </w:rPr>
        <w:t>онными</w:t>
      </w:r>
      <w:r w:rsidRPr="0042160F">
        <w:rPr>
          <w:rFonts w:ascii="Times New Roman" w:hAnsi="Times New Roman" w:cs="Times New Roman"/>
          <w:sz w:val="24"/>
          <w:szCs w:val="24"/>
        </w:rPr>
        <w:t xml:space="preserve"> мероприяти</w:t>
      </w:r>
      <w:r w:rsidR="00E63ACE">
        <w:rPr>
          <w:rFonts w:ascii="Times New Roman" w:hAnsi="Times New Roman" w:cs="Times New Roman"/>
          <w:sz w:val="24"/>
          <w:szCs w:val="24"/>
        </w:rPr>
        <w:t>ями</w:t>
      </w:r>
      <w:r w:rsidRPr="0042160F">
        <w:rPr>
          <w:rFonts w:ascii="Times New Roman" w:hAnsi="Times New Roman" w:cs="Times New Roman"/>
          <w:sz w:val="24"/>
          <w:szCs w:val="24"/>
        </w:rPr>
        <w:t xml:space="preserve"> Центра ста</w:t>
      </w:r>
      <w:r w:rsidR="00E63ACE">
        <w:rPr>
          <w:rFonts w:ascii="Times New Roman" w:hAnsi="Times New Roman" w:cs="Times New Roman"/>
          <w:sz w:val="24"/>
          <w:szCs w:val="24"/>
        </w:rPr>
        <w:t>ли</w:t>
      </w:r>
      <w:r w:rsidRPr="0042160F">
        <w:rPr>
          <w:rFonts w:ascii="Times New Roman" w:hAnsi="Times New Roman" w:cs="Times New Roman"/>
          <w:sz w:val="24"/>
          <w:szCs w:val="24"/>
        </w:rPr>
        <w:t xml:space="preserve"> конкурсы</w:t>
      </w:r>
      <w:r w:rsidR="00E63ACE">
        <w:rPr>
          <w:rFonts w:ascii="Times New Roman" w:hAnsi="Times New Roman" w:cs="Times New Roman"/>
          <w:sz w:val="24"/>
          <w:szCs w:val="24"/>
        </w:rPr>
        <w:t xml:space="preserve"> </w:t>
      </w:r>
      <w:r w:rsidRPr="0042160F">
        <w:rPr>
          <w:rFonts w:ascii="Times New Roman" w:hAnsi="Times New Roman" w:cs="Times New Roman"/>
          <w:sz w:val="24"/>
          <w:szCs w:val="24"/>
        </w:rPr>
        <w:t xml:space="preserve"> юных чтецов «Живая классика» и конкурс авторов прозы и поэзии «Вдохновение». Победители конкурса заняли призовые места на краевом </w:t>
      </w:r>
      <w:r>
        <w:rPr>
          <w:rFonts w:ascii="Times New Roman" w:hAnsi="Times New Roman" w:cs="Times New Roman"/>
          <w:sz w:val="24"/>
          <w:szCs w:val="24"/>
        </w:rPr>
        <w:t xml:space="preserve">этапе. </w:t>
      </w:r>
    </w:p>
    <w:p w:rsidR="00206D31" w:rsidRPr="0042160F" w:rsidRDefault="00206D31" w:rsidP="00206D31">
      <w:pPr>
        <w:spacing w:line="360" w:lineRule="auto"/>
        <w:ind w:right="1134"/>
        <w:jc w:val="both"/>
        <w:rPr>
          <w:rFonts w:ascii="Times New Roman" w:hAnsi="Times New Roman" w:cs="Times New Roman"/>
          <w:sz w:val="24"/>
          <w:szCs w:val="24"/>
        </w:rPr>
      </w:pPr>
      <w:r w:rsidRPr="0042160F">
        <w:rPr>
          <w:rFonts w:ascii="Times New Roman" w:hAnsi="Times New Roman" w:cs="Times New Roman"/>
          <w:sz w:val="24"/>
          <w:szCs w:val="24"/>
        </w:rPr>
        <w:t xml:space="preserve">Центр является руководителем районного методического объединения заместителей директоров по воспитательной работе и педагогов – </w:t>
      </w:r>
      <w:r w:rsidRPr="0042160F">
        <w:rPr>
          <w:rFonts w:ascii="Times New Roman" w:hAnsi="Times New Roman" w:cs="Times New Roman"/>
          <w:sz w:val="24"/>
          <w:szCs w:val="24"/>
        </w:rPr>
        <w:lastRenderedPageBreak/>
        <w:t xml:space="preserve">организаторов. Ежегодно проводятся секции, где ставятся основные цели и задачи работы на учебный год и планируются все </w:t>
      </w:r>
      <w:r w:rsidR="0009255E" w:rsidRPr="0042160F">
        <w:rPr>
          <w:rFonts w:ascii="Times New Roman" w:hAnsi="Times New Roman" w:cs="Times New Roman"/>
          <w:sz w:val="24"/>
          <w:szCs w:val="24"/>
        </w:rPr>
        <w:t xml:space="preserve">совместные </w:t>
      </w:r>
      <w:r w:rsidRPr="0042160F">
        <w:rPr>
          <w:rFonts w:ascii="Times New Roman" w:hAnsi="Times New Roman" w:cs="Times New Roman"/>
          <w:sz w:val="24"/>
          <w:szCs w:val="24"/>
        </w:rPr>
        <w:t>воспитательные районные мероприятия. Центр активно сотрудничает с РМО учителей технологии и изобразительного искусства, информирует педагогов о сроках проводимых выставок районных, окружных и краевых этапов. В этом году Центр детского творчества совместно с РМО учителей технологии и изобразительного искусства провели  мастер-классы по взаимообмену опытом владения техниками декоративно</w:t>
      </w:r>
      <w:r w:rsidR="00E63ACE">
        <w:rPr>
          <w:rFonts w:ascii="Times New Roman" w:hAnsi="Times New Roman" w:cs="Times New Roman"/>
          <w:sz w:val="24"/>
          <w:szCs w:val="24"/>
        </w:rPr>
        <w:t xml:space="preserve"> </w:t>
      </w:r>
      <w:r w:rsidRPr="0042160F">
        <w:rPr>
          <w:rFonts w:ascii="Times New Roman" w:hAnsi="Times New Roman" w:cs="Times New Roman"/>
          <w:sz w:val="24"/>
          <w:szCs w:val="24"/>
        </w:rPr>
        <w:t>- прикладного и изобразительного искусства.</w:t>
      </w:r>
    </w:p>
    <w:p w:rsidR="00206D31" w:rsidRPr="0042160F" w:rsidRDefault="00206D31" w:rsidP="00206D31">
      <w:pPr>
        <w:spacing w:line="360" w:lineRule="auto"/>
        <w:ind w:right="1134"/>
        <w:jc w:val="both"/>
        <w:rPr>
          <w:rFonts w:ascii="Times New Roman" w:hAnsi="Times New Roman" w:cs="Times New Roman"/>
          <w:sz w:val="24"/>
          <w:szCs w:val="24"/>
        </w:rPr>
      </w:pPr>
      <w:r w:rsidRPr="0042160F">
        <w:rPr>
          <w:rFonts w:ascii="Times New Roman" w:hAnsi="Times New Roman" w:cs="Times New Roman"/>
          <w:sz w:val="24"/>
          <w:szCs w:val="24"/>
        </w:rPr>
        <w:t xml:space="preserve">Традиционным для МБУ ДОД «ЦДТ» </w:t>
      </w:r>
      <w:proofErr w:type="spellStart"/>
      <w:r w:rsidRPr="0042160F">
        <w:rPr>
          <w:rFonts w:ascii="Times New Roman" w:hAnsi="Times New Roman" w:cs="Times New Roman"/>
          <w:sz w:val="24"/>
          <w:szCs w:val="24"/>
        </w:rPr>
        <w:t>Хабарского</w:t>
      </w:r>
      <w:proofErr w:type="spellEnd"/>
      <w:r w:rsidRPr="0042160F">
        <w:rPr>
          <w:rFonts w:ascii="Times New Roman" w:hAnsi="Times New Roman" w:cs="Times New Roman"/>
          <w:sz w:val="24"/>
          <w:szCs w:val="24"/>
        </w:rPr>
        <w:t xml:space="preserve"> района ста</w:t>
      </w:r>
      <w:r w:rsidR="00E63ACE">
        <w:rPr>
          <w:rFonts w:ascii="Times New Roman" w:hAnsi="Times New Roman" w:cs="Times New Roman"/>
          <w:sz w:val="24"/>
          <w:szCs w:val="24"/>
        </w:rPr>
        <w:t xml:space="preserve">ло проведение </w:t>
      </w:r>
      <w:r w:rsidRPr="0042160F">
        <w:rPr>
          <w:rFonts w:ascii="Times New Roman" w:hAnsi="Times New Roman" w:cs="Times New Roman"/>
          <w:sz w:val="24"/>
          <w:szCs w:val="24"/>
        </w:rPr>
        <w:t>районного конкурса «Ученик года». Все школы района принимаю</w:t>
      </w:r>
      <w:r w:rsidR="0009255E">
        <w:rPr>
          <w:rFonts w:ascii="Times New Roman" w:hAnsi="Times New Roman" w:cs="Times New Roman"/>
          <w:sz w:val="24"/>
          <w:szCs w:val="24"/>
        </w:rPr>
        <w:t>т активное участие в составлении портфолио  и в подготовке</w:t>
      </w:r>
      <w:r w:rsidRPr="0042160F">
        <w:rPr>
          <w:rFonts w:ascii="Times New Roman" w:hAnsi="Times New Roman" w:cs="Times New Roman"/>
          <w:sz w:val="24"/>
          <w:szCs w:val="24"/>
        </w:rPr>
        <w:t xml:space="preserve"> защиты своего но</w:t>
      </w:r>
      <w:r w:rsidR="0009255E">
        <w:rPr>
          <w:rFonts w:ascii="Times New Roman" w:hAnsi="Times New Roman" w:cs="Times New Roman"/>
          <w:sz w:val="24"/>
          <w:szCs w:val="24"/>
        </w:rPr>
        <w:t>минанта. Конкурс  проводится</w:t>
      </w:r>
      <w:r w:rsidRPr="0042160F">
        <w:rPr>
          <w:rFonts w:ascii="Times New Roman" w:hAnsi="Times New Roman" w:cs="Times New Roman"/>
          <w:sz w:val="24"/>
          <w:szCs w:val="24"/>
        </w:rPr>
        <w:t xml:space="preserve"> </w:t>
      </w:r>
      <w:r w:rsidR="0009255E">
        <w:rPr>
          <w:rFonts w:ascii="Times New Roman" w:hAnsi="Times New Roman" w:cs="Times New Roman"/>
          <w:sz w:val="24"/>
          <w:szCs w:val="24"/>
        </w:rPr>
        <w:t>по пяти номинациям:</w:t>
      </w:r>
      <w:r w:rsidRPr="0042160F">
        <w:rPr>
          <w:rFonts w:ascii="Times New Roman" w:hAnsi="Times New Roman" w:cs="Times New Roman"/>
          <w:sz w:val="24"/>
          <w:szCs w:val="24"/>
        </w:rPr>
        <w:t xml:space="preserve"> «Лучший ученик по успеваемости года», «Творческий ученик года», «Лидер года», «Лучший спортсмен года», «Открытие года». Для номинантов на звание «Лидер года» Центр организует публичное выступление </w:t>
      </w:r>
      <w:r w:rsidR="00E63ACE">
        <w:rPr>
          <w:rFonts w:ascii="Times New Roman" w:hAnsi="Times New Roman" w:cs="Times New Roman"/>
          <w:sz w:val="24"/>
          <w:szCs w:val="24"/>
        </w:rPr>
        <w:t>-</w:t>
      </w:r>
      <w:r w:rsidRPr="0042160F">
        <w:rPr>
          <w:rFonts w:ascii="Times New Roman" w:hAnsi="Times New Roman" w:cs="Times New Roman"/>
          <w:sz w:val="24"/>
          <w:szCs w:val="24"/>
        </w:rPr>
        <w:t xml:space="preserve"> защиту собственных реализованных или реализуемых на данное время социальных проектов на тему «Твори добро на </w:t>
      </w:r>
      <w:r w:rsidR="00E63ACE">
        <w:rPr>
          <w:rFonts w:ascii="Times New Roman" w:hAnsi="Times New Roman" w:cs="Times New Roman"/>
          <w:sz w:val="24"/>
          <w:szCs w:val="24"/>
        </w:rPr>
        <w:t>благо людям». Н</w:t>
      </w:r>
      <w:r w:rsidRPr="0042160F">
        <w:rPr>
          <w:rFonts w:ascii="Times New Roman" w:hAnsi="Times New Roman" w:cs="Times New Roman"/>
          <w:sz w:val="24"/>
          <w:szCs w:val="24"/>
        </w:rPr>
        <w:t>оминанты</w:t>
      </w:r>
      <w:r w:rsidR="00E63ACE">
        <w:rPr>
          <w:rFonts w:ascii="Times New Roman" w:hAnsi="Times New Roman" w:cs="Times New Roman"/>
          <w:sz w:val="24"/>
          <w:szCs w:val="24"/>
        </w:rPr>
        <w:t xml:space="preserve"> готовят также</w:t>
      </w:r>
      <w:r w:rsidRPr="0042160F">
        <w:rPr>
          <w:rFonts w:ascii="Times New Roman" w:hAnsi="Times New Roman" w:cs="Times New Roman"/>
          <w:sz w:val="24"/>
          <w:szCs w:val="24"/>
        </w:rPr>
        <w:t xml:space="preserve"> эссе на тему «Я – лидер детской организации». Побе</w:t>
      </w:r>
      <w:r w:rsidR="0009255E">
        <w:rPr>
          <w:rFonts w:ascii="Times New Roman" w:hAnsi="Times New Roman" w:cs="Times New Roman"/>
          <w:sz w:val="24"/>
          <w:szCs w:val="24"/>
        </w:rPr>
        <w:t>дителя в номинации «Лидер года»</w:t>
      </w:r>
      <w:r w:rsidRPr="0042160F">
        <w:rPr>
          <w:rFonts w:ascii="Times New Roman" w:hAnsi="Times New Roman" w:cs="Times New Roman"/>
          <w:sz w:val="24"/>
          <w:szCs w:val="24"/>
        </w:rPr>
        <w:t xml:space="preserve"> Центр готовит на участие в краевом конкурсе лидеров общественных объединений «Лидер ХХ</w:t>
      </w:r>
      <w:proofErr w:type="gramStart"/>
      <w:r w:rsidRPr="0042160F">
        <w:rPr>
          <w:rFonts w:ascii="Times New Roman" w:hAnsi="Times New Roman" w:cs="Times New Roman"/>
          <w:sz w:val="24"/>
          <w:szCs w:val="24"/>
          <w:lang w:val="en-US"/>
        </w:rPr>
        <w:t>I</w:t>
      </w:r>
      <w:proofErr w:type="gramEnd"/>
      <w:r w:rsidR="00C0319C">
        <w:rPr>
          <w:rFonts w:ascii="Times New Roman" w:hAnsi="Times New Roman" w:cs="Times New Roman"/>
          <w:sz w:val="24"/>
          <w:szCs w:val="24"/>
        </w:rPr>
        <w:t xml:space="preserve"> века». </w:t>
      </w:r>
      <w:r w:rsidRPr="0042160F">
        <w:rPr>
          <w:rFonts w:ascii="Times New Roman" w:hAnsi="Times New Roman" w:cs="Times New Roman"/>
          <w:sz w:val="24"/>
          <w:szCs w:val="24"/>
        </w:rPr>
        <w:t>Центр является организатором районного праздника посвящённому Дню защиты детей, разрабатывает сценарий, привлекает детей для участия и спонсоров для п</w:t>
      </w:r>
      <w:r w:rsidR="00E63ACE">
        <w:rPr>
          <w:rFonts w:ascii="Times New Roman" w:hAnsi="Times New Roman" w:cs="Times New Roman"/>
          <w:sz w:val="24"/>
          <w:szCs w:val="24"/>
        </w:rPr>
        <w:t>роведения праздника</w:t>
      </w:r>
      <w:r w:rsidRPr="0042160F">
        <w:rPr>
          <w:rFonts w:ascii="Times New Roman" w:hAnsi="Times New Roman" w:cs="Times New Roman"/>
          <w:sz w:val="24"/>
          <w:szCs w:val="24"/>
        </w:rPr>
        <w:t xml:space="preserve">. А так же Центр является активным участником и организатором детских площадок во время проведения праздника </w:t>
      </w:r>
      <w:r w:rsidR="00E63ACE">
        <w:rPr>
          <w:rFonts w:ascii="Times New Roman" w:hAnsi="Times New Roman" w:cs="Times New Roman"/>
          <w:sz w:val="24"/>
          <w:szCs w:val="24"/>
        </w:rPr>
        <w:t xml:space="preserve"> </w:t>
      </w:r>
      <w:r w:rsidR="0009255E">
        <w:rPr>
          <w:rFonts w:ascii="Times New Roman" w:hAnsi="Times New Roman" w:cs="Times New Roman"/>
          <w:sz w:val="24"/>
          <w:szCs w:val="24"/>
        </w:rPr>
        <w:t>«</w:t>
      </w:r>
      <w:r w:rsidR="00E63ACE">
        <w:rPr>
          <w:rFonts w:ascii="Times New Roman" w:hAnsi="Times New Roman" w:cs="Times New Roman"/>
          <w:sz w:val="24"/>
          <w:szCs w:val="24"/>
        </w:rPr>
        <w:t>Д</w:t>
      </w:r>
      <w:r w:rsidR="0009255E">
        <w:rPr>
          <w:rFonts w:ascii="Times New Roman" w:hAnsi="Times New Roman" w:cs="Times New Roman"/>
          <w:sz w:val="24"/>
          <w:szCs w:val="24"/>
        </w:rPr>
        <w:t>е</w:t>
      </w:r>
      <w:r w:rsidR="00E63ACE">
        <w:rPr>
          <w:rFonts w:ascii="Times New Roman" w:hAnsi="Times New Roman" w:cs="Times New Roman"/>
          <w:sz w:val="24"/>
          <w:szCs w:val="24"/>
        </w:rPr>
        <w:t>н</w:t>
      </w:r>
      <w:r w:rsidR="0009255E">
        <w:rPr>
          <w:rFonts w:ascii="Times New Roman" w:hAnsi="Times New Roman" w:cs="Times New Roman"/>
          <w:sz w:val="24"/>
          <w:szCs w:val="24"/>
        </w:rPr>
        <w:t>ь</w:t>
      </w:r>
      <w:r w:rsidR="00E63ACE">
        <w:rPr>
          <w:rFonts w:ascii="Times New Roman" w:hAnsi="Times New Roman" w:cs="Times New Roman"/>
          <w:sz w:val="24"/>
          <w:szCs w:val="24"/>
        </w:rPr>
        <w:t xml:space="preserve"> села</w:t>
      </w:r>
      <w:r w:rsidR="0009255E">
        <w:rPr>
          <w:rFonts w:ascii="Times New Roman" w:hAnsi="Times New Roman" w:cs="Times New Roman"/>
          <w:sz w:val="24"/>
          <w:szCs w:val="24"/>
        </w:rPr>
        <w:t>»</w:t>
      </w:r>
      <w:r w:rsidRPr="0042160F">
        <w:rPr>
          <w:rFonts w:ascii="Times New Roman" w:hAnsi="Times New Roman" w:cs="Times New Roman"/>
          <w:sz w:val="24"/>
          <w:szCs w:val="24"/>
        </w:rPr>
        <w:t>.</w:t>
      </w:r>
    </w:p>
    <w:p w:rsidR="00C0319C" w:rsidRDefault="0011410C" w:rsidP="00C0319C">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Центр сотрудничает также с АК</w:t>
      </w:r>
      <w:r w:rsidR="00206D31" w:rsidRPr="0042160F">
        <w:rPr>
          <w:rFonts w:ascii="Times New Roman" w:hAnsi="Times New Roman" w:cs="Times New Roman"/>
          <w:sz w:val="24"/>
          <w:szCs w:val="24"/>
        </w:rPr>
        <w:t xml:space="preserve">СДПО «Алтай». Ежегодно </w:t>
      </w:r>
      <w:r>
        <w:rPr>
          <w:rFonts w:ascii="Times New Roman" w:hAnsi="Times New Roman" w:cs="Times New Roman"/>
          <w:sz w:val="24"/>
          <w:szCs w:val="24"/>
        </w:rPr>
        <w:t>учащиеся -</w:t>
      </w:r>
      <w:r w:rsidR="00206D31" w:rsidRPr="0042160F">
        <w:rPr>
          <w:rFonts w:ascii="Times New Roman" w:hAnsi="Times New Roman" w:cs="Times New Roman"/>
          <w:sz w:val="24"/>
          <w:szCs w:val="24"/>
        </w:rPr>
        <w:t xml:space="preserve"> победители районных, окружных и краевых конкурсов отправляются во Всероссийские дет</w:t>
      </w:r>
      <w:r w:rsidR="00E63ACE">
        <w:rPr>
          <w:rFonts w:ascii="Times New Roman" w:hAnsi="Times New Roman" w:cs="Times New Roman"/>
          <w:sz w:val="24"/>
          <w:szCs w:val="24"/>
        </w:rPr>
        <w:t xml:space="preserve">ские центры «Океан» и «Орлёнок» на </w:t>
      </w:r>
      <w:r w:rsidR="00206D31" w:rsidRPr="0042160F">
        <w:rPr>
          <w:rFonts w:ascii="Times New Roman" w:hAnsi="Times New Roman" w:cs="Times New Roman"/>
          <w:sz w:val="24"/>
          <w:szCs w:val="24"/>
        </w:rPr>
        <w:t xml:space="preserve"> тематические смены</w:t>
      </w:r>
      <w:r w:rsidR="00E63ACE">
        <w:rPr>
          <w:rFonts w:ascii="Times New Roman" w:hAnsi="Times New Roman" w:cs="Times New Roman"/>
          <w:sz w:val="24"/>
          <w:szCs w:val="24"/>
        </w:rPr>
        <w:t xml:space="preserve">. </w:t>
      </w:r>
      <w:r w:rsidR="00206D31" w:rsidRPr="0042160F">
        <w:rPr>
          <w:rFonts w:ascii="Times New Roman" w:hAnsi="Times New Roman" w:cs="Times New Roman"/>
          <w:sz w:val="24"/>
          <w:szCs w:val="24"/>
        </w:rPr>
        <w:t>Через ЦДТ проходит</w:t>
      </w:r>
      <w:r w:rsidR="00E63ACE">
        <w:rPr>
          <w:rFonts w:ascii="Times New Roman" w:hAnsi="Times New Roman" w:cs="Times New Roman"/>
          <w:sz w:val="24"/>
          <w:szCs w:val="24"/>
        </w:rPr>
        <w:t xml:space="preserve"> также набор детей на</w:t>
      </w:r>
      <w:r w:rsidR="00206D31" w:rsidRPr="0042160F">
        <w:rPr>
          <w:rFonts w:ascii="Times New Roman" w:hAnsi="Times New Roman" w:cs="Times New Roman"/>
          <w:sz w:val="24"/>
          <w:szCs w:val="24"/>
        </w:rPr>
        <w:t xml:space="preserve"> краевые </w:t>
      </w:r>
      <w:r w:rsidR="00C0319C">
        <w:rPr>
          <w:rFonts w:ascii="Times New Roman" w:hAnsi="Times New Roman" w:cs="Times New Roman"/>
          <w:sz w:val="24"/>
          <w:szCs w:val="24"/>
        </w:rPr>
        <w:t xml:space="preserve">профильные смены. Центр детского творчества </w:t>
      </w:r>
      <w:r w:rsidR="00206D31" w:rsidRPr="0042160F">
        <w:rPr>
          <w:rFonts w:ascii="Times New Roman" w:hAnsi="Times New Roman" w:cs="Times New Roman"/>
          <w:sz w:val="24"/>
          <w:szCs w:val="24"/>
        </w:rPr>
        <w:t>осуществляет и оздоровительную функцию в районе</w:t>
      </w:r>
      <w:r w:rsidR="00C0319C">
        <w:rPr>
          <w:rFonts w:ascii="Times New Roman" w:hAnsi="Times New Roman" w:cs="Times New Roman"/>
          <w:sz w:val="24"/>
          <w:szCs w:val="24"/>
        </w:rPr>
        <w:t>.</w:t>
      </w:r>
      <w:r w:rsidR="00206D31" w:rsidRPr="0042160F">
        <w:rPr>
          <w:rFonts w:ascii="Times New Roman" w:hAnsi="Times New Roman" w:cs="Times New Roman"/>
          <w:sz w:val="24"/>
          <w:szCs w:val="24"/>
        </w:rPr>
        <w:t xml:space="preserve"> </w:t>
      </w:r>
      <w:r w:rsidR="00C0319C">
        <w:rPr>
          <w:rFonts w:ascii="Times New Roman" w:hAnsi="Times New Roman" w:cs="Times New Roman"/>
          <w:sz w:val="24"/>
          <w:szCs w:val="24"/>
        </w:rPr>
        <w:t>В</w:t>
      </w:r>
      <w:r w:rsidR="00206D31" w:rsidRPr="0042160F">
        <w:rPr>
          <w:rFonts w:ascii="Times New Roman" w:hAnsi="Times New Roman" w:cs="Times New Roman"/>
          <w:sz w:val="24"/>
          <w:szCs w:val="24"/>
        </w:rPr>
        <w:t xml:space="preserve"> его ст</w:t>
      </w:r>
      <w:r w:rsidR="00C0319C">
        <w:rPr>
          <w:rFonts w:ascii="Times New Roman" w:hAnsi="Times New Roman" w:cs="Times New Roman"/>
          <w:sz w:val="24"/>
          <w:szCs w:val="24"/>
        </w:rPr>
        <w:t>руктуре  находит</w:t>
      </w:r>
      <w:r w:rsidR="00206D31" w:rsidRPr="0042160F">
        <w:rPr>
          <w:rFonts w:ascii="Times New Roman" w:hAnsi="Times New Roman" w:cs="Times New Roman"/>
          <w:sz w:val="24"/>
          <w:szCs w:val="24"/>
        </w:rPr>
        <w:t xml:space="preserve">ся Детский оздоровительный лагерь «Берёзка». Ежегодно Центр </w:t>
      </w:r>
      <w:r w:rsidR="00C0319C">
        <w:rPr>
          <w:rFonts w:ascii="Times New Roman" w:hAnsi="Times New Roman" w:cs="Times New Roman"/>
          <w:sz w:val="24"/>
          <w:szCs w:val="24"/>
        </w:rPr>
        <w:t>организует оздоровительную</w:t>
      </w:r>
      <w:r w:rsidR="00206D31" w:rsidRPr="0042160F">
        <w:rPr>
          <w:rFonts w:ascii="Times New Roman" w:hAnsi="Times New Roman" w:cs="Times New Roman"/>
          <w:sz w:val="24"/>
          <w:szCs w:val="24"/>
        </w:rPr>
        <w:t xml:space="preserve"> смену, </w:t>
      </w:r>
      <w:r w:rsidR="00C0319C">
        <w:rPr>
          <w:rFonts w:ascii="Times New Roman" w:hAnsi="Times New Roman" w:cs="Times New Roman"/>
          <w:sz w:val="24"/>
          <w:szCs w:val="24"/>
        </w:rPr>
        <w:t>на которой</w:t>
      </w:r>
      <w:r w:rsidR="00206D31" w:rsidRPr="0042160F">
        <w:rPr>
          <w:rFonts w:ascii="Times New Roman" w:hAnsi="Times New Roman" w:cs="Times New Roman"/>
          <w:sz w:val="24"/>
          <w:szCs w:val="24"/>
        </w:rPr>
        <w:t xml:space="preserve"> </w:t>
      </w:r>
      <w:r w:rsidR="00C0319C">
        <w:rPr>
          <w:rFonts w:ascii="Times New Roman" w:hAnsi="Times New Roman" w:cs="Times New Roman"/>
          <w:sz w:val="24"/>
          <w:szCs w:val="24"/>
        </w:rPr>
        <w:t>отдыхают</w:t>
      </w:r>
      <w:r w:rsidR="00206D31" w:rsidRPr="0042160F">
        <w:rPr>
          <w:rFonts w:ascii="Times New Roman" w:hAnsi="Times New Roman" w:cs="Times New Roman"/>
          <w:sz w:val="24"/>
          <w:szCs w:val="24"/>
        </w:rPr>
        <w:t xml:space="preserve"> от 60 до 120 детей и профильные семидневные смены, через которые проходит до 90 детей за одну сме</w:t>
      </w:r>
      <w:r w:rsidR="00C0319C">
        <w:rPr>
          <w:rFonts w:ascii="Times New Roman" w:hAnsi="Times New Roman" w:cs="Times New Roman"/>
          <w:sz w:val="24"/>
          <w:szCs w:val="24"/>
        </w:rPr>
        <w:t xml:space="preserve">ну. Тематика профильных смен – </w:t>
      </w:r>
      <w:r w:rsidR="00206D31" w:rsidRPr="0042160F">
        <w:rPr>
          <w:rFonts w:ascii="Times New Roman" w:hAnsi="Times New Roman" w:cs="Times New Roman"/>
          <w:sz w:val="24"/>
          <w:szCs w:val="24"/>
        </w:rPr>
        <w:t>спорт</w:t>
      </w:r>
      <w:r w:rsidR="00C0319C">
        <w:rPr>
          <w:rFonts w:ascii="Times New Roman" w:hAnsi="Times New Roman" w:cs="Times New Roman"/>
          <w:sz w:val="24"/>
          <w:szCs w:val="24"/>
        </w:rPr>
        <w:t>ивная,</w:t>
      </w:r>
      <w:r w:rsidR="00206D31" w:rsidRPr="0042160F">
        <w:rPr>
          <w:rFonts w:ascii="Times New Roman" w:hAnsi="Times New Roman" w:cs="Times New Roman"/>
          <w:sz w:val="24"/>
          <w:szCs w:val="24"/>
        </w:rPr>
        <w:t xml:space="preserve"> лидерск</w:t>
      </w:r>
      <w:r w:rsidR="00C0319C">
        <w:rPr>
          <w:rFonts w:ascii="Times New Roman" w:hAnsi="Times New Roman" w:cs="Times New Roman"/>
          <w:sz w:val="24"/>
          <w:szCs w:val="24"/>
        </w:rPr>
        <w:t xml:space="preserve">ая, а </w:t>
      </w:r>
      <w:r w:rsidR="00206D31" w:rsidRPr="0042160F">
        <w:rPr>
          <w:rFonts w:ascii="Times New Roman" w:hAnsi="Times New Roman" w:cs="Times New Roman"/>
          <w:sz w:val="24"/>
          <w:szCs w:val="24"/>
        </w:rPr>
        <w:t xml:space="preserve">так же </w:t>
      </w:r>
      <w:r w:rsidR="00206D31" w:rsidRPr="0042160F">
        <w:rPr>
          <w:rFonts w:ascii="Times New Roman" w:hAnsi="Times New Roman" w:cs="Times New Roman"/>
          <w:sz w:val="24"/>
          <w:szCs w:val="24"/>
        </w:rPr>
        <w:lastRenderedPageBreak/>
        <w:t xml:space="preserve">военно-полевые семидневные сборы для </w:t>
      </w:r>
      <w:r w:rsidR="00C0319C">
        <w:rPr>
          <w:rFonts w:ascii="Times New Roman" w:hAnsi="Times New Roman" w:cs="Times New Roman"/>
          <w:sz w:val="24"/>
          <w:szCs w:val="24"/>
        </w:rPr>
        <w:t xml:space="preserve">учащихся </w:t>
      </w:r>
      <w:r w:rsidR="00206D31" w:rsidRPr="0042160F">
        <w:rPr>
          <w:rFonts w:ascii="Times New Roman" w:hAnsi="Times New Roman" w:cs="Times New Roman"/>
          <w:sz w:val="24"/>
          <w:szCs w:val="24"/>
        </w:rPr>
        <w:t xml:space="preserve">9-10 классов. К каждой смене коллектив Центра готовит </w:t>
      </w:r>
      <w:r w:rsidR="0009255E">
        <w:rPr>
          <w:rFonts w:ascii="Times New Roman" w:hAnsi="Times New Roman" w:cs="Times New Roman"/>
          <w:sz w:val="24"/>
          <w:szCs w:val="24"/>
        </w:rPr>
        <w:t xml:space="preserve">образовательно - </w:t>
      </w:r>
      <w:r w:rsidR="00206D31" w:rsidRPr="0042160F">
        <w:rPr>
          <w:rFonts w:ascii="Times New Roman" w:hAnsi="Times New Roman" w:cs="Times New Roman"/>
          <w:sz w:val="24"/>
          <w:szCs w:val="24"/>
        </w:rPr>
        <w:t>воспитательн</w:t>
      </w:r>
      <w:r w:rsidR="0009255E">
        <w:rPr>
          <w:rFonts w:ascii="Times New Roman" w:hAnsi="Times New Roman" w:cs="Times New Roman"/>
          <w:sz w:val="24"/>
          <w:szCs w:val="24"/>
        </w:rPr>
        <w:t xml:space="preserve">ые </w:t>
      </w:r>
      <w:r w:rsidR="00206D31" w:rsidRPr="0042160F">
        <w:rPr>
          <w:rFonts w:ascii="Times New Roman" w:hAnsi="Times New Roman" w:cs="Times New Roman"/>
          <w:sz w:val="24"/>
          <w:szCs w:val="24"/>
        </w:rPr>
        <w:t>программы</w:t>
      </w:r>
      <w:r w:rsidR="0009255E">
        <w:rPr>
          <w:rFonts w:ascii="Times New Roman" w:hAnsi="Times New Roman" w:cs="Times New Roman"/>
          <w:sz w:val="24"/>
          <w:szCs w:val="24"/>
        </w:rPr>
        <w:t>.</w:t>
      </w:r>
    </w:p>
    <w:p w:rsidR="00C0319C" w:rsidRDefault="00C0319C" w:rsidP="00206D31">
      <w:pPr>
        <w:spacing w:line="360" w:lineRule="auto"/>
        <w:ind w:right="1134"/>
        <w:jc w:val="both"/>
        <w:rPr>
          <w:rFonts w:ascii="Times New Roman" w:hAnsi="Times New Roman" w:cs="Times New Roman"/>
          <w:sz w:val="24"/>
          <w:szCs w:val="24"/>
        </w:rPr>
      </w:pPr>
      <w:r w:rsidRPr="001072CE">
        <w:rPr>
          <w:rFonts w:ascii="Times New Roman" w:hAnsi="Times New Roman" w:cs="Times New Roman"/>
          <w:sz w:val="24"/>
          <w:szCs w:val="24"/>
        </w:rPr>
        <w:t>Хочется вспомнить слова</w:t>
      </w:r>
      <w:r>
        <w:rPr>
          <w:rFonts w:ascii="Times New Roman" w:hAnsi="Times New Roman" w:cs="Times New Roman"/>
          <w:sz w:val="24"/>
          <w:szCs w:val="24"/>
        </w:rPr>
        <w:t xml:space="preserve"> </w:t>
      </w:r>
      <w:r w:rsidRPr="0042160F">
        <w:rPr>
          <w:rFonts w:ascii="Times New Roman" w:hAnsi="Times New Roman" w:cs="Times New Roman"/>
          <w:sz w:val="24"/>
          <w:szCs w:val="24"/>
        </w:rPr>
        <w:t>Д.И.</w:t>
      </w:r>
      <w:r>
        <w:rPr>
          <w:rFonts w:ascii="Times New Roman" w:hAnsi="Times New Roman" w:cs="Times New Roman"/>
          <w:sz w:val="24"/>
          <w:szCs w:val="24"/>
        </w:rPr>
        <w:t xml:space="preserve"> </w:t>
      </w:r>
      <w:r w:rsidRPr="0042160F">
        <w:rPr>
          <w:rFonts w:ascii="Times New Roman" w:hAnsi="Times New Roman" w:cs="Times New Roman"/>
          <w:sz w:val="24"/>
          <w:szCs w:val="24"/>
        </w:rPr>
        <w:t>Менделеева: «Знание без воспитания - это меч в руках с</w:t>
      </w:r>
      <w:r>
        <w:rPr>
          <w:rFonts w:ascii="Times New Roman" w:hAnsi="Times New Roman" w:cs="Times New Roman"/>
          <w:sz w:val="24"/>
          <w:szCs w:val="24"/>
        </w:rPr>
        <w:t xml:space="preserve">умасшедшего», а </w:t>
      </w:r>
      <w:r w:rsidRPr="0042160F">
        <w:rPr>
          <w:rFonts w:ascii="Times New Roman" w:hAnsi="Times New Roman" w:cs="Times New Roman"/>
          <w:sz w:val="24"/>
          <w:szCs w:val="24"/>
        </w:rPr>
        <w:t>А.С.</w:t>
      </w:r>
      <w:r w:rsidR="0011410C">
        <w:rPr>
          <w:rFonts w:ascii="Times New Roman" w:hAnsi="Times New Roman" w:cs="Times New Roman"/>
          <w:sz w:val="24"/>
          <w:szCs w:val="24"/>
        </w:rPr>
        <w:t xml:space="preserve"> </w:t>
      </w:r>
      <w:r w:rsidRPr="0042160F">
        <w:rPr>
          <w:rFonts w:ascii="Times New Roman" w:hAnsi="Times New Roman" w:cs="Times New Roman"/>
          <w:sz w:val="24"/>
          <w:szCs w:val="24"/>
        </w:rPr>
        <w:t>Пушкин</w:t>
      </w:r>
      <w:r>
        <w:rPr>
          <w:rFonts w:ascii="Times New Roman" w:hAnsi="Times New Roman" w:cs="Times New Roman"/>
          <w:sz w:val="24"/>
          <w:szCs w:val="24"/>
        </w:rPr>
        <w:t xml:space="preserve"> от</w:t>
      </w:r>
      <w:r w:rsidRPr="0042160F">
        <w:rPr>
          <w:rFonts w:ascii="Times New Roman" w:hAnsi="Times New Roman" w:cs="Times New Roman"/>
          <w:sz w:val="24"/>
          <w:szCs w:val="24"/>
        </w:rPr>
        <w:t>мечал, что все беды России происходят по одной причине</w:t>
      </w:r>
      <w:r>
        <w:rPr>
          <w:rFonts w:ascii="Times New Roman" w:hAnsi="Times New Roman" w:cs="Times New Roman"/>
          <w:sz w:val="24"/>
          <w:szCs w:val="24"/>
        </w:rPr>
        <w:t xml:space="preserve"> - из-за отсутствия воспитания. Дополнительные образовательные программы Центра</w:t>
      </w:r>
      <w:r w:rsidR="00773D61">
        <w:rPr>
          <w:rFonts w:ascii="Times New Roman" w:hAnsi="Times New Roman" w:cs="Times New Roman"/>
          <w:sz w:val="24"/>
          <w:szCs w:val="24"/>
        </w:rPr>
        <w:t>, реализуемые через социальное партнерство с различными организациями и учреждениями,</w:t>
      </w:r>
      <w:r>
        <w:rPr>
          <w:rFonts w:ascii="Times New Roman" w:hAnsi="Times New Roman" w:cs="Times New Roman"/>
          <w:sz w:val="24"/>
          <w:szCs w:val="24"/>
        </w:rPr>
        <w:t xml:space="preserve"> решают  важнейшие задачи воспитания - </w:t>
      </w:r>
      <w:r w:rsidR="00206D31" w:rsidRPr="0042160F">
        <w:rPr>
          <w:rFonts w:ascii="Times New Roman" w:hAnsi="Times New Roman" w:cs="Times New Roman"/>
          <w:sz w:val="24"/>
          <w:szCs w:val="24"/>
        </w:rPr>
        <w:t xml:space="preserve">формирование у наших воспитанников гражданской ответственности и правового сознания, духовности и культуры, инициативности и самостоятельности, толерантности и способности </w:t>
      </w:r>
      <w:r>
        <w:rPr>
          <w:rFonts w:ascii="Times New Roman" w:hAnsi="Times New Roman" w:cs="Times New Roman"/>
          <w:sz w:val="24"/>
          <w:szCs w:val="24"/>
        </w:rPr>
        <w:t xml:space="preserve">к </w:t>
      </w:r>
      <w:r w:rsidR="00206D31" w:rsidRPr="0042160F">
        <w:rPr>
          <w:rFonts w:ascii="Times New Roman" w:hAnsi="Times New Roman" w:cs="Times New Roman"/>
          <w:sz w:val="24"/>
          <w:szCs w:val="24"/>
        </w:rPr>
        <w:t xml:space="preserve">успешной самореализации в обществе путем личностного роста. </w:t>
      </w:r>
    </w:p>
    <w:p w:rsidR="00773D61" w:rsidRDefault="00773D61" w:rsidP="00773D61">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Иноземцева</w:t>
      </w:r>
      <w:proofErr w:type="spellEnd"/>
      <w:r>
        <w:rPr>
          <w:rFonts w:ascii="Times New Roman" w:hAnsi="Times New Roman" w:cs="Times New Roman"/>
          <w:b/>
          <w:sz w:val="24"/>
          <w:szCs w:val="24"/>
        </w:rPr>
        <w:t xml:space="preserve"> Мария Михайловнам - педагог-психолог, </w:t>
      </w:r>
      <w:proofErr w:type="spellStart"/>
      <w:r w:rsidRPr="006E1B37">
        <w:rPr>
          <w:rFonts w:ascii="Times New Roman" w:hAnsi="Times New Roman" w:cs="Times New Roman"/>
          <w:b/>
          <w:sz w:val="24"/>
          <w:szCs w:val="24"/>
        </w:rPr>
        <w:t>Димитриева</w:t>
      </w:r>
      <w:proofErr w:type="spellEnd"/>
      <w:r w:rsidRPr="006E1B37">
        <w:rPr>
          <w:rFonts w:ascii="Times New Roman" w:hAnsi="Times New Roman" w:cs="Times New Roman"/>
          <w:b/>
          <w:sz w:val="24"/>
          <w:szCs w:val="24"/>
        </w:rPr>
        <w:t xml:space="preserve"> Н</w:t>
      </w:r>
      <w:r>
        <w:rPr>
          <w:rFonts w:ascii="Times New Roman" w:hAnsi="Times New Roman" w:cs="Times New Roman"/>
          <w:b/>
          <w:sz w:val="24"/>
          <w:szCs w:val="24"/>
        </w:rPr>
        <w:t xml:space="preserve">адежда </w:t>
      </w:r>
      <w:r w:rsidRPr="006E1B37">
        <w:rPr>
          <w:rFonts w:ascii="Times New Roman" w:hAnsi="Times New Roman" w:cs="Times New Roman"/>
          <w:b/>
          <w:sz w:val="24"/>
          <w:szCs w:val="24"/>
        </w:rPr>
        <w:t>А</w:t>
      </w:r>
      <w:r>
        <w:rPr>
          <w:rFonts w:ascii="Times New Roman" w:hAnsi="Times New Roman" w:cs="Times New Roman"/>
          <w:b/>
          <w:sz w:val="24"/>
          <w:szCs w:val="24"/>
        </w:rPr>
        <w:t xml:space="preserve">лексеевна – социальный педагог </w:t>
      </w:r>
      <w:r w:rsidRPr="006E1B37">
        <w:rPr>
          <w:rFonts w:ascii="Times New Roman" w:hAnsi="Times New Roman" w:cs="Times New Roman"/>
          <w:b/>
          <w:sz w:val="24"/>
          <w:szCs w:val="24"/>
        </w:rPr>
        <w:t>МБОУ</w:t>
      </w:r>
    </w:p>
    <w:p w:rsidR="00773D61" w:rsidRDefault="00773D61" w:rsidP="00773D61">
      <w:pPr>
        <w:spacing w:after="0"/>
        <w:jc w:val="center"/>
        <w:rPr>
          <w:rFonts w:ascii="Times New Roman" w:hAnsi="Times New Roman" w:cs="Times New Roman"/>
          <w:b/>
          <w:sz w:val="24"/>
          <w:szCs w:val="24"/>
        </w:rPr>
      </w:pPr>
      <w:r w:rsidRPr="006E1B37">
        <w:rPr>
          <w:rFonts w:ascii="Times New Roman" w:hAnsi="Times New Roman" w:cs="Times New Roman"/>
          <w:b/>
          <w:sz w:val="24"/>
          <w:szCs w:val="24"/>
        </w:rPr>
        <w:t xml:space="preserve"> «Средняя общеобразовательная школа № 103»</w:t>
      </w:r>
      <w:r>
        <w:rPr>
          <w:rFonts w:ascii="Times New Roman" w:hAnsi="Times New Roman" w:cs="Times New Roman"/>
          <w:b/>
          <w:sz w:val="24"/>
          <w:szCs w:val="24"/>
        </w:rPr>
        <w:t>,</w:t>
      </w:r>
      <w:r w:rsidRPr="006E1B37">
        <w:rPr>
          <w:rFonts w:ascii="Times New Roman" w:hAnsi="Times New Roman" w:cs="Times New Roman"/>
          <w:b/>
          <w:sz w:val="24"/>
          <w:szCs w:val="24"/>
        </w:rPr>
        <w:t xml:space="preserve"> г. Барнаул</w:t>
      </w:r>
    </w:p>
    <w:p w:rsidR="00773D61" w:rsidRPr="006E1B37" w:rsidRDefault="00773D61" w:rsidP="00773D61">
      <w:pPr>
        <w:spacing w:after="0"/>
        <w:jc w:val="center"/>
        <w:rPr>
          <w:rFonts w:ascii="Times New Roman" w:hAnsi="Times New Roman" w:cs="Times New Roman"/>
          <w:b/>
          <w:sz w:val="24"/>
          <w:szCs w:val="24"/>
        </w:rPr>
      </w:pPr>
    </w:p>
    <w:p w:rsidR="00773D61" w:rsidRPr="00773D61" w:rsidRDefault="00773D61" w:rsidP="00773D61">
      <w:pPr>
        <w:spacing w:after="0" w:line="360" w:lineRule="auto"/>
        <w:jc w:val="center"/>
        <w:rPr>
          <w:rFonts w:ascii="Times New Roman" w:hAnsi="Times New Roman" w:cs="Times New Roman"/>
          <w:i/>
          <w:sz w:val="24"/>
          <w:szCs w:val="24"/>
        </w:rPr>
      </w:pPr>
      <w:r w:rsidRPr="00773D61">
        <w:rPr>
          <w:rFonts w:ascii="Times New Roman" w:hAnsi="Times New Roman" w:cs="Times New Roman"/>
          <w:i/>
          <w:sz w:val="24"/>
          <w:szCs w:val="24"/>
        </w:rPr>
        <w:t>ОРГАНИЗАЦИЯ СОЦИАЛЬНОГО ПАРТНЕРСТВА УЧАЩИХСЯ В РАМКАХ РЕАЛИЗАЦИИ СОЦИАЛЬНОГО ПРОЕКТА</w:t>
      </w:r>
    </w:p>
    <w:p w:rsidR="00773D61" w:rsidRPr="00773D61" w:rsidRDefault="00773D61" w:rsidP="00773D61">
      <w:pPr>
        <w:jc w:val="right"/>
        <w:rPr>
          <w:rFonts w:ascii="Times New Roman" w:hAnsi="Times New Roman" w:cs="Times New Roman"/>
          <w:i/>
          <w:sz w:val="24"/>
          <w:szCs w:val="24"/>
        </w:rPr>
      </w:pPr>
    </w:p>
    <w:p w:rsidR="00773D61" w:rsidRPr="00830611" w:rsidRDefault="00773D61" w:rsidP="00773D61">
      <w:pPr>
        <w:spacing w:line="36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    </w:t>
      </w:r>
      <w:r w:rsidRPr="00830611">
        <w:rPr>
          <w:rFonts w:ascii="Times New Roman" w:hAnsi="Times New Roman" w:cs="Times New Roman"/>
          <w:sz w:val="24"/>
          <w:szCs w:val="24"/>
        </w:rPr>
        <w:tab/>
        <w:t>Социальное партнерство – это отношения между субъектами, ориентирующимися в совместной деятельности не на конфронтацию, а на поиск социального консенсуса, сотрудничество, на обеспечение оптимальной реализации различных специфических интересов всех ее участников с целью повышения благополучия каждого региона и России в целом.</w:t>
      </w:r>
      <w:r>
        <w:rPr>
          <w:rFonts w:ascii="Times New Roman" w:hAnsi="Times New Roman" w:cs="Times New Roman"/>
          <w:sz w:val="24"/>
          <w:szCs w:val="24"/>
        </w:rPr>
        <w:t xml:space="preserve"> </w:t>
      </w:r>
      <w:r w:rsidRPr="00830611">
        <w:rPr>
          <w:rFonts w:ascii="Times New Roman" w:hAnsi="Times New Roman" w:cs="Times New Roman"/>
          <w:sz w:val="24"/>
          <w:szCs w:val="24"/>
        </w:rPr>
        <w:t>Современный этап повышения уровня образованности общества, качества образовательного потенциала населения России подразумевает появление новых функций системы образования, формирование таких форм социального партнерства между властью, бизнесом, личностью, родителями, работодателями и образовательными учреждениями, которые способствуют развитию процессов образовательной и профессиональной подготовки [1; 29-30].</w:t>
      </w:r>
      <w:r>
        <w:rPr>
          <w:rFonts w:ascii="Times New Roman" w:hAnsi="Times New Roman" w:cs="Times New Roman"/>
          <w:sz w:val="24"/>
          <w:szCs w:val="24"/>
        </w:rPr>
        <w:t xml:space="preserve"> </w:t>
      </w:r>
      <w:r w:rsidRPr="00830611">
        <w:rPr>
          <w:rFonts w:ascii="Times New Roman" w:hAnsi="Times New Roman" w:cs="Times New Roman"/>
          <w:sz w:val="24"/>
          <w:szCs w:val="24"/>
        </w:rPr>
        <w:t xml:space="preserve">В научной литературе и на практике социальное партнерство характеризуется неоднозначно. Одни понимают его как конкретный тип социально-трудовых отношений между органами государственной власти, работодателем и трудовым коллективом. Другие - в более широком смысле: как специфический вид общественных отношений между профессиональными, социальными группами, слоями, классами, их общественными объединениями, органами власти и бизнесом. Третьи - как мировоззренческую основу согласования и защиты интересов различных социальных групп, слоев, классов, их общественных объединений, бизнеса и органов власти. </w:t>
      </w:r>
    </w:p>
    <w:p w:rsidR="00773D61" w:rsidRPr="00830611" w:rsidRDefault="00773D61" w:rsidP="00773D61">
      <w:pPr>
        <w:spacing w:line="360" w:lineRule="auto"/>
        <w:ind w:firstLine="708"/>
        <w:jc w:val="both"/>
        <w:rPr>
          <w:rFonts w:ascii="Times New Roman" w:hAnsi="Times New Roman" w:cs="Times New Roman"/>
          <w:sz w:val="24"/>
          <w:szCs w:val="24"/>
        </w:rPr>
      </w:pPr>
      <w:r w:rsidRPr="00830611">
        <w:rPr>
          <w:rFonts w:ascii="Times New Roman" w:hAnsi="Times New Roman" w:cs="Times New Roman"/>
          <w:sz w:val="24"/>
          <w:szCs w:val="24"/>
        </w:rPr>
        <w:lastRenderedPageBreak/>
        <w:t>Можно выделить следующие ключевые моменты социального партнерства:</w:t>
      </w:r>
    </w:p>
    <w:p w:rsidR="00773D61" w:rsidRPr="00830611" w:rsidRDefault="00773D61" w:rsidP="00773D61">
      <w:pPr>
        <w:pStyle w:val="a7"/>
        <w:numPr>
          <w:ilvl w:val="0"/>
          <w:numId w:val="6"/>
        </w:numPr>
        <w:spacing w:line="360" w:lineRule="auto"/>
        <w:jc w:val="both"/>
      </w:pPr>
      <w:r w:rsidRPr="00830611">
        <w:t xml:space="preserve">социальная проблема; </w:t>
      </w:r>
    </w:p>
    <w:p w:rsidR="00773D61" w:rsidRPr="00830611" w:rsidRDefault="00773D61" w:rsidP="00773D61">
      <w:pPr>
        <w:pStyle w:val="a7"/>
        <w:numPr>
          <w:ilvl w:val="0"/>
          <w:numId w:val="6"/>
        </w:numPr>
        <w:spacing w:line="360" w:lineRule="auto"/>
        <w:jc w:val="both"/>
      </w:pPr>
      <w:r w:rsidRPr="00830611">
        <w:t xml:space="preserve">интересы партнеров; </w:t>
      </w:r>
    </w:p>
    <w:p w:rsidR="00773D61" w:rsidRPr="00830611" w:rsidRDefault="00773D61" w:rsidP="00773D61">
      <w:pPr>
        <w:pStyle w:val="a7"/>
        <w:numPr>
          <w:ilvl w:val="0"/>
          <w:numId w:val="6"/>
        </w:numPr>
        <w:spacing w:line="360" w:lineRule="auto"/>
        <w:jc w:val="both"/>
      </w:pPr>
      <w:r w:rsidRPr="00830611">
        <w:t xml:space="preserve">правовая обоснованность партнерства; </w:t>
      </w:r>
    </w:p>
    <w:p w:rsidR="00773D61" w:rsidRPr="00830611" w:rsidRDefault="00773D61" w:rsidP="00773D61">
      <w:pPr>
        <w:pStyle w:val="a7"/>
        <w:numPr>
          <w:ilvl w:val="0"/>
          <w:numId w:val="6"/>
        </w:numPr>
        <w:spacing w:line="360" w:lineRule="auto"/>
        <w:jc w:val="both"/>
      </w:pPr>
      <w:r w:rsidRPr="00830611">
        <w:t xml:space="preserve">возможности и сильные стороны партнеров; </w:t>
      </w:r>
    </w:p>
    <w:p w:rsidR="00773D61" w:rsidRPr="00830611" w:rsidRDefault="00773D61" w:rsidP="00773D61">
      <w:pPr>
        <w:pStyle w:val="a7"/>
        <w:numPr>
          <w:ilvl w:val="0"/>
          <w:numId w:val="6"/>
        </w:numPr>
        <w:spacing w:line="360" w:lineRule="auto"/>
        <w:jc w:val="both"/>
      </w:pPr>
      <w:r w:rsidRPr="00830611">
        <w:t xml:space="preserve">правила взаимодействия и взаимного контроля; </w:t>
      </w:r>
    </w:p>
    <w:p w:rsidR="00773D61" w:rsidRPr="00830611" w:rsidRDefault="00773D61" w:rsidP="00773D61">
      <w:pPr>
        <w:pStyle w:val="a7"/>
        <w:numPr>
          <w:ilvl w:val="0"/>
          <w:numId w:val="6"/>
        </w:numPr>
        <w:spacing w:line="360" w:lineRule="auto"/>
        <w:jc w:val="both"/>
      </w:pPr>
      <w:r w:rsidRPr="00830611">
        <w:t xml:space="preserve">наличие информационного поля, освещающего процессы социального партнерства; </w:t>
      </w:r>
    </w:p>
    <w:p w:rsidR="00773D61" w:rsidRPr="00830611" w:rsidRDefault="00773D61" w:rsidP="00773D61">
      <w:pPr>
        <w:pStyle w:val="a7"/>
        <w:numPr>
          <w:ilvl w:val="0"/>
          <w:numId w:val="6"/>
        </w:numPr>
        <w:spacing w:line="360" w:lineRule="auto"/>
        <w:jc w:val="both"/>
      </w:pPr>
      <w:r w:rsidRPr="00830611">
        <w:t xml:space="preserve">наличие проекта как способа </w:t>
      </w:r>
      <w:proofErr w:type="spellStart"/>
      <w:r w:rsidRPr="00830611">
        <w:t>соорганизации</w:t>
      </w:r>
      <w:proofErr w:type="spellEnd"/>
      <w:r w:rsidRPr="00830611">
        <w:t xml:space="preserve"> сторон; </w:t>
      </w:r>
    </w:p>
    <w:p w:rsidR="00773D61" w:rsidRPr="00830611" w:rsidRDefault="00773D61" w:rsidP="00773D61">
      <w:pPr>
        <w:pStyle w:val="a7"/>
        <w:numPr>
          <w:ilvl w:val="0"/>
          <w:numId w:val="6"/>
        </w:numPr>
        <w:spacing w:line="360" w:lineRule="auto"/>
        <w:jc w:val="both"/>
      </w:pPr>
      <w:r w:rsidRPr="00830611">
        <w:t xml:space="preserve">постоянство и стабильность процесса социального партнерства; </w:t>
      </w:r>
    </w:p>
    <w:p w:rsidR="00773D61" w:rsidRPr="00830611" w:rsidRDefault="00773D61" w:rsidP="00773D61">
      <w:pPr>
        <w:pStyle w:val="a7"/>
        <w:numPr>
          <w:ilvl w:val="0"/>
          <w:numId w:val="6"/>
        </w:numPr>
        <w:spacing w:line="360" w:lineRule="auto"/>
        <w:jc w:val="both"/>
      </w:pPr>
      <w:r w:rsidRPr="00830611">
        <w:t xml:space="preserve">инновационные пути решения социальных проблем. </w:t>
      </w:r>
    </w:p>
    <w:p w:rsidR="00773D61" w:rsidRPr="00830611" w:rsidRDefault="00773D61" w:rsidP="00773D61">
      <w:pPr>
        <w:spacing w:line="360" w:lineRule="auto"/>
        <w:ind w:firstLine="708"/>
        <w:jc w:val="both"/>
        <w:rPr>
          <w:rFonts w:ascii="Times New Roman" w:hAnsi="Times New Roman" w:cs="Times New Roman"/>
          <w:sz w:val="24"/>
          <w:szCs w:val="24"/>
        </w:rPr>
      </w:pPr>
      <w:r w:rsidRPr="00830611">
        <w:rPr>
          <w:rFonts w:ascii="Times New Roman" w:hAnsi="Times New Roman" w:cs="Times New Roman"/>
          <w:sz w:val="24"/>
          <w:szCs w:val="24"/>
        </w:rPr>
        <w:t>Узловой момент, вокруг которого формируется социальное партнерство, - это социальная проблема. Но ее выявления и осознания всеми не достаточно для возникновения социального партнерства - необходима артикуляция интересов сторон:</w:t>
      </w:r>
    </w:p>
    <w:p w:rsidR="00773D61" w:rsidRPr="00830611" w:rsidRDefault="00773D61" w:rsidP="00773D61">
      <w:pPr>
        <w:pStyle w:val="a7"/>
        <w:numPr>
          <w:ilvl w:val="0"/>
          <w:numId w:val="7"/>
        </w:numPr>
        <w:spacing w:line="360" w:lineRule="auto"/>
        <w:jc w:val="both"/>
      </w:pPr>
      <w:r w:rsidRPr="00830611">
        <w:t xml:space="preserve">значимость социальной проблемы для каждой из сторон; </w:t>
      </w:r>
    </w:p>
    <w:p w:rsidR="00773D61" w:rsidRPr="00830611" w:rsidRDefault="00773D61" w:rsidP="00773D61">
      <w:pPr>
        <w:pStyle w:val="a7"/>
        <w:numPr>
          <w:ilvl w:val="0"/>
          <w:numId w:val="7"/>
        </w:numPr>
        <w:spacing w:line="360" w:lineRule="auto"/>
        <w:jc w:val="both"/>
      </w:pPr>
      <w:r w:rsidRPr="00830611">
        <w:t xml:space="preserve">установление интересов каждого из возможных партнеров; </w:t>
      </w:r>
    </w:p>
    <w:p w:rsidR="00773D61" w:rsidRPr="00830611" w:rsidRDefault="00773D61" w:rsidP="00773D61">
      <w:pPr>
        <w:pStyle w:val="a7"/>
        <w:numPr>
          <w:ilvl w:val="0"/>
          <w:numId w:val="7"/>
        </w:numPr>
        <w:spacing w:line="360" w:lineRule="auto"/>
        <w:jc w:val="both"/>
      </w:pPr>
      <w:r w:rsidRPr="00830611">
        <w:t xml:space="preserve">совместное формулирование целей и задач деятельности; </w:t>
      </w:r>
    </w:p>
    <w:p w:rsidR="00773D61" w:rsidRPr="00830611" w:rsidRDefault="00773D61" w:rsidP="00773D61">
      <w:pPr>
        <w:pStyle w:val="a7"/>
        <w:numPr>
          <w:ilvl w:val="0"/>
          <w:numId w:val="7"/>
        </w:numPr>
        <w:spacing w:line="360" w:lineRule="auto"/>
        <w:jc w:val="both"/>
      </w:pPr>
      <w:r w:rsidRPr="00830611">
        <w:t xml:space="preserve">осознание своей роли, статуса в обществе, оценка своих возможностей по решению проблемы; </w:t>
      </w:r>
    </w:p>
    <w:p w:rsidR="00773D61" w:rsidRPr="00830611" w:rsidRDefault="00773D61" w:rsidP="00773D61">
      <w:pPr>
        <w:pStyle w:val="a7"/>
        <w:numPr>
          <w:ilvl w:val="0"/>
          <w:numId w:val="7"/>
        </w:numPr>
        <w:spacing w:line="360" w:lineRule="auto"/>
        <w:jc w:val="both"/>
      </w:pPr>
      <w:r w:rsidRPr="00830611">
        <w:t xml:space="preserve">выработка четких правил действий в процессе сотрудничества; </w:t>
      </w:r>
    </w:p>
    <w:p w:rsidR="00773D61" w:rsidRPr="00830611" w:rsidRDefault="00773D61" w:rsidP="00773D61">
      <w:pPr>
        <w:pStyle w:val="a7"/>
        <w:numPr>
          <w:ilvl w:val="0"/>
          <w:numId w:val="7"/>
        </w:numPr>
        <w:spacing w:line="360" w:lineRule="auto"/>
        <w:jc w:val="both"/>
      </w:pPr>
      <w:r w:rsidRPr="00830611">
        <w:t xml:space="preserve">осознание сторонами, что объединение их сил и средств дает кумулятивный эффект. </w:t>
      </w:r>
    </w:p>
    <w:p w:rsidR="00773D61" w:rsidRPr="00830611" w:rsidRDefault="00773D61" w:rsidP="00773D61">
      <w:pPr>
        <w:spacing w:line="360" w:lineRule="auto"/>
        <w:ind w:firstLine="708"/>
        <w:jc w:val="both"/>
        <w:rPr>
          <w:rFonts w:ascii="Times New Roman" w:hAnsi="Times New Roman" w:cs="Times New Roman"/>
          <w:sz w:val="24"/>
          <w:szCs w:val="24"/>
        </w:rPr>
      </w:pPr>
      <w:r w:rsidRPr="00830611">
        <w:rPr>
          <w:rFonts w:ascii="Times New Roman" w:hAnsi="Times New Roman" w:cs="Times New Roman"/>
          <w:sz w:val="24"/>
          <w:szCs w:val="24"/>
        </w:rPr>
        <w:t xml:space="preserve">Право создавать гибкие образовательные структуры (клуб) предоставляется и школе. Такие структуры вправе самостоятельно разрабатывать программу деятельности с учетом запросов детей, потребностей семей, образовательного учреждения, детских и юношеских общественных объединений и организаций, а также особенностей социально-экономического развития и национально-культурных традиций территории.  Чему помогает социальное партнерство? </w:t>
      </w:r>
    </w:p>
    <w:p w:rsidR="00773D61" w:rsidRPr="00830611" w:rsidRDefault="00773D61" w:rsidP="00773D61">
      <w:pPr>
        <w:spacing w:line="36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Опыт взаимодействия показывает, что социальное партнерство помогает направлять ресурсы общеобразовательного учреждения на развитие совместной деятельности любого образовательного учреждения, его общественной самоорганизации и самоуправления независимо от его типа и вида. Оно привлекает ресурсы общества для развития образовательной и воспитательной сферы. </w:t>
      </w:r>
    </w:p>
    <w:p w:rsidR="00773D61" w:rsidRPr="00830611" w:rsidRDefault="00773D61" w:rsidP="00773D61">
      <w:pPr>
        <w:spacing w:line="360" w:lineRule="auto"/>
        <w:jc w:val="both"/>
        <w:rPr>
          <w:rFonts w:ascii="Times New Roman" w:hAnsi="Times New Roman" w:cs="Times New Roman"/>
          <w:sz w:val="24"/>
          <w:szCs w:val="24"/>
        </w:rPr>
      </w:pPr>
      <w:r w:rsidRPr="00830611">
        <w:rPr>
          <w:rFonts w:ascii="Times New Roman" w:hAnsi="Times New Roman" w:cs="Times New Roman"/>
          <w:sz w:val="24"/>
          <w:szCs w:val="24"/>
        </w:rPr>
        <w:lastRenderedPageBreak/>
        <w:t xml:space="preserve">Оно помогает накапливать и передавать жизненный опыт, как образовательного сообщества, так и его партнеров для формирования у членов сообщества способности долговременного выживания на рынке образовательных услуг. Социальное партнерство позволяет действовать эффективно и успешно, имея в виду приоритетную перспективу, общую для партнеров, эффективно координировать совместную деятельность с ясным пониманием своей ответственности. Такая деятельность позволяет оказывать учащимся наиболее эффективно помощь в образовательном плане, а участвующим в партнерстве, добиваться того, чтобы, оставаясь непохожими на других, признавать различия отдельных людей и организаций. </w:t>
      </w:r>
    </w:p>
    <w:p w:rsidR="00773D61" w:rsidRPr="00830611" w:rsidRDefault="00773D61" w:rsidP="00773D61">
      <w:pPr>
        <w:spacing w:line="36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Итак, эффективное социальное партнерство в образовании предполагает: </w:t>
      </w:r>
    </w:p>
    <w:p w:rsidR="00773D61" w:rsidRPr="00830611" w:rsidRDefault="00773D61" w:rsidP="0011410C">
      <w:pPr>
        <w:spacing w:after="0" w:line="24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а) наличие общественной потребности включаться в реализацию ценностей образования; </w:t>
      </w:r>
    </w:p>
    <w:p w:rsidR="00773D61" w:rsidRPr="00830611" w:rsidRDefault="00773D61" w:rsidP="0011410C">
      <w:pPr>
        <w:spacing w:after="0" w:line="24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б) готовность к такому сотрудничеству общеобразовательного учреждения; </w:t>
      </w:r>
    </w:p>
    <w:p w:rsidR="00773D61" w:rsidRPr="00830611" w:rsidRDefault="00773D61" w:rsidP="0011410C">
      <w:pPr>
        <w:spacing w:after="0" w:line="24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в) потребность  общеобразовательного учреждения; </w:t>
      </w:r>
    </w:p>
    <w:p w:rsidR="0011410C" w:rsidRDefault="00773D61" w:rsidP="0011410C">
      <w:pPr>
        <w:spacing w:after="0" w:line="240" w:lineRule="auto"/>
        <w:jc w:val="both"/>
        <w:rPr>
          <w:rFonts w:ascii="Times New Roman" w:hAnsi="Times New Roman" w:cs="Times New Roman"/>
          <w:sz w:val="24"/>
          <w:szCs w:val="24"/>
        </w:rPr>
      </w:pPr>
      <w:r w:rsidRPr="00830611">
        <w:rPr>
          <w:rFonts w:ascii="Times New Roman" w:hAnsi="Times New Roman" w:cs="Times New Roman"/>
          <w:sz w:val="24"/>
          <w:szCs w:val="24"/>
        </w:rPr>
        <w:t>г) инициатива об</w:t>
      </w:r>
      <w:r w:rsidR="0011410C">
        <w:rPr>
          <w:rFonts w:ascii="Times New Roman" w:hAnsi="Times New Roman" w:cs="Times New Roman"/>
          <w:sz w:val="24"/>
          <w:szCs w:val="24"/>
        </w:rPr>
        <w:t xml:space="preserve">щеобразовательного учреждения; </w:t>
      </w:r>
    </w:p>
    <w:p w:rsidR="00773D61" w:rsidRDefault="00773D61" w:rsidP="0011410C">
      <w:pPr>
        <w:spacing w:after="0" w:line="24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д) инициатива негосударственного сектора. </w:t>
      </w:r>
    </w:p>
    <w:p w:rsidR="0011410C" w:rsidRPr="00830611" w:rsidRDefault="0011410C" w:rsidP="0011410C">
      <w:pPr>
        <w:spacing w:after="0" w:line="240" w:lineRule="auto"/>
        <w:jc w:val="both"/>
        <w:rPr>
          <w:rFonts w:ascii="Times New Roman" w:hAnsi="Times New Roman" w:cs="Times New Roman"/>
          <w:sz w:val="24"/>
          <w:szCs w:val="24"/>
        </w:rPr>
      </w:pPr>
    </w:p>
    <w:p w:rsidR="00773D61" w:rsidRPr="00830611" w:rsidRDefault="00773D61" w:rsidP="00773D61">
      <w:pPr>
        <w:spacing w:line="360" w:lineRule="auto"/>
        <w:jc w:val="both"/>
        <w:rPr>
          <w:rFonts w:ascii="Times New Roman" w:hAnsi="Times New Roman" w:cs="Times New Roman"/>
          <w:sz w:val="24"/>
          <w:szCs w:val="24"/>
        </w:rPr>
      </w:pPr>
      <w:r w:rsidRPr="00830611">
        <w:rPr>
          <w:rFonts w:ascii="Times New Roman" w:hAnsi="Times New Roman" w:cs="Times New Roman"/>
          <w:sz w:val="24"/>
          <w:szCs w:val="24"/>
        </w:rPr>
        <w:t xml:space="preserve">Наличие названных условий будет способствовать тому, что партнерство поможет направить ресурсы образовательного учреждения  на развитие сообщества, общественной самоорганизации и самоуправления. Оно привлечет ресурсы сообщества к поддержке образования и будет способствовать взращиванию вокруг школы традиций и практик гражданской активности, благотворительности, </w:t>
      </w:r>
      <w:proofErr w:type="spellStart"/>
      <w:r w:rsidRPr="00830611">
        <w:rPr>
          <w:rFonts w:ascii="Times New Roman" w:hAnsi="Times New Roman" w:cs="Times New Roman"/>
          <w:sz w:val="24"/>
          <w:szCs w:val="24"/>
        </w:rPr>
        <w:t>добровольничества</w:t>
      </w:r>
      <w:proofErr w:type="spellEnd"/>
      <w:r w:rsidRPr="00830611">
        <w:rPr>
          <w:rFonts w:ascii="Times New Roman" w:hAnsi="Times New Roman" w:cs="Times New Roman"/>
          <w:sz w:val="24"/>
          <w:szCs w:val="24"/>
        </w:rPr>
        <w:t>. Думается, что уже сегодня социальное партнерство создаст на местном уровне реальные структуры российского гражданского общества и будет гаранти</w:t>
      </w:r>
      <w:r w:rsidR="0011410C">
        <w:rPr>
          <w:rFonts w:ascii="Times New Roman" w:hAnsi="Times New Roman" w:cs="Times New Roman"/>
          <w:sz w:val="24"/>
          <w:szCs w:val="24"/>
        </w:rPr>
        <w:t xml:space="preserve">ровать их стабильное развитие. </w:t>
      </w:r>
      <w:r w:rsidRPr="00830611">
        <w:rPr>
          <w:rFonts w:ascii="Times New Roman" w:hAnsi="Times New Roman" w:cs="Times New Roman"/>
          <w:sz w:val="24"/>
          <w:szCs w:val="24"/>
        </w:rPr>
        <w:t>Возможности развития образования в России с помощью партнерства строятся на следующих механизмах: открытость и сотрудничество, упор на развитие, общение и обмен идеями; разработанная философия образования и подход к развитию сообщества; возможность для местных жителей, общественно-активных школ, местных организаций стать активными партнерами в решении проблем в образовании и сообществе; представление родителям возможности принимать участие в процессе обучения и образовательной  жизни их детей; сотрудничество с добровольцами, направленное на увеличение количества услуг,</w:t>
      </w:r>
      <w:r w:rsidR="0011410C">
        <w:rPr>
          <w:rFonts w:ascii="Times New Roman" w:hAnsi="Times New Roman" w:cs="Times New Roman"/>
          <w:sz w:val="24"/>
          <w:szCs w:val="24"/>
        </w:rPr>
        <w:t xml:space="preserve"> предоставляемых в сообществе. </w:t>
      </w:r>
      <w:r w:rsidRPr="00830611">
        <w:rPr>
          <w:rFonts w:ascii="Times New Roman" w:hAnsi="Times New Roman" w:cs="Times New Roman"/>
          <w:sz w:val="24"/>
          <w:szCs w:val="24"/>
        </w:rPr>
        <w:t xml:space="preserve">Партнерство проявляется в совместной постановке задач развития, в подготовке и осуществлении конкретных мероприятий (чаще всего </w:t>
      </w:r>
      <w:proofErr w:type="spellStart"/>
      <w:r w:rsidRPr="00830611">
        <w:rPr>
          <w:rFonts w:ascii="Times New Roman" w:hAnsi="Times New Roman" w:cs="Times New Roman"/>
          <w:sz w:val="24"/>
          <w:szCs w:val="24"/>
        </w:rPr>
        <w:t>внеучебных</w:t>
      </w:r>
      <w:proofErr w:type="spellEnd"/>
      <w:r w:rsidRPr="00830611">
        <w:rPr>
          <w:rFonts w:ascii="Times New Roman" w:hAnsi="Times New Roman" w:cs="Times New Roman"/>
          <w:sz w:val="24"/>
          <w:szCs w:val="24"/>
        </w:rPr>
        <w:t xml:space="preserve">), в распределении ответственности.   Так, в нашей школе с 2009 года существует социальное партнерство с Алтайской краевой общественной организацией родителей детей-инвалидов и инвалидов детства «Незабудка» и ее директором В.Д. Волошиной. В рамках социально-значимых проектов «Подарим </w:t>
      </w:r>
      <w:r w:rsidRPr="00830611">
        <w:rPr>
          <w:rFonts w:ascii="Times New Roman" w:hAnsi="Times New Roman" w:cs="Times New Roman"/>
          <w:sz w:val="24"/>
          <w:szCs w:val="24"/>
        </w:rPr>
        <w:lastRenderedPageBreak/>
        <w:t>детям праздник», «Под одним небом», «Солнечный зайчик», учащиеся организовывали мероприятия для детей с ограниченными возможностями, как на базе нашей школы, так и в организации «Незабудка». Учащиеся проводили благотворительные акции, изготавливали плакаты, делали чаепитие, новогодние мероприятия с раздачей подарков, ездили по домам детей с ограниченными возможностями. Два года мы проводим совместный праздник «Масленица», мы придумываем сценарий и устраиваем костюмированное представление, а дети с ограниченными возможностями и их родители делают нам чаепитие с блинами.  Участвуя в многочисленных   акциях, занимаясь поиском спонсоров, учащиеся получают опыт социального общения, культуры общения и самоутверждения, что очень важно для  развития сферы общения подростков. Нам всегда рады дети, родители, преподаватели, а Вера Дмитриевна выражает нам особую благодарность через отзывы Комитету по образованию Администрации Железнодорожного района.</w:t>
      </w:r>
      <w:r>
        <w:rPr>
          <w:rFonts w:ascii="Times New Roman" w:hAnsi="Times New Roman" w:cs="Times New Roman"/>
          <w:sz w:val="24"/>
          <w:szCs w:val="24"/>
        </w:rPr>
        <w:t xml:space="preserve"> </w:t>
      </w:r>
      <w:r w:rsidRPr="00830611">
        <w:rPr>
          <w:rFonts w:ascii="Times New Roman" w:hAnsi="Times New Roman" w:cs="Times New Roman"/>
          <w:sz w:val="24"/>
          <w:szCs w:val="24"/>
        </w:rPr>
        <w:t xml:space="preserve"> Социальное партнерство  ведет  к образованию сообщества единомышленников, которые понимают необходимость поддержки традиций отечественного образования, связанных с </w:t>
      </w:r>
      <w:proofErr w:type="spellStart"/>
      <w:r w:rsidRPr="00830611">
        <w:rPr>
          <w:rFonts w:ascii="Times New Roman" w:hAnsi="Times New Roman" w:cs="Times New Roman"/>
          <w:sz w:val="24"/>
          <w:szCs w:val="24"/>
        </w:rPr>
        <w:t>деятельностным</w:t>
      </w:r>
      <w:proofErr w:type="spellEnd"/>
      <w:r w:rsidRPr="00830611">
        <w:rPr>
          <w:rFonts w:ascii="Times New Roman" w:hAnsi="Times New Roman" w:cs="Times New Roman"/>
          <w:sz w:val="24"/>
          <w:szCs w:val="24"/>
        </w:rPr>
        <w:t xml:space="preserve"> подходом, индивидуальным творчеством, сотрудничеством участников образовательного процесса. Мы очень ценим  активную позицию всех учащихся, родителей, организаций.  В настоящий момент чрезвычайно важна общественная поддержка этого направления. В общем образовании все больше внимания сосредотачивается на подготовке учащихся к Единому государственному экзамену. На этом фоне уходит на второй план задачи развития творческих способностей учащихся на основе выполнения ими   проектно-исследовательских работ. А ведь именно эта работа ведет к выявлению талантливых детей и построению индивидуальных траекторий их развития, что, в конечном счете, определяет развитие интеллектуального потенциала нашей страны в будущем</w:t>
      </w:r>
      <w:bookmarkStart w:id="1" w:name="7"/>
      <w:r w:rsidRPr="00830611">
        <w:rPr>
          <w:rFonts w:ascii="Times New Roman" w:hAnsi="Times New Roman" w:cs="Times New Roman"/>
          <w:sz w:val="24"/>
          <w:szCs w:val="24"/>
        </w:rPr>
        <w:t>.</w:t>
      </w:r>
    </w:p>
    <w:bookmarkEnd w:id="1"/>
    <w:p w:rsidR="00773D61" w:rsidRPr="00830611" w:rsidRDefault="00773D61" w:rsidP="00773D61">
      <w:pPr>
        <w:rPr>
          <w:rFonts w:ascii="Times New Roman" w:hAnsi="Times New Roman" w:cs="Times New Roman"/>
          <w:sz w:val="24"/>
          <w:szCs w:val="24"/>
        </w:rPr>
      </w:pPr>
      <w:r w:rsidRPr="00830611">
        <w:rPr>
          <w:rFonts w:ascii="Times New Roman" w:hAnsi="Times New Roman" w:cs="Times New Roman"/>
          <w:sz w:val="24"/>
          <w:szCs w:val="24"/>
        </w:rPr>
        <w:t>Литература:</w:t>
      </w:r>
    </w:p>
    <w:p w:rsidR="00773D61" w:rsidRPr="00830611" w:rsidRDefault="00773D61" w:rsidP="00773D61">
      <w:pPr>
        <w:numPr>
          <w:ilvl w:val="0"/>
          <w:numId w:val="8"/>
        </w:numPr>
        <w:spacing w:after="0" w:line="240" w:lineRule="auto"/>
        <w:rPr>
          <w:rFonts w:ascii="Times New Roman" w:hAnsi="Times New Roman" w:cs="Times New Roman"/>
          <w:sz w:val="24"/>
          <w:szCs w:val="24"/>
        </w:rPr>
      </w:pPr>
      <w:bookmarkStart w:id="2" w:name="_1"/>
      <w:bookmarkStart w:id="3" w:name="_2"/>
      <w:bookmarkStart w:id="4" w:name="_7"/>
      <w:bookmarkStart w:id="5" w:name="_9"/>
      <w:bookmarkEnd w:id="2"/>
      <w:bookmarkEnd w:id="3"/>
      <w:bookmarkEnd w:id="4"/>
      <w:bookmarkEnd w:id="5"/>
      <w:r w:rsidRPr="00830611">
        <w:rPr>
          <w:rFonts w:ascii="Times New Roman" w:hAnsi="Times New Roman" w:cs="Times New Roman"/>
          <w:sz w:val="24"/>
          <w:szCs w:val="24"/>
        </w:rPr>
        <w:t>Михеев В. А. Социальное партнерство как механизм устойчивого социально-экономического развития / В. А. Михеев, А. В. Михеев // Соц</w:t>
      </w:r>
      <w:proofErr w:type="gramStart"/>
      <w:r w:rsidRPr="00830611">
        <w:rPr>
          <w:rFonts w:ascii="Times New Roman" w:hAnsi="Times New Roman" w:cs="Times New Roman"/>
          <w:sz w:val="24"/>
          <w:szCs w:val="24"/>
        </w:rPr>
        <w:t>.-</w:t>
      </w:r>
      <w:proofErr w:type="gramEnd"/>
      <w:r w:rsidRPr="00830611">
        <w:rPr>
          <w:rFonts w:ascii="Times New Roman" w:hAnsi="Times New Roman" w:cs="Times New Roman"/>
          <w:sz w:val="24"/>
          <w:szCs w:val="24"/>
        </w:rPr>
        <w:t>гуманитарные знания. – 2002. - № 5. – С. 194-206.</w:t>
      </w:r>
    </w:p>
    <w:p w:rsidR="00773D61" w:rsidRPr="00C04DA0" w:rsidRDefault="00773D61" w:rsidP="00773D61">
      <w:pPr>
        <w:numPr>
          <w:ilvl w:val="0"/>
          <w:numId w:val="8"/>
        </w:numPr>
        <w:spacing w:after="0" w:line="240" w:lineRule="auto"/>
        <w:rPr>
          <w:rFonts w:ascii="Times New Roman" w:hAnsi="Times New Roman" w:cs="Times New Roman"/>
          <w:sz w:val="24"/>
          <w:szCs w:val="24"/>
        </w:rPr>
      </w:pPr>
      <w:bookmarkStart w:id="6" w:name="_10"/>
      <w:bookmarkStart w:id="7" w:name="_12"/>
      <w:bookmarkEnd w:id="6"/>
      <w:bookmarkEnd w:id="7"/>
      <w:proofErr w:type="spellStart"/>
      <w:r w:rsidRPr="00830611">
        <w:rPr>
          <w:rFonts w:ascii="Times New Roman" w:hAnsi="Times New Roman" w:cs="Times New Roman"/>
          <w:sz w:val="24"/>
          <w:szCs w:val="24"/>
        </w:rPr>
        <w:t>Шишкарев</w:t>
      </w:r>
      <w:proofErr w:type="spellEnd"/>
      <w:r w:rsidRPr="00830611">
        <w:rPr>
          <w:rFonts w:ascii="Times New Roman" w:hAnsi="Times New Roman" w:cs="Times New Roman"/>
          <w:sz w:val="24"/>
          <w:szCs w:val="24"/>
        </w:rPr>
        <w:t xml:space="preserve"> С. Социальное партнерство в России / С. </w:t>
      </w:r>
      <w:proofErr w:type="spellStart"/>
      <w:r w:rsidRPr="00830611">
        <w:rPr>
          <w:rFonts w:ascii="Times New Roman" w:hAnsi="Times New Roman" w:cs="Times New Roman"/>
          <w:sz w:val="24"/>
          <w:szCs w:val="24"/>
        </w:rPr>
        <w:t>Шишкарев</w:t>
      </w:r>
      <w:proofErr w:type="spellEnd"/>
      <w:r w:rsidRPr="00830611">
        <w:rPr>
          <w:rFonts w:ascii="Times New Roman" w:hAnsi="Times New Roman" w:cs="Times New Roman"/>
          <w:sz w:val="24"/>
          <w:szCs w:val="24"/>
        </w:rPr>
        <w:t xml:space="preserve"> // Российский журнал. – 2003. – 3 апреля. Режим доступа: </w:t>
      </w:r>
      <w:hyperlink r:id="rId9" w:history="1">
        <w:r w:rsidRPr="00830611">
          <w:rPr>
            <w:rStyle w:val="a6"/>
            <w:rFonts w:ascii="Times New Roman" w:hAnsi="Times New Roman" w:cs="Times New Roman"/>
            <w:sz w:val="24"/>
            <w:szCs w:val="24"/>
          </w:rPr>
          <w:t>http://www.russ.ru/politics/20030403-shishkarev.html</w:t>
        </w:r>
      </w:hyperlink>
    </w:p>
    <w:p w:rsidR="00773D61" w:rsidRPr="00245910" w:rsidRDefault="00773D61" w:rsidP="00773D61"/>
    <w:p w:rsidR="00E172CE" w:rsidRDefault="00E172CE" w:rsidP="00E172CE">
      <w:pPr>
        <w:pStyle w:val="a9"/>
        <w:jc w:val="center"/>
        <w:rPr>
          <w:rFonts w:ascii="Times New Roman" w:hAnsi="Times New Roman"/>
          <w:b/>
          <w:sz w:val="24"/>
          <w:szCs w:val="24"/>
        </w:rPr>
      </w:pPr>
      <w:proofErr w:type="spellStart"/>
      <w:r>
        <w:rPr>
          <w:rFonts w:ascii="Times New Roman" w:hAnsi="Times New Roman"/>
          <w:b/>
          <w:sz w:val="24"/>
          <w:szCs w:val="24"/>
        </w:rPr>
        <w:t>Завгородняя</w:t>
      </w:r>
      <w:proofErr w:type="spellEnd"/>
      <w:r>
        <w:rPr>
          <w:rFonts w:ascii="Times New Roman" w:hAnsi="Times New Roman"/>
          <w:b/>
          <w:sz w:val="24"/>
          <w:szCs w:val="24"/>
        </w:rPr>
        <w:t xml:space="preserve"> Марина Николаевна – методист КГБОУ ДОД «Алтайский краевой центр детско-юношеского туризма и краеведения», Барнаул</w:t>
      </w:r>
    </w:p>
    <w:p w:rsidR="00E172CE" w:rsidRPr="00773D61" w:rsidRDefault="00E172CE" w:rsidP="00E172CE">
      <w:pPr>
        <w:pStyle w:val="a9"/>
        <w:jc w:val="center"/>
        <w:rPr>
          <w:rFonts w:ascii="Times New Roman" w:hAnsi="Times New Roman"/>
          <w:i/>
          <w:sz w:val="24"/>
          <w:szCs w:val="24"/>
        </w:rPr>
      </w:pPr>
    </w:p>
    <w:p w:rsidR="00E172CE" w:rsidRPr="00773D61" w:rsidRDefault="00E172CE" w:rsidP="00B97412">
      <w:pPr>
        <w:pStyle w:val="a9"/>
        <w:jc w:val="center"/>
        <w:rPr>
          <w:rFonts w:ascii="Times New Roman" w:hAnsi="Times New Roman"/>
          <w:i/>
          <w:sz w:val="24"/>
          <w:szCs w:val="24"/>
        </w:rPr>
      </w:pPr>
      <w:r>
        <w:rPr>
          <w:rFonts w:ascii="Times New Roman" w:hAnsi="Times New Roman"/>
          <w:i/>
          <w:sz w:val="24"/>
          <w:szCs w:val="24"/>
        </w:rPr>
        <w:t>СОЦИАЛЬНОЕ ПАРТНЕРСТВО В РАЗВИТИИ ГЕОЛОГО - КРАЕВЕДЧЕСКОГО</w:t>
      </w:r>
      <w:r w:rsidRPr="00773D61">
        <w:rPr>
          <w:rFonts w:ascii="Times New Roman" w:hAnsi="Times New Roman"/>
          <w:i/>
          <w:sz w:val="24"/>
          <w:szCs w:val="24"/>
        </w:rPr>
        <w:t xml:space="preserve"> ДВИЖЕНИ</w:t>
      </w:r>
      <w:r>
        <w:rPr>
          <w:rFonts w:ascii="Times New Roman" w:hAnsi="Times New Roman"/>
          <w:i/>
          <w:sz w:val="24"/>
          <w:szCs w:val="24"/>
        </w:rPr>
        <w:t>Я</w:t>
      </w:r>
      <w:r w:rsidRPr="00773D61">
        <w:rPr>
          <w:rFonts w:ascii="Times New Roman" w:hAnsi="Times New Roman"/>
          <w:i/>
          <w:sz w:val="24"/>
          <w:szCs w:val="24"/>
        </w:rPr>
        <w:t xml:space="preserve"> ШКОЛЬНИКОВ</w:t>
      </w:r>
      <w:r>
        <w:rPr>
          <w:rFonts w:ascii="Times New Roman" w:hAnsi="Times New Roman"/>
          <w:i/>
          <w:sz w:val="24"/>
          <w:szCs w:val="24"/>
        </w:rPr>
        <w:t xml:space="preserve">  </w:t>
      </w:r>
      <w:r w:rsidRPr="00773D61">
        <w:rPr>
          <w:rFonts w:ascii="Times New Roman" w:hAnsi="Times New Roman"/>
          <w:i/>
          <w:sz w:val="24"/>
          <w:szCs w:val="24"/>
        </w:rPr>
        <w:t>АЛТАЙСКО</w:t>
      </w:r>
      <w:r>
        <w:rPr>
          <w:rFonts w:ascii="Times New Roman" w:hAnsi="Times New Roman"/>
          <w:i/>
          <w:sz w:val="24"/>
          <w:szCs w:val="24"/>
        </w:rPr>
        <w:t xml:space="preserve">ГО </w:t>
      </w:r>
      <w:r w:rsidRPr="00773D61">
        <w:rPr>
          <w:rFonts w:ascii="Times New Roman" w:hAnsi="Times New Roman"/>
          <w:i/>
          <w:sz w:val="24"/>
          <w:szCs w:val="24"/>
        </w:rPr>
        <w:t>КРА</w:t>
      </w:r>
      <w:r>
        <w:rPr>
          <w:rFonts w:ascii="Times New Roman" w:hAnsi="Times New Roman"/>
          <w:i/>
          <w:sz w:val="24"/>
          <w:szCs w:val="24"/>
        </w:rPr>
        <w:t>Я</w:t>
      </w:r>
    </w:p>
    <w:p w:rsidR="00E172CE" w:rsidRDefault="00E172CE" w:rsidP="00E172CE">
      <w:pPr>
        <w:pStyle w:val="a9"/>
        <w:jc w:val="center"/>
        <w:rPr>
          <w:rFonts w:ascii="Times New Roman" w:hAnsi="Times New Roman"/>
          <w:b/>
          <w:sz w:val="24"/>
          <w:szCs w:val="24"/>
        </w:rPr>
      </w:pP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sz w:val="24"/>
          <w:szCs w:val="24"/>
        </w:rPr>
        <w:lastRenderedPageBreak/>
        <w:t>Особое место в деле гражданско-патриотического воспитания школьников занимает геологическое краеведение. Современные тенденции развития перерабатывающей отрасли в  Алтайском крае позволили начать работу по активизации деятельности учреждений образования в этом направлении. Другим, немало важным фактом, является развитие сферы туризма и отдыха. Места  добычи древними людьми железной руды, старые каменоломни, рудники, соляные месторождения, геологические памятники природы могут стать  каркасом  геолого-краеведческого туризма, в том числе детского.   Есть и еще один немаловажный аспект – профориентация, необходимость привлечения в развивающуюся на Алтае геологическую  отрасль, молодых кадров. Социальный заказ, таким образом,  очевиден.</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Алтайский краевой центр детско-юношеского туризма и краеведения является инициатором возрождения традиций уникального геологического движения школьников, зародившегося  в нашей стране еще в середине XX века и ставшего школой  воспитания и профессиональной ориентации молодого поколения для будущей работы в минерально-сырьевом комплексе страны.  В движении юных геологов приняли участие сотни тысяч  школьников. В дальнейшем  многие  из них  связали свою судьбу с геологией, пополнив ряды разведчиков недр и учёных.</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ab/>
        <w:t xml:space="preserve">Первые попытки организации массовых геологических походов и кружков юных геологов относится к началу тридцатых годов прошлого века, но это были отдельные мероприятия. В 1932году   отделом Технической пропаганды геологоразведочного бюро газовых месторождений Народного комиссариата  тяжёлой промышленности выпускаются брошюры с  броским названием «Турист, охотник, краевед – в поход за природным газом».  Энергичная попытка централизации массового геологического движения была сделана в 1935 году. В это время на страницах газет и журналов, в том числе и в Сибири, стали появляться материалы по  геологическому исследованию нашей страны силами  юных геологов и следопытов. Алтай не остался без внимания юных исследователей. В 1934 году из учащихся  школ г. Новосибирска был создан  краеведческий кружок, который летом совершил большую экскурсию на Алтай для поиска полезных ископаемых.  Участники экскурсии были разделены на три </w:t>
      </w:r>
      <w:proofErr w:type="spellStart"/>
      <w:r w:rsidRPr="00D53FF9">
        <w:rPr>
          <w:rFonts w:ascii="Times New Roman" w:hAnsi="Times New Roman"/>
          <w:sz w:val="24"/>
          <w:szCs w:val="24"/>
        </w:rPr>
        <w:t>поисково</w:t>
      </w:r>
      <w:proofErr w:type="spellEnd"/>
      <w:r w:rsidRPr="00D53FF9">
        <w:rPr>
          <w:rFonts w:ascii="Times New Roman" w:hAnsi="Times New Roman"/>
          <w:sz w:val="24"/>
          <w:szCs w:val="24"/>
        </w:rPr>
        <w:t xml:space="preserve"> - разведочные группы:</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 xml:space="preserve">- первая осуществляла поиск месторождений рассыпного золота в бассейне реки </w:t>
      </w:r>
      <w:proofErr w:type="spellStart"/>
      <w:r w:rsidRPr="00D53FF9">
        <w:rPr>
          <w:rFonts w:ascii="Times New Roman" w:hAnsi="Times New Roman"/>
          <w:sz w:val="24"/>
          <w:szCs w:val="24"/>
        </w:rPr>
        <w:t>Чарыш</w:t>
      </w:r>
      <w:proofErr w:type="spellEnd"/>
      <w:r w:rsidRPr="00D53FF9">
        <w:rPr>
          <w:rFonts w:ascii="Times New Roman" w:hAnsi="Times New Roman"/>
          <w:sz w:val="24"/>
          <w:szCs w:val="24"/>
        </w:rPr>
        <w:t>;</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 вторая разведывала каменный уголь в районе станции Тальменка;</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lastRenderedPageBreak/>
        <w:t xml:space="preserve">- третья – самая удачливая и достигшая наибольших успехов – открыла несколько месторождений мраморов, в том числе в районе </w:t>
      </w:r>
      <w:proofErr w:type="spellStart"/>
      <w:r w:rsidRPr="00D53FF9">
        <w:rPr>
          <w:rFonts w:ascii="Times New Roman" w:hAnsi="Times New Roman"/>
          <w:sz w:val="24"/>
          <w:szCs w:val="24"/>
        </w:rPr>
        <w:t>Салаирского</w:t>
      </w:r>
      <w:proofErr w:type="spellEnd"/>
      <w:r w:rsidRPr="00D53FF9">
        <w:rPr>
          <w:rFonts w:ascii="Times New Roman" w:hAnsi="Times New Roman"/>
          <w:sz w:val="24"/>
          <w:szCs w:val="24"/>
        </w:rPr>
        <w:t xml:space="preserve"> кряжа, которые начали разрабатываться в скором времени.</w:t>
      </w:r>
      <w:r w:rsidRPr="00D53FF9">
        <w:rPr>
          <w:rStyle w:val="ad"/>
          <w:rFonts w:ascii="Times New Roman" w:hAnsi="Times New Roman"/>
          <w:sz w:val="24"/>
          <w:szCs w:val="24"/>
        </w:rPr>
        <w:footnoteReference w:id="1"/>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 xml:space="preserve">В послевоенные годы геологоразведочная работа была возведена в ранг государственной политики. На развитие детского геологического движения начали выделяться немалые финансовые средства. Министерство геологии и Министерство просвещения  стали регулярно организовывать семинары, совещания, конференции по юношескому геологическому движению. </w:t>
      </w: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sz w:val="24"/>
          <w:szCs w:val="24"/>
        </w:rPr>
        <w:t>Были переизданы научно-популярные книги А.Е.Ферсман, В.А. Обручева, других видных учёных и специалистов, сложилась чёткая система юношеского геологического движения от Центральной комиссии при Министерстве геологии СССР  к юношеским геологическим экспедициям,  партиям и отрядам.  Главной целью работы с молодёжью стало не только получение общегеологических знаний, умений и навыков работы с минералами и породами, но и проведение летних полевых сезонов с выполнением геологических заданий. На Алтае по инициативе Крайкома ВЛКСМ и Западно-Сибирского геологического управления в 1960 году был объявлен геологический поход за полезными ископаемыми. Для организации похода была избрана краевая геологическая комиссия, куда вошли работники крайкома и горкома ВЛКСМ, геологи,  работники краевой ДЭТС и краевого туристского управления. Кроме того, были созданы кустовые комиссии: в г. Барнауле – на базе Нерудной экспедиции, Горно-Алтайске – на базе Геофизической экспедиции, городах Бийске и Змеиногорске. За каждой комиссией были закреплены группы районов.  В пределах своей группы комиссии должны были организовать  геологические отряды, создавать геологические коллекции при школах, клубах,  библиотеках, пропагандировать геологические походы по радио, в местной печати, давать консультации  отправляющимся в поход, держать постоянную связь, как с ними, так и с геологическими партиями. Всего за лето 1960 г. было подано около 100 заявок на новые месторождения. Некоторые из них  были подтверждены.</w:t>
      </w:r>
      <w:r w:rsidRPr="00D53FF9">
        <w:rPr>
          <w:rStyle w:val="ad"/>
          <w:rFonts w:ascii="Times New Roman" w:hAnsi="Times New Roman"/>
          <w:sz w:val="24"/>
          <w:szCs w:val="24"/>
        </w:rPr>
        <w:footnoteReference w:id="2"/>
      </w: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sz w:val="24"/>
          <w:szCs w:val="24"/>
        </w:rPr>
        <w:t xml:space="preserve">Юношеское геологическое движение - походы,  слёты, камеральные работы, конференции, геологические олимпиады, общение с учёными и геологами – практиками – было широко развито в период 60-70 годов. Результатом этой деятельности были глубоко </w:t>
      </w:r>
      <w:proofErr w:type="spellStart"/>
      <w:r w:rsidRPr="00D53FF9">
        <w:rPr>
          <w:rFonts w:ascii="Times New Roman" w:hAnsi="Times New Roman"/>
          <w:sz w:val="24"/>
          <w:szCs w:val="24"/>
        </w:rPr>
        <w:t>спрофориентированные</w:t>
      </w:r>
      <w:proofErr w:type="spellEnd"/>
      <w:r w:rsidRPr="00D53FF9">
        <w:rPr>
          <w:rFonts w:ascii="Times New Roman" w:hAnsi="Times New Roman"/>
          <w:sz w:val="24"/>
          <w:szCs w:val="24"/>
        </w:rPr>
        <w:t xml:space="preserve"> абитуриенты, поступавшие в вуз и становившиеся затем </w:t>
      </w:r>
      <w:r w:rsidRPr="00D53FF9">
        <w:rPr>
          <w:rFonts w:ascii="Times New Roman" w:hAnsi="Times New Roman"/>
          <w:sz w:val="24"/>
          <w:szCs w:val="24"/>
        </w:rPr>
        <w:lastRenderedPageBreak/>
        <w:t>высококлассными специалистами - геологами. В последующие годы приоритеты в экономике сменились, и геология на некоторое время утратила былые позиции.</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 xml:space="preserve">С 1999 года организацией и координацией в области детско-юношеского геологического  движения на федеральном уровне занимается Российское геологическое  общество (РОСГЕО). В 2001-2003гг. по инициативе РОСГЕО специально для детей  изданы массовым тиражом учебные пособия: «Основы геологии», «Первые шаги в геологию», «Планета Земля», «Мир минералов» и другие методические разработки. Известные геологи – ветераны В.Ф. Рогов, Ю.Г. Шульгин,  имеющие большой опыт работы  с молодёжью, разработали специальный раздел о детско-юношеском геологическом движении, который целиком  вошёл в «Концепцию о геологическом  образовании», принятую на совместной Коллегии Министерства образования РФ и Министерства природных ресурсов РФ в 1999 году. </w:t>
      </w:r>
      <w:r w:rsidRPr="00D53FF9">
        <w:rPr>
          <w:rFonts w:ascii="Times New Roman" w:hAnsi="Times New Roman"/>
          <w:bCs/>
          <w:sz w:val="24"/>
          <w:szCs w:val="24"/>
        </w:rPr>
        <w:t>В программе туристско-краеведческого движения обучающихся Российской Федерации «Отечество», одна из подпрограмм направлена на развитие детского геологического движения.</w:t>
      </w: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bCs/>
          <w:sz w:val="24"/>
          <w:szCs w:val="24"/>
        </w:rPr>
        <w:t xml:space="preserve">На </w:t>
      </w:r>
      <w:r w:rsidRPr="00D53FF9">
        <w:rPr>
          <w:rFonts w:ascii="Times New Roman" w:hAnsi="Times New Roman"/>
          <w:bCs/>
          <w:sz w:val="24"/>
          <w:szCs w:val="24"/>
          <w:lang w:val="en-US"/>
        </w:rPr>
        <w:t>IV</w:t>
      </w:r>
      <w:r w:rsidRPr="00D53FF9">
        <w:rPr>
          <w:rFonts w:ascii="Times New Roman" w:hAnsi="Times New Roman"/>
          <w:bCs/>
          <w:sz w:val="24"/>
          <w:szCs w:val="24"/>
        </w:rPr>
        <w:t xml:space="preserve"> педагогической конференции,  прошедшей в посёлке Решетниково Московской  области в декабре 2011 года, было отмечено, что </w:t>
      </w:r>
      <w:proofErr w:type="spellStart"/>
      <w:r w:rsidRPr="00D53FF9">
        <w:rPr>
          <w:rFonts w:ascii="Times New Roman" w:hAnsi="Times New Roman"/>
          <w:bCs/>
          <w:sz w:val="24"/>
          <w:szCs w:val="24"/>
        </w:rPr>
        <w:t>детско</w:t>
      </w:r>
      <w:proofErr w:type="spellEnd"/>
      <w:r w:rsidRPr="00D53FF9">
        <w:rPr>
          <w:rFonts w:ascii="Times New Roman" w:hAnsi="Times New Roman"/>
          <w:bCs/>
          <w:sz w:val="24"/>
          <w:szCs w:val="24"/>
        </w:rPr>
        <w:t xml:space="preserve"> - юношеское  геологическое движение  - важнейшая составная часть воспитания молодёжи, первый шаг  в длительном  процессе подготовки кадров для геологической отрасли. Занятия в кружках способствуют не только  интеллектуальному росту подростков, но формированию их социальной  активности, гражданской позиции. Педагоги воспитывают  подрастающее поколение в духе любви к родине, родному краю, бережному  отношению к природе, минеральным ресурсам России.</w:t>
      </w:r>
    </w:p>
    <w:p w:rsidR="00E172CE" w:rsidRPr="00D53FF9" w:rsidRDefault="00E172CE" w:rsidP="00E172CE">
      <w:pPr>
        <w:pStyle w:val="a9"/>
        <w:spacing w:line="360" w:lineRule="auto"/>
        <w:jc w:val="both"/>
        <w:rPr>
          <w:rFonts w:ascii="Times New Roman" w:hAnsi="Times New Roman"/>
          <w:i/>
          <w:iCs/>
          <w:sz w:val="24"/>
          <w:szCs w:val="24"/>
        </w:rPr>
      </w:pPr>
      <w:r w:rsidRPr="00D53FF9">
        <w:rPr>
          <w:rFonts w:ascii="Times New Roman" w:hAnsi="Times New Roman"/>
          <w:iCs/>
          <w:sz w:val="24"/>
          <w:szCs w:val="24"/>
        </w:rPr>
        <w:t>В Алтайском крае</w:t>
      </w:r>
      <w:r w:rsidRPr="00D53FF9">
        <w:rPr>
          <w:rFonts w:ascii="Times New Roman" w:hAnsi="Times New Roman"/>
          <w:i/>
          <w:iCs/>
          <w:sz w:val="24"/>
          <w:szCs w:val="24"/>
        </w:rPr>
        <w:t xml:space="preserve"> </w:t>
      </w:r>
      <w:r w:rsidRPr="00D53FF9">
        <w:rPr>
          <w:rFonts w:ascii="Times New Roman" w:hAnsi="Times New Roman"/>
          <w:iCs/>
          <w:sz w:val="24"/>
          <w:szCs w:val="24"/>
        </w:rPr>
        <w:t>п</w:t>
      </w:r>
      <w:r w:rsidRPr="00D53FF9">
        <w:rPr>
          <w:rFonts w:ascii="Times New Roman" w:hAnsi="Times New Roman"/>
          <w:sz w:val="24"/>
          <w:szCs w:val="24"/>
        </w:rPr>
        <w:t xml:space="preserve">ервая попытка выявить   и объединить педагогов и учащихся, увлечённых геологией, была предпринята  в 1999 году  по инициативе к.и.н. Алексея Дмитриевича Сергеева. Он предложил возродить традицию изучения  горнорудного и камнерезного  дела на Алтае и проводить краеведческую  конференцию учащихся с включением  этой тематики. В  июле этого же года такая конференция состоялась, она называлась «Горное дело на Алтае» и была посвящёна 270 - </w:t>
      </w:r>
      <w:proofErr w:type="spellStart"/>
      <w:r w:rsidRPr="00D53FF9">
        <w:rPr>
          <w:rFonts w:ascii="Times New Roman" w:hAnsi="Times New Roman"/>
          <w:sz w:val="24"/>
          <w:szCs w:val="24"/>
        </w:rPr>
        <w:t>летию</w:t>
      </w:r>
      <w:proofErr w:type="spellEnd"/>
      <w:r w:rsidRPr="00D53FF9">
        <w:rPr>
          <w:rFonts w:ascii="Times New Roman" w:hAnsi="Times New Roman"/>
          <w:sz w:val="24"/>
          <w:szCs w:val="24"/>
        </w:rPr>
        <w:t xml:space="preserve"> со дня рождения И.И. Ползунова. В работе  конференции приняли участие школьники  и педагоги </w:t>
      </w:r>
      <w:proofErr w:type="spellStart"/>
      <w:r w:rsidRPr="00D53FF9">
        <w:rPr>
          <w:rFonts w:ascii="Times New Roman" w:hAnsi="Times New Roman"/>
          <w:sz w:val="24"/>
          <w:szCs w:val="24"/>
        </w:rPr>
        <w:t>Курьинского</w:t>
      </w:r>
      <w:proofErr w:type="spellEnd"/>
      <w:r w:rsidRPr="00D53FF9">
        <w:rPr>
          <w:rFonts w:ascii="Times New Roman" w:hAnsi="Times New Roman"/>
          <w:sz w:val="24"/>
          <w:szCs w:val="24"/>
        </w:rPr>
        <w:t xml:space="preserve">, </w:t>
      </w:r>
      <w:proofErr w:type="spellStart"/>
      <w:r w:rsidRPr="00D53FF9">
        <w:rPr>
          <w:rFonts w:ascii="Times New Roman" w:hAnsi="Times New Roman"/>
          <w:sz w:val="24"/>
          <w:szCs w:val="24"/>
        </w:rPr>
        <w:t>Краснощёковского</w:t>
      </w:r>
      <w:proofErr w:type="spellEnd"/>
      <w:r w:rsidRPr="00D53FF9">
        <w:rPr>
          <w:rFonts w:ascii="Times New Roman" w:hAnsi="Times New Roman"/>
          <w:sz w:val="24"/>
          <w:szCs w:val="24"/>
        </w:rPr>
        <w:t xml:space="preserve">  и </w:t>
      </w:r>
      <w:proofErr w:type="spellStart"/>
      <w:r w:rsidRPr="00D53FF9">
        <w:rPr>
          <w:rFonts w:ascii="Times New Roman" w:hAnsi="Times New Roman"/>
          <w:sz w:val="24"/>
          <w:szCs w:val="24"/>
        </w:rPr>
        <w:t>Поспелихинского</w:t>
      </w:r>
      <w:proofErr w:type="spellEnd"/>
      <w:r w:rsidRPr="00D53FF9">
        <w:rPr>
          <w:rFonts w:ascii="Times New Roman" w:hAnsi="Times New Roman"/>
          <w:sz w:val="24"/>
          <w:szCs w:val="24"/>
        </w:rPr>
        <w:t xml:space="preserve">  районов, г. Заринска и г. Барнаула. В этом же году был проведён </w:t>
      </w:r>
      <w:r w:rsidRPr="00D53FF9">
        <w:rPr>
          <w:rFonts w:ascii="Times New Roman" w:hAnsi="Times New Roman"/>
          <w:sz w:val="24"/>
          <w:szCs w:val="24"/>
          <w:lang w:val="en-US"/>
        </w:rPr>
        <w:t>I</w:t>
      </w:r>
      <w:r w:rsidRPr="00250295">
        <w:rPr>
          <w:rFonts w:ascii="Times New Roman" w:hAnsi="Times New Roman"/>
          <w:sz w:val="24"/>
          <w:szCs w:val="24"/>
        </w:rPr>
        <w:t xml:space="preserve"> </w:t>
      </w:r>
      <w:r w:rsidRPr="00D53FF9">
        <w:rPr>
          <w:rFonts w:ascii="Times New Roman" w:hAnsi="Times New Roman"/>
          <w:sz w:val="24"/>
          <w:szCs w:val="24"/>
        </w:rPr>
        <w:t xml:space="preserve">Краевой туристско-краеведческий слёт «Алтай», в программу которого была включена  секция «Природное наследие. Геология» </w:t>
      </w: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sz w:val="24"/>
          <w:szCs w:val="24"/>
        </w:rPr>
        <w:t>На 2009 год в г. Барнауле занимались с детьми: кандидат геолого-минералогических наук Платонова Софья Григорьевна (</w:t>
      </w:r>
      <w:proofErr w:type="spellStart"/>
      <w:r w:rsidRPr="00D53FF9">
        <w:rPr>
          <w:rFonts w:ascii="Times New Roman" w:hAnsi="Times New Roman"/>
          <w:sz w:val="24"/>
          <w:szCs w:val="24"/>
        </w:rPr>
        <w:t>АлтГУ</w:t>
      </w:r>
      <w:proofErr w:type="spellEnd"/>
      <w:r w:rsidRPr="00D53FF9">
        <w:rPr>
          <w:rFonts w:ascii="Times New Roman" w:hAnsi="Times New Roman"/>
          <w:sz w:val="24"/>
          <w:szCs w:val="24"/>
        </w:rPr>
        <w:t xml:space="preserve">); </w:t>
      </w:r>
      <w:proofErr w:type="spellStart"/>
      <w:r w:rsidRPr="00D53FF9">
        <w:rPr>
          <w:rFonts w:ascii="Times New Roman" w:hAnsi="Times New Roman"/>
          <w:sz w:val="24"/>
          <w:szCs w:val="24"/>
        </w:rPr>
        <w:t>Журутина</w:t>
      </w:r>
      <w:proofErr w:type="spellEnd"/>
      <w:r w:rsidRPr="00D53FF9">
        <w:rPr>
          <w:rFonts w:ascii="Times New Roman" w:hAnsi="Times New Roman"/>
          <w:sz w:val="24"/>
          <w:szCs w:val="24"/>
        </w:rPr>
        <w:t xml:space="preserve"> Галина Михайловна при Алтайском филиале территориального фонда геологической информации (ФГУ ТФГИ по </w:t>
      </w:r>
      <w:r w:rsidRPr="00D53FF9">
        <w:rPr>
          <w:rFonts w:ascii="Times New Roman" w:hAnsi="Times New Roman"/>
          <w:sz w:val="24"/>
          <w:szCs w:val="24"/>
        </w:rPr>
        <w:lastRenderedPageBreak/>
        <w:t xml:space="preserve">СФО); </w:t>
      </w:r>
      <w:proofErr w:type="spellStart"/>
      <w:r w:rsidRPr="00D53FF9">
        <w:rPr>
          <w:rFonts w:ascii="Times New Roman" w:hAnsi="Times New Roman"/>
          <w:sz w:val="24"/>
          <w:szCs w:val="24"/>
        </w:rPr>
        <w:t>Азаровская</w:t>
      </w:r>
      <w:proofErr w:type="spellEnd"/>
      <w:r w:rsidRPr="00D53FF9">
        <w:rPr>
          <w:rFonts w:ascii="Times New Roman" w:hAnsi="Times New Roman"/>
          <w:sz w:val="24"/>
          <w:szCs w:val="24"/>
        </w:rPr>
        <w:t xml:space="preserve"> Светлана Анатольевна </w:t>
      </w:r>
      <w:proofErr w:type="gramStart"/>
      <w:r w:rsidRPr="00D53FF9">
        <w:rPr>
          <w:rFonts w:ascii="Times New Roman" w:hAnsi="Times New Roman"/>
          <w:sz w:val="24"/>
          <w:szCs w:val="24"/>
        </w:rPr>
        <w:t>в</w:t>
      </w:r>
      <w:proofErr w:type="gramEnd"/>
      <w:r w:rsidRPr="00D53FF9">
        <w:rPr>
          <w:rFonts w:ascii="Times New Roman" w:hAnsi="Times New Roman"/>
          <w:sz w:val="24"/>
          <w:szCs w:val="24"/>
        </w:rPr>
        <w:t xml:space="preserve"> </w:t>
      </w:r>
      <w:proofErr w:type="gramStart"/>
      <w:r w:rsidRPr="00D53FF9">
        <w:rPr>
          <w:rFonts w:ascii="Times New Roman" w:hAnsi="Times New Roman"/>
          <w:sz w:val="24"/>
          <w:szCs w:val="24"/>
        </w:rPr>
        <w:t>Гимназия</w:t>
      </w:r>
      <w:proofErr w:type="gramEnd"/>
      <w:r w:rsidRPr="00D53FF9">
        <w:rPr>
          <w:rFonts w:ascii="Times New Roman" w:hAnsi="Times New Roman"/>
          <w:sz w:val="24"/>
          <w:szCs w:val="24"/>
        </w:rPr>
        <w:t xml:space="preserve"> № 42; Фокина Татьяна Павловна в  Заринском Центре детского творчества. Однако</w:t>
      </w:r>
      <w:proofErr w:type="gramStart"/>
      <w:r w:rsidRPr="00D53FF9">
        <w:rPr>
          <w:rFonts w:ascii="Times New Roman" w:hAnsi="Times New Roman"/>
          <w:sz w:val="24"/>
          <w:szCs w:val="24"/>
        </w:rPr>
        <w:t>,</w:t>
      </w:r>
      <w:proofErr w:type="gramEnd"/>
      <w:r w:rsidRPr="00D53FF9">
        <w:rPr>
          <w:rFonts w:ascii="Times New Roman" w:hAnsi="Times New Roman"/>
          <w:sz w:val="24"/>
          <w:szCs w:val="24"/>
        </w:rPr>
        <w:t xml:space="preserve"> с полной уверенностью нельзя говорить, что это исчерпывающий список. Движение юных геологов остро нуждалось  в современной  концепции развития детского геолого-краеведческого движения в Алтайском крае. В 2009 году  в Алтайском краевом центре детско-юношеского туризма и краеведения  была написана   целевая программа «Планета-Алтай», направленная на развитие геологического краеведения в учреждениях образования Алтайского края в рамках  Всероссийского туристско-краеведческого движения обучающихся РФ «Отечество». Программа была поддержана педагогами и получила развитие </w:t>
      </w: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sz w:val="24"/>
          <w:szCs w:val="24"/>
        </w:rPr>
        <w:t xml:space="preserve">В настоящее время в тесном контакте с </w:t>
      </w:r>
      <w:proofErr w:type="spellStart"/>
      <w:r w:rsidRPr="00D53FF9">
        <w:rPr>
          <w:rFonts w:ascii="Times New Roman" w:hAnsi="Times New Roman"/>
          <w:sz w:val="24"/>
          <w:szCs w:val="24"/>
        </w:rPr>
        <w:t>АКЦДЮТиК</w:t>
      </w:r>
      <w:proofErr w:type="spellEnd"/>
      <w:r w:rsidRPr="00D53FF9">
        <w:rPr>
          <w:rFonts w:ascii="Times New Roman" w:hAnsi="Times New Roman"/>
          <w:sz w:val="24"/>
          <w:szCs w:val="24"/>
        </w:rPr>
        <w:t xml:space="preserve"> работают более двадцати педагогов из городов Барнаула, Заринска и пяти районов Алтайского края (в начале 2010 году было  пять педагогов из двух районов). Количество педагогов, организующих геологическое образование учащихся, растёт. Сюда мы относим и тех, кто  принимал участие в подготовке учащихся к краевым мероприятиям и заочным конкурсам, которые стали частью программы «Планета-Алтай».   В</w:t>
      </w:r>
      <w:r w:rsidRPr="00D53FF9">
        <w:rPr>
          <w:rFonts w:ascii="Times New Roman" w:hAnsi="Times New Roman"/>
          <w:color w:val="000000" w:themeColor="text1"/>
          <w:sz w:val="24"/>
          <w:szCs w:val="24"/>
        </w:rPr>
        <w:t xml:space="preserve"> октябре 2011года для педагогов был проведен семинар при участии постоянных партнеров </w:t>
      </w:r>
      <w:proofErr w:type="spellStart"/>
      <w:r w:rsidRPr="00D53FF9">
        <w:rPr>
          <w:rFonts w:ascii="Times New Roman" w:hAnsi="Times New Roman"/>
          <w:color w:val="000000" w:themeColor="text1"/>
          <w:sz w:val="24"/>
          <w:szCs w:val="24"/>
        </w:rPr>
        <w:t>АКЦДЮТиК</w:t>
      </w:r>
      <w:proofErr w:type="spellEnd"/>
      <w:r w:rsidRPr="00D53FF9">
        <w:rPr>
          <w:rFonts w:ascii="Times New Roman" w:hAnsi="Times New Roman"/>
          <w:color w:val="000000" w:themeColor="text1"/>
          <w:sz w:val="24"/>
          <w:szCs w:val="24"/>
        </w:rPr>
        <w:t xml:space="preserve"> - сотрудников Института водных экологических проблем, </w:t>
      </w:r>
      <w:r w:rsidRPr="00D53FF9">
        <w:rPr>
          <w:rFonts w:ascii="Times New Roman" w:hAnsi="Times New Roman"/>
          <w:sz w:val="24"/>
          <w:szCs w:val="24"/>
        </w:rPr>
        <w:t>ФГУ ТФИ</w:t>
      </w:r>
      <w:r w:rsidRPr="00D53FF9">
        <w:rPr>
          <w:rFonts w:ascii="Times New Roman" w:hAnsi="Times New Roman"/>
          <w:color w:val="000000" w:themeColor="text1"/>
          <w:sz w:val="24"/>
          <w:szCs w:val="24"/>
        </w:rPr>
        <w:t xml:space="preserve"> по Алтайскому краю», музея  «Мир камня» (руководитель </w:t>
      </w:r>
      <w:proofErr w:type="spellStart"/>
      <w:r w:rsidRPr="00D53FF9">
        <w:rPr>
          <w:rFonts w:ascii="Times New Roman" w:hAnsi="Times New Roman"/>
          <w:color w:val="000000" w:themeColor="text1"/>
          <w:sz w:val="24"/>
          <w:szCs w:val="24"/>
        </w:rPr>
        <w:t>Бергер</w:t>
      </w:r>
      <w:proofErr w:type="spellEnd"/>
      <w:r w:rsidRPr="00D53FF9">
        <w:rPr>
          <w:rFonts w:ascii="Times New Roman" w:hAnsi="Times New Roman"/>
          <w:color w:val="000000" w:themeColor="text1"/>
          <w:sz w:val="24"/>
          <w:szCs w:val="24"/>
        </w:rPr>
        <w:t xml:space="preserve"> С.И.), Алтайской государственной педагогической академии. В рамках семинара прошли  практические занятия и экскурсии на геологические объекты, в профильные учреждения, а также в музеи, содержащие геолого-минералогические коллекции.</w:t>
      </w:r>
      <w:r w:rsidRPr="00D53FF9">
        <w:rPr>
          <w:rFonts w:ascii="Times New Roman" w:hAnsi="Times New Roman"/>
          <w:sz w:val="24"/>
          <w:szCs w:val="24"/>
        </w:rPr>
        <w:t xml:space="preserve"> Педагоги получили возможность познакомиться с опытом организации геологического образования через знакомство с публикациями в Российском сборнике «Многогранная геология». В этом сборнике публикуются лучшие исследовательские  работы учащихся по итогам Российских заочных конкурсов,  а также статьи педагогов. Началась работа по  созданию базовых площадок по геологическому образованию </w:t>
      </w:r>
      <w:proofErr w:type="gramStart"/>
      <w:r w:rsidRPr="00D53FF9">
        <w:rPr>
          <w:rFonts w:ascii="Times New Roman" w:hAnsi="Times New Roman"/>
          <w:sz w:val="24"/>
          <w:szCs w:val="24"/>
        </w:rPr>
        <w:t>в</w:t>
      </w:r>
      <w:proofErr w:type="gramEnd"/>
      <w:r w:rsidRPr="00D53FF9">
        <w:rPr>
          <w:rFonts w:ascii="Times New Roman" w:hAnsi="Times New Roman"/>
          <w:sz w:val="24"/>
          <w:szCs w:val="24"/>
        </w:rPr>
        <w:t xml:space="preserve"> </w:t>
      </w:r>
      <w:proofErr w:type="gramStart"/>
      <w:r w:rsidRPr="00D53FF9">
        <w:rPr>
          <w:rFonts w:ascii="Times New Roman" w:hAnsi="Times New Roman"/>
          <w:sz w:val="24"/>
          <w:szCs w:val="24"/>
        </w:rPr>
        <w:t>Змеиногорском</w:t>
      </w:r>
      <w:proofErr w:type="gramEnd"/>
      <w:r w:rsidRPr="00D53FF9">
        <w:rPr>
          <w:rFonts w:ascii="Times New Roman" w:hAnsi="Times New Roman"/>
          <w:sz w:val="24"/>
          <w:szCs w:val="24"/>
        </w:rPr>
        <w:t xml:space="preserve"> районе и на базе музея «Мир камня» в г. Барнауле. </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 xml:space="preserve">С 2010 года действует краевая очно-заочная геологическая школа для учащихся. </w:t>
      </w:r>
      <w:r w:rsidRPr="00D53FF9">
        <w:rPr>
          <w:rFonts w:ascii="Times New Roman" w:hAnsi="Times New Roman"/>
          <w:color w:val="000000" w:themeColor="text1"/>
          <w:sz w:val="24"/>
          <w:szCs w:val="24"/>
        </w:rPr>
        <w:t>Занятия в геологической школе способствуют получению учащимися дополнительного образования, профориентации в области геологии и горного дела, привитию навыков выполнения научно-исследовательских работ.</w:t>
      </w:r>
      <w:r w:rsidRPr="00D53FF9">
        <w:rPr>
          <w:rFonts w:ascii="Times New Roman" w:hAnsi="Times New Roman"/>
          <w:b/>
          <w:bCs/>
          <w:sz w:val="24"/>
          <w:szCs w:val="24"/>
        </w:rPr>
        <w:t xml:space="preserve">  </w:t>
      </w:r>
      <w:r w:rsidRPr="00D53FF9">
        <w:rPr>
          <w:rFonts w:ascii="Times New Roman" w:hAnsi="Times New Roman"/>
          <w:bCs/>
          <w:sz w:val="24"/>
          <w:szCs w:val="24"/>
        </w:rPr>
        <w:t xml:space="preserve"> </w:t>
      </w:r>
      <w:r w:rsidRPr="00D53FF9">
        <w:rPr>
          <w:rFonts w:ascii="Times New Roman" w:hAnsi="Times New Roman"/>
          <w:sz w:val="24"/>
          <w:szCs w:val="24"/>
        </w:rPr>
        <w:t xml:space="preserve">Контингент обучающихся состоит из учеников 5-9 классов, общее количество  - до 30 человек ежегодно. </w:t>
      </w:r>
    </w:p>
    <w:p w:rsidR="00E172CE" w:rsidRPr="00D53FF9" w:rsidRDefault="00E172CE" w:rsidP="00E172CE">
      <w:pPr>
        <w:pStyle w:val="21"/>
        <w:spacing w:line="360" w:lineRule="auto"/>
        <w:jc w:val="both"/>
        <w:rPr>
          <w:rFonts w:ascii="Times New Roman" w:hAnsi="Times New Roman" w:cs="Times New Roman"/>
          <w:color w:val="000000" w:themeColor="text1"/>
          <w:sz w:val="24"/>
          <w:szCs w:val="24"/>
        </w:rPr>
      </w:pPr>
      <w:r w:rsidRPr="00D53FF9">
        <w:rPr>
          <w:rFonts w:ascii="Times New Roman" w:hAnsi="Times New Roman" w:cs="Times New Roman"/>
        </w:rPr>
        <w:t>В 2011 году</w:t>
      </w:r>
      <w:r w:rsidRPr="00D53FF9">
        <w:rPr>
          <w:rFonts w:ascii="Times New Roman" w:hAnsi="Times New Roman" w:cs="Times New Roman"/>
          <w:color w:val="000000" w:themeColor="text1"/>
        </w:rPr>
        <w:t xml:space="preserve"> прошла геологическая экспедиция для победителей краевого заочного конкурса «Недра Алтая». Ребята посетили золотодобывающее предприятие «Рудник Весёлый» в Республике Алтай. Итогом данной экспедиции стала защита доклада на краевом </w:t>
      </w:r>
      <w:proofErr w:type="spellStart"/>
      <w:r w:rsidRPr="00D53FF9">
        <w:rPr>
          <w:rFonts w:ascii="Times New Roman" w:hAnsi="Times New Roman" w:cs="Times New Roman"/>
          <w:color w:val="000000" w:themeColor="text1"/>
        </w:rPr>
        <w:t>туристско</w:t>
      </w:r>
      <w:proofErr w:type="spellEnd"/>
      <w:r w:rsidRPr="00D53FF9">
        <w:rPr>
          <w:rFonts w:ascii="Times New Roman" w:hAnsi="Times New Roman" w:cs="Times New Roman"/>
          <w:color w:val="000000" w:themeColor="text1"/>
        </w:rPr>
        <w:t xml:space="preserve"> – краеведческом слете «Алтай». </w:t>
      </w:r>
      <w:r w:rsidRPr="00D53FF9">
        <w:rPr>
          <w:rFonts w:ascii="Times New Roman" w:hAnsi="Times New Roman" w:cs="Times New Roman"/>
        </w:rPr>
        <w:t xml:space="preserve">В августе 2011 успешно реализована программа краевой профильной </w:t>
      </w:r>
      <w:r w:rsidRPr="00D53FF9">
        <w:rPr>
          <w:rFonts w:ascii="Times New Roman" w:hAnsi="Times New Roman" w:cs="Times New Roman"/>
        </w:rPr>
        <w:lastRenderedPageBreak/>
        <w:t xml:space="preserve">геологической смены «Алтайская шкатулка». Участниками смены стали сто ребят из </w:t>
      </w:r>
      <w:proofErr w:type="spellStart"/>
      <w:r w:rsidRPr="00D53FF9">
        <w:rPr>
          <w:rFonts w:ascii="Times New Roman" w:hAnsi="Times New Roman" w:cs="Times New Roman"/>
        </w:rPr>
        <w:t>Косихинского</w:t>
      </w:r>
      <w:proofErr w:type="spellEnd"/>
      <w:r w:rsidRPr="00D53FF9">
        <w:rPr>
          <w:rFonts w:ascii="Times New Roman" w:hAnsi="Times New Roman" w:cs="Times New Roman"/>
        </w:rPr>
        <w:t xml:space="preserve">, </w:t>
      </w:r>
      <w:proofErr w:type="spellStart"/>
      <w:r w:rsidRPr="00D53FF9">
        <w:rPr>
          <w:rFonts w:ascii="Times New Roman" w:hAnsi="Times New Roman" w:cs="Times New Roman"/>
        </w:rPr>
        <w:t>Курьинского</w:t>
      </w:r>
      <w:proofErr w:type="spellEnd"/>
      <w:r w:rsidRPr="00D53FF9">
        <w:rPr>
          <w:rFonts w:ascii="Times New Roman" w:hAnsi="Times New Roman" w:cs="Times New Roman"/>
        </w:rPr>
        <w:t xml:space="preserve">, </w:t>
      </w:r>
      <w:proofErr w:type="spellStart"/>
      <w:r w:rsidRPr="00D53FF9">
        <w:rPr>
          <w:rFonts w:ascii="Times New Roman" w:hAnsi="Times New Roman" w:cs="Times New Roman"/>
        </w:rPr>
        <w:t>Бийского</w:t>
      </w:r>
      <w:proofErr w:type="spellEnd"/>
      <w:r w:rsidRPr="00D53FF9">
        <w:rPr>
          <w:rFonts w:ascii="Times New Roman" w:hAnsi="Times New Roman" w:cs="Times New Roman"/>
        </w:rPr>
        <w:t xml:space="preserve">,  </w:t>
      </w:r>
      <w:proofErr w:type="spellStart"/>
      <w:r w:rsidRPr="00D53FF9">
        <w:rPr>
          <w:rFonts w:ascii="Times New Roman" w:hAnsi="Times New Roman" w:cs="Times New Roman"/>
        </w:rPr>
        <w:t>Табунского</w:t>
      </w:r>
      <w:proofErr w:type="spellEnd"/>
      <w:r w:rsidRPr="00D53FF9">
        <w:rPr>
          <w:rFonts w:ascii="Times New Roman" w:hAnsi="Times New Roman" w:cs="Times New Roman"/>
        </w:rPr>
        <w:t xml:space="preserve">,  </w:t>
      </w:r>
      <w:proofErr w:type="spellStart"/>
      <w:r w:rsidRPr="00D53FF9">
        <w:rPr>
          <w:rFonts w:ascii="Times New Roman" w:hAnsi="Times New Roman" w:cs="Times New Roman"/>
        </w:rPr>
        <w:t>Крутихинского</w:t>
      </w:r>
      <w:proofErr w:type="spellEnd"/>
      <w:r w:rsidRPr="00D53FF9">
        <w:rPr>
          <w:rFonts w:ascii="Times New Roman" w:hAnsi="Times New Roman" w:cs="Times New Roman"/>
        </w:rPr>
        <w:t xml:space="preserve"> районов и городов Барнаула и Заринска. В период смены  проводились геологические походы, в которых были организованы исследования, описания, фотографирование, видеозапись геологических объектов, памятников природы и т.п.  В апреле 2011года  состоялся первый Слёт юных геологов. Ребята защищали свои исследовательские работы, была подготовлена творческая выставка геологического рисунка и геологической фотографии. </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bCs/>
          <w:sz w:val="24"/>
          <w:szCs w:val="24"/>
        </w:rPr>
        <w:t xml:space="preserve"> В 2010 году в туристско-краеведческом слёте «Алтай»</w:t>
      </w:r>
      <w:r w:rsidRPr="00D53FF9">
        <w:rPr>
          <w:rFonts w:ascii="Times New Roman" w:hAnsi="Times New Roman"/>
          <w:sz w:val="24"/>
          <w:szCs w:val="24"/>
        </w:rPr>
        <w:t xml:space="preserve"> в секции «Природное наследие. Геология»,  приняли участие 15 школьников, а 2011году – 17, в 2012</w:t>
      </w:r>
      <w:r w:rsidRPr="00D53FF9">
        <w:rPr>
          <w:rFonts w:ascii="Times New Roman" w:hAnsi="Times New Roman"/>
          <w:color w:val="FF0000"/>
          <w:sz w:val="24"/>
          <w:szCs w:val="24"/>
        </w:rPr>
        <w:t xml:space="preserve"> </w:t>
      </w:r>
      <w:r w:rsidRPr="00D53FF9">
        <w:rPr>
          <w:rFonts w:ascii="Times New Roman" w:hAnsi="Times New Roman"/>
          <w:sz w:val="24"/>
          <w:szCs w:val="24"/>
        </w:rPr>
        <w:t xml:space="preserve">– </w:t>
      </w:r>
      <w:r>
        <w:rPr>
          <w:rFonts w:ascii="Times New Roman" w:hAnsi="Times New Roman"/>
          <w:sz w:val="24"/>
          <w:szCs w:val="24"/>
        </w:rPr>
        <w:t>20.</w:t>
      </w:r>
      <w:r w:rsidRPr="00D53FF9">
        <w:rPr>
          <w:rFonts w:ascii="Times New Roman" w:hAnsi="Times New Roman"/>
          <w:sz w:val="24"/>
          <w:szCs w:val="24"/>
        </w:rPr>
        <w:t xml:space="preserve">   Учащиеся Алтайского края  ежегодно принимают участие во Всероссийских геологических олимпиадах, слетах юных геологов, в межрегиональной конференции школьников «Историко-культурное и природное наследие Сибири» в городе Иркутске, и постоянно занимают призовые места. </w:t>
      </w:r>
    </w:p>
    <w:p w:rsidR="00E172CE" w:rsidRPr="00D53FF9" w:rsidRDefault="00E172CE" w:rsidP="00E172CE">
      <w:pPr>
        <w:pStyle w:val="a9"/>
        <w:spacing w:line="360" w:lineRule="auto"/>
        <w:ind w:firstLine="360"/>
        <w:jc w:val="both"/>
        <w:rPr>
          <w:rFonts w:ascii="Times New Roman" w:hAnsi="Times New Roman"/>
          <w:color w:val="000000" w:themeColor="text1"/>
          <w:sz w:val="24"/>
          <w:szCs w:val="24"/>
        </w:rPr>
      </w:pPr>
      <w:r w:rsidRPr="00D53FF9">
        <w:rPr>
          <w:rFonts w:ascii="Times New Roman" w:hAnsi="Times New Roman"/>
          <w:color w:val="000000" w:themeColor="text1"/>
          <w:sz w:val="24"/>
          <w:szCs w:val="24"/>
        </w:rPr>
        <w:t xml:space="preserve">В 2011 году на базе </w:t>
      </w:r>
      <w:proofErr w:type="spellStart"/>
      <w:r w:rsidRPr="00D53FF9">
        <w:rPr>
          <w:rFonts w:ascii="Times New Roman" w:hAnsi="Times New Roman"/>
          <w:color w:val="000000" w:themeColor="text1"/>
          <w:sz w:val="24"/>
          <w:szCs w:val="24"/>
        </w:rPr>
        <w:t>АКЦДЮТиК</w:t>
      </w:r>
      <w:proofErr w:type="spellEnd"/>
      <w:r w:rsidRPr="00D53FF9">
        <w:rPr>
          <w:rFonts w:ascii="Times New Roman" w:hAnsi="Times New Roman"/>
          <w:color w:val="000000" w:themeColor="text1"/>
          <w:sz w:val="24"/>
          <w:szCs w:val="24"/>
        </w:rPr>
        <w:t xml:space="preserve"> была проведена краевая геологическая выставка «Загадки геологии». На выставке экспонировались лучшие коллекционные образцы минералов из собственных собраний, или фондов школьных музеев; творческие работы: рисунки, поделки из глины, фотографии, поделки из камня, предметы, относящиеся к ведению геологических сборов, сведения об исследователях Алтайских  недр</w:t>
      </w:r>
      <w:r w:rsidRPr="00D53FF9">
        <w:rPr>
          <w:rFonts w:ascii="Times New Roman" w:hAnsi="Times New Roman"/>
          <w:i/>
          <w:color w:val="000000" w:themeColor="text1"/>
          <w:sz w:val="24"/>
          <w:szCs w:val="24"/>
        </w:rPr>
        <w:t>.</w:t>
      </w:r>
      <w:r w:rsidRPr="00D53FF9">
        <w:rPr>
          <w:rFonts w:ascii="Times New Roman" w:hAnsi="Times New Roman"/>
          <w:color w:val="000000" w:themeColor="text1"/>
          <w:sz w:val="24"/>
          <w:szCs w:val="24"/>
        </w:rPr>
        <w:t xml:space="preserve"> Конкурс геологических коллекций проводится ежегодно во время проведения геологических мероприятий для учащихся. Конкурс способствует развитию собирательской деятельности педагогов и учащихся, формированию систематизированных геологических коллекций. </w:t>
      </w:r>
      <w:r w:rsidRPr="00D53FF9">
        <w:rPr>
          <w:rFonts w:ascii="Times New Roman" w:hAnsi="Times New Roman"/>
          <w:sz w:val="24"/>
          <w:szCs w:val="24"/>
        </w:rPr>
        <w:t xml:space="preserve">Геология – междисциплинарная наука, занятия в геологическом кружке способствуют укреплению знаний школьников по географии, биологии, физике, химии, математике, ОБЖ. Путешествуя,  ребята знакомятся с памятниками истории, природы, культуры, обычаями и традициями других народов. </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color w:val="000000" w:themeColor="text1"/>
          <w:sz w:val="24"/>
          <w:szCs w:val="24"/>
        </w:rPr>
        <w:t xml:space="preserve">В 2012 году стал успешным в плане участия команд из г. Барнаула, Заринска,  Бийска, </w:t>
      </w:r>
      <w:r w:rsidRPr="00D53FF9">
        <w:rPr>
          <w:rFonts w:ascii="Times New Roman" w:hAnsi="Times New Roman"/>
          <w:sz w:val="24"/>
          <w:szCs w:val="24"/>
        </w:rPr>
        <w:t xml:space="preserve"> в очном туре Сибирской геологической олимпиады, которая традиционно проводится институтами Геологии и минералогии, Нефтегазовой геологии и геофизики СО РАН и Новосибирским государственным университетом (НГУ). Четверо учащихся стали победителями олимпиады.  Как результат постоянного участия и побед в Сибирской геологической олимпиаде, </w:t>
      </w:r>
      <w:proofErr w:type="spellStart"/>
      <w:r w:rsidRPr="00D53FF9">
        <w:rPr>
          <w:rFonts w:ascii="Times New Roman" w:hAnsi="Times New Roman"/>
          <w:sz w:val="24"/>
          <w:szCs w:val="24"/>
        </w:rPr>
        <w:t>Скоморохова</w:t>
      </w:r>
      <w:proofErr w:type="spellEnd"/>
      <w:r w:rsidRPr="00D53FF9">
        <w:rPr>
          <w:rFonts w:ascii="Times New Roman" w:hAnsi="Times New Roman"/>
          <w:sz w:val="24"/>
          <w:szCs w:val="24"/>
        </w:rPr>
        <w:t xml:space="preserve"> Анастасия и </w:t>
      </w:r>
      <w:proofErr w:type="spellStart"/>
      <w:r w:rsidRPr="00D53FF9">
        <w:rPr>
          <w:rFonts w:ascii="Times New Roman" w:hAnsi="Times New Roman"/>
          <w:sz w:val="24"/>
          <w:szCs w:val="24"/>
        </w:rPr>
        <w:t>Хухра</w:t>
      </w:r>
      <w:proofErr w:type="spellEnd"/>
      <w:r w:rsidRPr="00D53FF9">
        <w:rPr>
          <w:rFonts w:ascii="Times New Roman" w:hAnsi="Times New Roman"/>
          <w:sz w:val="24"/>
          <w:szCs w:val="24"/>
        </w:rPr>
        <w:t xml:space="preserve">  Ольга получили именные приглашения учиться в НГУ. </w:t>
      </w:r>
    </w:p>
    <w:p w:rsidR="00E172CE" w:rsidRPr="00D53FF9" w:rsidRDefault="00E172CE" w:rsidP="00E172CE">
      <w:pPr>
        <w:pStyle w:val="a9"/>
        <w:spacing w:line="360" w:lineRule="auto"/>
        <w:jc w:val="both"/>
        <w:rPr>
          <w:rFonts w:ascii="Times New Roman" w:hAnsi="Times New Roman"/>
          <w:sz w:val="24"/>
          <w:szCs w:val="24"/>
        </w:rPr>
      </w:pPr>
      <w:r w:rsidRPr="00D53FF9">
        <w:rPr>
          <w:rFonts w:ascii="Times New Roman" w:hAnsi="Times New Roman"/>
          <w:sz w:val="24"/>
          <w:szCs w:val="24"/>
        </w:rPr>
        <w:t xml:space="preserve">Впервые прошло торжественное мероприятие  «Посвящение в юные геологи» для ребят из с. </w:t>
      </w:r>
      <w:proofErr w:type="spellStart"/>
      <w:r w:rsidRPr="00D53FF9">
        <w:rPr>
          <w:rFonts w:ascii="Times New Roman" w:hAnsi="Times New Roman"/>
          <w:sz w:val="24"/>
          <w:szCs w:val="24"/>
        </w:rPr>
        <w:t>Заковряшино</w:t>
      </w:r>
      <w:proofErr w:type="spellEnd"/>
      <w:r w:rsidRPr="00D53FF9">
        <w:rPr>
          <w:rFonts w:ascii="Times New Roman" w:hAnsi="Times New Roman"/>
          <w:sz w:val="24"/>
          <w:szCs w:val="24"/>
        </w:rPr>
        <w:t xml:space="preserve"> </w:t>
      </w:r>
      <w:proofErr w:type="spellStart"/>
      <w:r w:rsidRPr="00D53FF9">
        <w:rPr>
          <w:rFonts w:ascii="Times New Roman" w:hAnsi="Times New Roman"/>
          <w:sz w:val="24"/>
          <w:szCs w:val="24"/>
        </w:rPr>
        <w:t>Крутихинского</w:t>
      </w:r>
      <w:proofErr w:type="spellEnd"/>
      <w:r w:rsidRPr="00D53FF9">
        <w:rPr>
          <w:rFonts w:ascii="Times New Roman" w:hAnsi="Times New Roman"/>
          <w:sz w:val="24"/>
          <w:szCs w:val="24"/>
        </w:rPr>
        <w:t xml:space="preserve"> района, г Заринска, г. Барнаула, </w:t>
      </w:r>
      <w:proofErr w:type="spellStart"/>
      <w:r w:rsidRPr="00D53FF9">
        <w:rPr>
          <w:rFonts w:ascii="Times New Roman" w:hAnsi="Times New Roman"/>
          <w:sz w:val="24"/>
          <w:szCs w:val="24"/>
        </w:rPr>
        <w:t>с</w:t>
      </w:r>
      <w:proofErr w:type="gramStart"/>
      <w:r w:rsidRPr="00D53FF9">
        <w:rPr>
          <w:rFonts w:ascii="Times New Roman" w:hAnsi="Times New Roman"/>
          <w:sz w:val="24"/>
          <w:szCs w:val="24"/>
        </w:rPr>
        <w:t>.У</w:t>
      </w:r>
      <w:proofErr w:type="gramEnd"/>
      <w:r w:rsidRPr="00D53FF9">
        <w:rPr>
          <w:rFonts w:ascii="Times New Roman" w:hAnsi="Times New Roman"/>
          <w:sz w:val="24"/>
          <w:szCs w:val="24"/>
        </w:rPr>
        <w:t>сть-Таловка</w:t>
      </w:r>
      <w:proofErr w:type="spellEnd"/>
      <w:r w:rsidRPr="00D53FF9">
        <w:rPr>
          <w:rFonts w:ascii="Times New Roman" w:hAnsi="Times New Roman"/>
          <w:sz w:val="24"/>
          <w:szCs w:val="24"/>
        </w:rPr>
        <w:t xml:space="preserve"> </w:t>
      </w:r>
      <w:proofErr w:type="spellStart"/>
      <w:r w:rsidRPr="00D53FF9">
        <w:rPr>
          <w:rFonts w:ascii="Times New Roman" w:hAnsi="Times New Roman"/>
          <w:sz w:val="24"/>
          <w:szCs w:val="24"/>
        </w:rPr>
        <w:t>Курьинского</w:t>
      </w:r>
      <w:proofErr w:type="spellEnd"/>
      <w:r w:rsidRPr="00D53FF9">
        <w:rPr>
          <w:rFonts w:ascii="Times New Roman" w:hAnsi="Times New Roman"/>
          <w:sz w:val="24"/>
          <w:szCs w:val="24"/>
        </w:rPr>
        <w:t xml:space="preserve"> района, с. Берёзовка Чарышского района. Ребята делали </w:t>
      </w:r>
      <w:proofErr w:type="spellStart"/>
      <w:r w:rsidRPr="00D53FF9">
        <w:rPr>
          <w:rFonts w:ascii="Times New Roman" w:hAnsi="Times New Roman"/>
          <w:sz w:val="24"/>
          <w:szCs w:val="24"/>
        </w:rPr>
        <w:t>самопрезентацию</w:t>
      </w:r>
      <w:proofErr w:type="spellEnd"/>
      <w:r w:rsidRPr="00D53FF9">
        <w:rPr>
          <w:rFonts w:ascii="Times New Roman" w:hAnsi="Times New Roman"/>
          <w:sz w:val="24"/>
          <w:szCs w:val="24"/>
        </w:rPr>
        <w:t xml:space="preserve">, </w:t>
      </w:r>
      <w:proofErr w:type="gramStart"/>
      <w:r w:rsidRPr="00D53FF9">
        <w:rPr>
          <w:rFonts w:ascii="Times New Roman" w:hAnsi="Times New Roman"/>
          <w:sz w:val="24"/>
          <w:szCs w:val="24"/>
        </w:rPr>
        <w:t>в</w:t>
      </w:r>
      <w:proofErr w:type="gramEnd"/>
      <w:r w:rsidRPr="00D53FF9">
        <w:rPr>
          <w:rFonts w:ascii="Times New Roman" w:hAnsi="Times New Roman"/>
          <w:sz w:val="24"/>
          <w:szCs w:val="24"/>
        </w:rPr>
        <w:t xml:space="preserve"> </w:t>
      </w:r>
      <w:proofErr w:type="gramStart"/>
      <w:r w:rsidRPr="00D53FF9">
        <w:rPr>
          <w:rFonts w:ascii="Times New Roman" w:hAnsi="Times New Roman"/>
          <w:sz w:val="24"/>
          <w:szCs w:val="24"/>
        </w:rPr>
        <w:lastRenderedPageBreak/>
        <w:t>которой</w:t>
      </w:r>
      <w:proofErr w:type="gramEnd"/>
      <w:r w:rsidRPr="00D53FF9">
        <w:rPr>
          <w:rFonts w:ascii="Times New Roman" w:hAnsi="Times New Roman"/>
          <w:sz w:val="24"/>
          <w:szCs w:val="24"/>
        </w:rPr>
        <w:t xml:space="preserve"> рассказывали о своём увлечении геологией и представляли свои коллекции минералов. Юные геологи  получили свидетельство и значок «Юный геолог». (С 1975 года наиболее активных кружковцев и участников геологических походов награждали  знаком «Юный геолог СССР», С 1975 по 1990 гг. такой знак получили восемь тысяч юношей и девушек). В рамках «Посвящения» прошел круглый стол по теме: «Развитие детского геологического движения в Алтайском крае: реалии и перспективы». </w:t>
      </w:r>
    </w:p>
    <w:p w:rsidR="00E172CE" w:rsidRPr="00D53FF9" w:rsidRDefault="00E172CE" w:rsidP="00E172CE">
      <w:pPr>
        <w:pStyle w:val="a9"/>
        <w:spacing w:line="360" w:lineRule="auto"/>
        <w:ind w:firstLine="360"/>
        <w:jc w:val="both"/>
        <w:rPr>
          <w:rFonts w:ascii="Times New Roman" w:hAnsi="Times New Roman"/>
          <w:sz w:val="24"/>
          <w:szCs w:val="24"/>
        </w:rPr>
      </w:pPr>
      <w:r w:rsidRPr="00D53FF9">
        <w:rPr>
          <w:rFonts w:ascii="Times New Roman" w:hAnsi="Times New Roman"/>
          <w:color w:val="000000" w:themeColor="text1"/>
          <w:sz w:val="24"/>
          <w:szCs w:val="24"/>
        </w:rPr>
        <w:t xml:space="preserve">В 2012 году при финансовой поддержке управления природных ресурсов и охраны окружающей среды Алтайского края по целевой программе «Развитие минерально-сырьевой базы Алтайского края» на объединение «Юных туристов» было закуплено специальное оборудование и оргтехника. Благодаря финансовой поддержке  </w:t>
      </w:r>
      <w:proofErr w:type="spellStart"/>
      <w:r w:rsidRPr="00D53FF9">
        <w:rPr>
          <w:rFonts w:ascii="Times New Roman" w:hAnsi="Times New Roman"/>
          <w:color w:val="000000" w:themeColor="text1"/>
          <w:sz w:val="24"/>
          <w:szCs w:val="24"/>
        </w:rPr>
        <w:t>заинтерисованных</w:t>
      </w:r>
      <w:proofErr w:type="spellEnd"/>
      <w:r w:rsidRPr="00D53FF9">
        <w:rPr>
          <w:rFonts w:ascii="Times New Roman" w:hAnsi="Times New Roman"/>
          <w:color w:val="000000" w:themeColor="text1"/>
          <w:sz w:val="24"/>
          <w:szCs w:val="24"/>
        </w:rPr>
        <w:t xml:space="preserve"> лиц  </w:t>
      </w:r>
      <w:proofErr w:type="spellStart"/>
      <w:r w:rsidRPr="00D53FF9">
        <w:rPr>
          <w:rFonts w:ascii="Times New Roman" w:hAnsi="Times New Roman"/>
          <w:color w:val="000000" w:themeColor="text1"/>
          <w:sz w:val="24"/>
          <w:szCs w:val="24"/>
        </w:rPr>
        <w:t>Змеиногорского</w:t>
      </w:r>
      <w:proofErr w:type="spellEnd"/>
      <w:r w:rsidRPr="00D53FF9">
        <w:rPr>
          <w:rFonts w:ascii="Times New Roman" w:hAnsi="Times New Roman"/>
          <w:color w:val="000000" w:themeColor="text1"/>
          <w:sz w:val="24"/>
          <w:szCs w:val="24"/>
        </w:rPr>
        <w:t xml:space="preserve"> района: </w:t>
      </w:r>
      <w:r w:rsidRPr="00D53FF9">
        <w:rPr>
          <w:rFonts w:ascii="Times New Roman" w:hAnsi="Times New Roman"/>
          <w:sz w:val="24"/>
          <w:szCs w:val="24"/>
        </w:rPr>
        <w:t>директора ЦДТ Друговой</w:t>
      </w:r>
      <w:r w:rsidRPr="00D53FF9">
        <w:rPr>
          <w:rFonts w:ascii="Times New Roman" w:hAnsi="Times New Roman"/>
          <w:color w:val="000000" w:themeColor="text1"/>
          <w:sz w:val="24"/>
          <w:szCs w:val="24"/>
        </w:rPr>
        <w:t xml:space="preserve"> Лидии Петровны, заведующего отделом  социальной работы администрации </w:t>
      </w:r>
      <w:proofErr w:type="spellStart"/>
      <w:r w:rsidRPr="00D53FF9">
        <w:rPr>
          <w:rFonts w:ascii="Times New Roman" w:hAnsi="Times New Roman"/>
          <w:color w:val="000000" w:themeColor="text1"/>
          <w:sz w:val="24"/>
          <w:szCs w:val="24"/>
        </w:rPr>
        <w:t>Змеиногорского</w:t>
      </w:r>
      <w:proofErr w:type="spellEnd"/>
      <w:r w:rsidRPr="00D53FF9">
        <w:rPr>
          <w:rFonts w:ascii="Times New Roman" w:hAnsi="Times New Roman"/>
          <w:color w:val="000000" w:themeColor="text1"/>
          <w:sz w:val="24"/>
          <w:szCs w:val="24"/>
        </w:rPr>
        <w:t xml:space="preserve"> района </w:t>
      </w:r>
      <w:proofErr w:type="spellStart"/>
      <w:r w:rsidRPr="00D53FF9">
        <w:rPr>
          <w:rFonts w:ascii="Times New Roman" w:hAnsi="Times New Roman"/>
          <w:color w:val="000000" w:themeColor="text1"/>
          <w:sz w:val="24"/>
          <w:szCs w:val="24"/>
        </w:rPr>
        <w:t>Побойня</w:t>
      </w:r>
      <w:proofErr w:type="spellEnd"/>
      <w:r w:rsidRPr="00D53FF9">
        <w:rPr>
          <w:rFonts w:ascii="Times New Roman" w:hAnsi="Times New Roman"/>
          <w:color w:val="000000" w:themeColor="text1"/>
          <w:sz w:val="24"/>
          <w:szCs w:val="24"/>
        </w:rPr>
        <w:t xml:space="preserve"> Валериана Владимировича, а также руководства и сотрудников  музея  «Мир камня», Института водных экологических проблем, Алтайского государственного университета, в июле состоялся первый  полевой слёт юных геологов в «</w:t>
      </w:r>
      <w:proofErr w:type="spellStart"/>
      <w:r w:rsidRPr="00D53FF9">
        <w:rPr>
          <w:rFonts w:ascii="Times New Roman" w:hAnsi="Times New Roman"/>
          <w:color w:val="000000" w:themeColor="text1"/>
          <w:sz w:val="24"/>
          <w:szCs w:val="24"/>
        </w:rPr>
        <w:t>Басалаевском</w:t>
      </w:r>
      <w:proofErr w:type="spellEnd"/>
      <w:r w:rsidRPr="00D53FF9">
        <w:rPr>
          <w:rFonts w:ascii="Times New Roman" w:hAnsi="Times New Roman"/>
          <w:color w:val="000000" w:themeColor="text1"/>
          <w:sz w:val="24"/>
          <w:szCs w:val="24"/>
        </w:rPr>
        <w:t xml:space="preserve"> саду» </w:t>
      </w:r>
      <w:proofErr w:type="spellStart"/>
      <w:r w:rsidRPr="00D53FF9">
        <w:rPr>
          <w:rFonts w:ascii="Times New Roman" w:hAnsi="Times New Roman"/>
          <w:color w:val="000000" w:themeColor="text1"/>
          <w:sz w:val="24"/>
          <w:szCs w:val="24"/>
        </w:rPr>
        <w:t>Змеиногорского</w:t>
      </w:r>
      <w:proofErr w:type="spellEnd"/>
      <w:r w:rsidRPr="00D53FF9">
        <w:rPr>
          <w:rFonts w:ascii="Times New Roman" w:hAnsi="Times New Roman"/>
          <w:color w:val="000000" w:themeColor="text1"/>
          <w:sz w:val="24"/>
          <w:szCs w:val="24"/>
        </w:rPr>
        <w:t xml:space="preserve"> района. В </w:t>
      </w:r>
      <w:r w:rsidRPr="00D53FF9">
        <w:rPr>
          <w:rFonts w:ascii="Times New Roman" w:hAnsi="Times New Roman"/>
          <w:sz w:val="24"/>
          <w:szCs w:val="24"/>
        </w:rPr>
        <w:t xml:space="preserve"> слёте участвовали шесть команд </w:t>
      </w:r>
      <w:proofErr w:type="spellStart"/>
      <w:r w:rsidRPr="00D53FF9">
        <w:rPr>
          <w:rFonts w:ascii="Times New Roman" w:hAnsi="Times New Roman"/>
          <w:sz w:val="24"/>
          <w:szCs w:val="24"/>
        </w:rPr>
        <w:t>Табунского</w:t>
      </w:r>
      <w:proofErr w:type="spellEnd"/>
      <w:r w:rsidRPr="00D53FF9">
        <w:rPr>
          <w:rFonts w:ascii="Times New Roman" w:hAnsi="Times New Roman"/>
          <w:sz w:val="24"/>
          <w:szCs w:val="24"/>
        </w:rPr>
        <w:t xml:space="preserve">, </w:t>
      </w:r>
      <w:proofErr w:type="spellStart"/>
      <w:r w:rsidRPr="00D53FF9">
        <w:rPr>
          <w:rFonts w:ascii="Times New Roman" w:hAnsi="Times New Roman"/>
          <w:sz w:val="24"/>
          <w:szCs w:val="24"/>
        </w:rPr>
        <w:t>Рубцовского</w:t>
      </w:r>
      <w:proofErr w:type="spellEnd"/>
      <w:r w:rsidRPr="00D53FF9">
        <w:rPr>
          <w:rFonts w:ascii="Times New Roman" w:hAnsi="Times New Roman"/>
          <w:sz w:val="24"/>
          <w:szCs w:val="24"/>
        </w:rPr>
        <w:t xml:space="preserve">, </w:t>
      </w:r>
      <w:proofErr w:type="spellStart"/>
      <w:r w:rsidRPr="00D53FF9">
        <w:rPr>
          <w:rFonts w:ascii="Times New Roman" w:hAnsi="Times New Roman"/>
          <w:sz w:val="24"/>
          <w:szCs w:val="24"/>
        </w:rPr>
        <w:t>Змеиногорского</w:t>
      </w:r>
      <w:proofErr w:type="spellEnd"/>
      <w:r w:rsidRPr="00D53FF9">
        <w:rPr>
          <w:rFonts w:ascii="Times New Roman" w:hAnsi="Times New Roman"/>
          <w:sz w:val="24"/>
          <w:szCs w:val="24"/>
        </w:rPr>
        <w:t xml:space="preserve"> районов и г. Барнаула и две команды из </w:t>
      </w:r>
      <w:proofErr w:type="spellStart"/>
      <w:r w:rsidRPr="00D53FF9">
        <w:rPr>
          <w:rFonts w:ascii="Times New Roman" w:hAnsi="Times New Roman"/>
          <w:sz w:val="24"/>
          <w:szCs w:val="24"/>
        </w:rPr>
        <w:t>Курьинского</w:t>
      </w:r>
      <w:proofErr w:type="spellEnd"/>
      <w:r w:rsidRPr="00D53FF9">
        <w:rPr>
          <w:rFonts w:ascii="Times New Roman" w:hAnsi="Times New Roman"/>
          <w:sz w:val="24"/>
          <w:szCs w:val="24"/>
        </w:rPr>
        <w:t xml:space="preserve"> района, всего  60 человек. Цель слёта - обучение практическим навыкам профессии геолога. Ребята соревновались в знаниях по минералогии, палеонтологии, гидрологии, технике безопасности, умению организовать полевую стоянку и т.д. Геологические мероприятия такого характера способствуют развитию  творчества учащихся с различным уровнем подготовки и разнообразными склонностями.</w:t>
      </w:r>
    </w:p>
    <w:p w:rsidR="00E172CE" w:rsidRPr="00D53FF9" w:rsidRDefault="00E172CE" w:rsidP="00E172CE">
      <w:pPr>
        <w:pStyle w:val="a9"/>
        <w:spacing w:line="360" w:lineRule="auto"/>
        <w:ind w:firstLine="360"/>
        <w:jc w:val="both"/>
        <w:rPr>
          <w:rFonts w:ascii="Times New Roman" w:hAnsi="Times New Roman"/>
          <w:color w:val="000000" w:themeColor="text1"/>
          <w:sz w:val="24"/>
          <w:szCs w:val="24"/>
        </w:rPr>
      </w:pPr>
      <w:r w:rsidRPr="00D53FF9">
        <w:rPr>
          <w:rFonts w:ascii="Times New Roman" w:hAnsi="Times New Roman"/>
          <w:sz w:val="24"/>
          <w:szCs w:val="24"/>
        </w:rPr>
        <w:t xml:space="preserve">Так же в рамках программы </w:t>
      </w:r>
      <w:r w:rsidRPr="00D53FF9">
        <w:rPr>
          <w:rFonts w:ascii="Times New Roman" w:hAnsi="Times New Roman"/>
          <w:color w:val="000000" w:themeColor="text1"/>
          <w:sz w:val="24"/>
          <w:szCs w:val="24"/>
        </w:rPr>
        <w:t xml:space="preserve">«Развитее минерально-сырьевой базы Алтайского края» ребята объединения «Юный геолог» совершили большую экспедиционную поездку по солёным озёрам Алтайского края. Лето было насыщено мероприятиями,  направленными на пропаганду геологического образования. Вновь прошла краевая профильная смена «Алтайская шкатулка». В этом году ребята получили возможность заняться  изучением пещер с профессионалом своего дела - </w:t>
      </w:r>
      <w:proofErr w:type="spellStart"/>
      <w:r w:rsidRPr="00D53FF9">
        <w:rPr>
          <w:rFonts w:ascii="Times New Roman" w:hAnsi="Times New Roman"/>
          <w:color w:val="000000" w:themeColor="text1"/>
          <w:sz w:val="24"/>
          <w:szCs w:val="24"/>
        </w:rPr>
        <w:t>Вистингаузеном</w:t>
      </w:r>
      <w:proofErr w:type="spellEnd"/>
      <w:r w:rsidRPr="00D53FF9">
        <w:rPr>
          <w:rFonts w:ascii="Times New Roman" w:hAnsi="Times New Roman"/>
          <w:color w:val="000000" w:themeColor="text1"/>
          <w:sz w:val="24"/>
          <w:szCs w:val="24"/>
        </w:rPr>
        <w:t xml:space="preserve"> В.К. Педагог дополнительного  образования из г. Заринска, </w:t>
      </w:r>
      <w:proofErr w:type="spellStart"/>
      <w:r w:rsidRPr="00D53FF9">
        <w:rPr>
          <w:rFonts w:ascii="Times New Roman" w:hAnsi="Times New Roman"/>
          <w:color w:val="000000" w:themeColor="text1"/>
          <w:sz w:val="24"/>
          <w:szCs w:val="24"/>
        </w:rPr>
        <w:t>ФокинаТ.П</w:t>
      </w:r>
      <w:proofErr w:type="spellEnd"/>
      <w:r w:rsidRPr="00D53FF9">
        <w:rPr>
          <w:rFonts w:ascii="Times New Roman" w:hAnsi="Times New Roman"/>
          <w:color w:val="000000" w:themeColor="text1"/>
          <w:sz w:val="24"/>
          <w:szCs w:val="24"/>
        </w:rPr>
        <w:t>.  учила ребят составлять и защищать свои коллекции минералов. С ней участники смены посетили карьеры и  музей камня в Чемале.</w:t>
      </w:r>
    </w:p>
    <w:p w:rsidR="00E172CE" w:rsidRPr="00D53FF9" w:rsidRDefault="00E172CE" w:rsidP="00E172CE">
      <w:pPr>
        <w:pStyle w:val="a9"/>
        <w:spacing w:line="360" w:lineRule="auto"/>
        <w:ind w:firstLine="360"/>
        <w:jc w:val="both"/>
        <w:rPr>
          <w:rFonts w:ascii="Times New Roman" w:hAnsi="Times New Roman"/>
          <w:bCs/>
          <w:sz w:val="24"/>
          <w:szCs w:val="24"/>
        </w:rPr>
      </w:pPr>
      <w:r w:rsidRPr="00D53FF9">
        <w:rPr>
          <w:rFonts w:ascii="Times New Roman" w:hAnsi="Times New Roman"/>
          <w:sz w:val="24"/>
          <w:szCs w:val="24"/>
        </w:rPr>
        <w:t xml:space="preserve">Наряду с положительным опытом работы  по </w:t>
      </w:r>
      <w:r w:rsidRPr="00D53FF9">
        <w:rPr>
          <w:rFonts w:ascii="Times New Roman" w:hAnsi="Times New Roman"/>
          <w:bCs/>
          <w:sz w:val="24"/>
          <w:szCs w:val="24"/>
        </w:rPr>
        <w:t xml:space="preserve">развития детского  геологического движения, есть  и проблемы, и самая большая из них -  нехватка педагогов, работающих по программе «Юный геолог». </w:t>
      </w:r>
      <w:r w:rsidRPr="00D53FF9">
        <w:rPr>
          <w:rFonts w:ascii="Times New Roman" w:hAnsi="Times New Roman"/>
          <w:sz w:val="24"/>
          <w:szCs w:val="24"/>
        </w:rPr>
        <w:t xml:space="preserve">Не налажено постоянное сотрудничество учреждений образования с государственными геологическими предприятиями и научными учреждениями. Контакты их единовременны, связаны больше с экскурсиями и редкими </w:t>
      </w:r>
      <w:r w:rsidRPr="00D53FF9">
        <w:rPr>
          <w:rFonts w:ascii="Times New Roman" w:hAnsi="Times New Roman"/>
          <w:sz w:val="24"/>
          <w:szCs w:val="24"/>
        </w:rPr>
        <w:lastRenderedPageBreak/>
        <w:t>занятиями по геологическим темам. Выполнение заданий геологического содержания по просьбе геологических учреждений не практикуется. Это положение значительно осложнило проведение полевого слета, не хватало специалистов.</w:t>
      </w:r>
      <w:r w:rsidRPr="00D53FF9">
        <w:rPr>
          <w:rFonts w:ascii="Times New Roman" w:hAnsi="Times New Roman"/>
          <w:bCs/>
          <w:sz w:val="24"/>
          <w:szCs w:val="24"/>
        </w:rPr>
        <w:t xml:space="preserve"> </w:t>
      </w:r>
      <w:r w:rsidRPr="00D53FF9">
        <w:rPr>
          <w:rFonts w:ascii="Times New Roman" w:hAnsi="Times New Roman"/>
          <w:sz w:val="24"/>
          <w:szCs w:val="24"/>
        </w:rPr>
        <w:t xml:space="preserve">Мало развивается  музейно-экспозиционная деятельность, на сегодняшний день нет  зарегистрированных геологических музеев в образовательных учреждениях Алтайского края. </w:t>
      </w:r>
    </w:p>
    <w:p w:rsidR="00E172CE" w:rsidRPr="00D53FF9" w:rsidRDefault="00E172CE" w:rsidP="00E172CE">
      <w:pPr>
        <w:pStyle w:val="a9"/>
        <w:spacing w:line="360" w:lineRule="auto"/>
        <w:jc w:val="both"/>
        <w:rPr>
          <w:rFonts w:ascii="Times New Roman" w:hAnsi="Times New Roman"/>
          <w:color w:val="000000" w:themeColor="text1"/>
          <w:sz w:val="24"/>
          <w:szCs w:val="24"/>
        </w:rPr>
      </w:pPr>
      <w:r w:rsidRPr="00D53FF9">
        <w:rPr>
          <w:rFonts w:ascii="Times New Roman" w:hAnsi="Times New Roman"/>
          <w:sz w:val="24"/>
          <w:szCs w:val="24"/>
        </w:rPr>
        <w:t xml:space="preserve">На основе наработанного положительного и отрицательного опыта в </w:t>
      </w:r>
      <w:r w:rsidRPr="00D53FF9">
        <w:rPr>
          <w:rFonts w:ascii="Times New Roman" w:hAnsi="Times New Roman"/>
          <w:color w:val="000000" w:themeColor="text1"/>
          <w:sz w:val="24"/>
          <w:szCs w:val="24"/>
        </w:rPr>
        <w:t xml:space="preserve">2012 году нами была разработана  программа развития направления до 2015 года. </w:t>
      </w:r>
      <w:r w:rsidRPr="00D53FF9">
        <w:rPr>
          <w:rFonts w:ascii="Times New Roman" w:hAnsi="Times New Roman"/>
          <w:sz w:val="24"/>
          <w:szCs w:val="24"/>
        </w:rPr>
        <w:t>На данный момент  разрабатываются дополнительные образовательные программы и методические рекомендации, соответствующие возрастным особенностям детей.  В программе заложены также меры по установлению более тесного сотрудничества со всеми профильными организациями и учреждениями, что укрепит позиции детского геолого-краеведческого движения и позволит широко использовать его методику в современном образовательном процессе</w:t>
      </w:r>
      <w:r w:rsidR="00B97412">
        <w:rPr>
          <w:rFonts w:ascii="Times New Roman" w:hAnsi="Times New Roman"/>
          <w:sz w:val="24"/>
          <w:szCs w:val="24"/>
        </w:rPr>
        <w:t>.</w:t>
      </w:r>
    </w:p>
    <w:p w:rsidR="00206D31" w:rsidRPr="0042160F" w:rsidRDefault="00206D31" w:rsidP="00206D31">
      <w:pPr>
        <w:spacing w:line="360" w:lineRule="auto"/>
        <w:ind w:left="1134" w:right="1134"/>
        <w:jc w:val="both"/>
        <w:rPr>
          <w:rFonts w:ascii="Times New Roman" w:hAnsi="Times New Roman" w:cs="Times New Roman"/>
          <w:sz w:val="24"/>
          <w:szCs w:val="24"/>
        </w:rPr>
      </w:pPr>
    </w:p>
    <w:p w:rsidR="00206D31" w:rsidRPr="006512BC" w:rsidRDefault="00206D31" w:rsidP="00206D31">
      <w:pPr>
        <w:spacing w:after="0" w:line="360" w:lineRule="auto"/>
        <w:ind w:firstLine="708"/>
        <w:jc w:val="center"/>
        <w:rPr>
          <w:rFonts w:ascii="Times New Roman" w:hAnsi="Times New Roman" w:cs="Times New Roman"/>
          <w:sz w:val="24"/>
          <w:szCs w:val="24"/>
        </w:rPr>
      </w:pPr>
    </w:p>
    <w:p w:rsidR="00E172CE" w:rsidRPr="00611BBA" w:rsidRDefault="00E172CE" w:rsidP="00B97412">
      <w:pPr>
        <w:spacing w:after="0" w:line="240" w:lineRule="auto"/>
        <w:jc w:val="center"/>
        <w:rPr>
          <w:rFonts w:ascii="Times New Roman" w:hAnsi="Times New Roman" w:cs="Times New Roman"/>
          <w:b/>
          <w:sz w:val="24"/>
          <w:szCs w:val="24"/>
        </w:rPr>
      </w:pPr>
      <w:r w:rsidRPr="00611BBA">
        <w:rPr>
          <w:rFonts w:ascii="Times New Roman" w:hAnsi="Times New Roman" w:cs="Times New Roman"/>
          <w:b/>
          <w:sz w:val="24"/>
          <w:szCs w:val="24"/>
        </w:rPr>
        <w:t>Щукина</w:t>
      </w:r>
      <w:r w:rsidR="004C1A94">
        <w:rPr>
          <w:rFonts w:ascii="Times New Roman" w:hAnsi="Times New Roman" w:cs="Times New Roman"/>
          <w:b/>
          <w:sz w:val="24"/>
          <w:szCs w:val="24"/>
        </w:rPr>
        <w:t xml:space="preserve"> </w:t>
      </w:r>
      <w:r>
        <w:rPr>
          <w:rFonts w:ascii="Times New Roman" w:hAnsi="Times New Roman" w:cs="Times New Roman"/>
          <w:b/>
          <w:sz w:val="24"/>
          <w:szCs w:val="24"/>
        </w:rPr>
        <w:t>Любовь</w:t>
      </w:r>
      <w:r w:rsidR="004C1A94">
        <w:rPr>
          <w:rFonts w:ascii="Times New Roman" w:hAnsi="Times New Roman" w:cs="Times New Roman"/>
          <w:b/>
          <w:sz w:val="24"/>
          <w:szCs w:val="24"/>
        </w:rPr>
        <w:t xml:space="preserve"> </w:t>
      </w:r>
      <w:r w:rsidRPr="00611BBA">
        <w:rPr>
          <w:rFonts w:ascii="Times New Roman" w:hAnsi="Times New Roman" w:cs="Times New Roman"/>
          <w:b/>
          <w:sz w:val="24"/>
          <w:szCs w:val="24"/>
        </w:rPr>
        <w:t>В</w:t>
      </w:r>
      <w:r>
        <w:rPr>
          <w:rFonts w:ascii="Times New Roman" w:hAnsi="Times New Roman" w:cs="Times New Roman"/>
          <w:b/>
          <w:sz w:val="24"/>
          <w:szCs w:val="24"/>
        </w:rPr>
        <w:t>итальевна</w:t>
      </w:r>
      <w:r w:rsidRPr="00611BBA">
        <w:rPr>
          <w:rFonts w:ascii="Times New Roman" w:hAnsi="Times New Roman" w:cs="Times New Roman"/>
          <w:b/>
          <w:sz w:val="24"/>
          <w:szCs w:val="24"/>
        </w:rPr>
        <w:t>, учитель</w:t>
      </w:r>
      <w:r>
        <w:rPr>
          <w:rFonts w:ascii="Times New Roman" w:hAnsi="Times New Roman" w:cs="Times New Roman"/>
          <w:b/>
          <w:sz w:val="24"/>
          <w:szCs w:val="24"/>
        </w:rPr>
        <w:t xml:space="preserve"> начальных классов</w:t>
      </w:r>
    </w:p>
    <w:p w:rsidR="00E172CE" w:rsidRPr="00611BBA" w:rsidRDefault="00E172CE" w:rsidP="00B97412">
      <w:pPr>
        <w:spacing w:after="0" w:line="240" w:lineRule="auto"/>
        <w:jc w:val="center"/>
        <w:rPr>
          <w:rFonts w:ascii="Times New Roman" w:hAnsi="Times New Roman" w:cs="Times New Roman"/>
          <w:b/>
          <w:sz w:val="24"/>
          <w:szCs w:val="24"/>
        </w:rPr>
      </w:pPr>
      <w:r w:rsidRPr="00611BBA">
        <w:rPr>
          <w:rFonts w:ascii="Times New Roman" w:hAnsi="Times New Roman" w:cs="Times New Roman"/>
          <w:b/>
          <w:sz w:val="24"/>
          <w:szCs w:val="24"/>
        </w:rPr>
        <w:t>МКОУ «</w:t>
      </w:r>
      <w:proofErr w:type="spellStart"/>
      <w:r w:rsidRPr="00611BBA">
        <w:rPr>
          <w:rFonts w:ascii="Times New Roman" w:hAnsi="Times New Roman" w:cs="Times New Roman"/>
          <w:b/>
          <w:sz w:val="24"/>
          <w:szCs w:val="24"/>
        </w:rPr>
        <w:t>Новокалманская</w:t>
      </w:r>
      <w:proofErr w:type="spellEnd"/>
      <w:r w:rsidRPr="00611BBA">
        <w:rPr>
          <w:rFonts w:ascii="Times New Roman" w:hAnsi="Times New Roman" w:cs="Times New Roman"/>
          <w:b/>
          <w:sz w:val="24"/>
          <w:szCs w:val="24"/>
        </w:rPr>
        <w:t xml:space="preserve"> средняя общеобразовательная школа»,</w:t>
      </w:r>
    </w:p>
    <w:p w:rsidR="00E172CE" w:rsidRDefault="00E172CE" w:rsidP="00B9741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Усть</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Калманский</w:t>
      </w:r>
      <w:proofErr w:type="spellEnd"/>
      <w:r w:rsidRPr="00611BBA">
        <w:rPr>
          <w:rFonts w:ascii="Times New Roman" w:hAnsi="Times New Roman" w:cs="Times New Roman"/>
          <w:b/>
          <w:sz w:val="24"/>
          <w:szCs w:val="24"/>
        </w:rPr>
        <w:t xml:space="preserve"> район</w:t>
      </w:r>
    </w:p>
    <w:p w:rsidR="00E172CE" w:rsidRPr="00611BBA" w:rsidRDefault="00E172CE" w:rsidP="00B97412">
      <w:pPr>
        <w:spacing w:after="0" w:line="240" w:lineRule="auto"/>
        <w:jc w:val="center"/>
        <w:rPr>
          <w:rFonts w:ascii="Times New Roman" w:hAnsi="Times New Roman" w:cs="Times New Roman"/>
          <w:b/>
          <w:sz w:val="24"/>
          <w:szCs w:val="24"/>
        </w:rPr>
      </w:pPr>
    </w:p>
    <w:p w:rsidR="00E172CE" w:rsidRDefault="00E172CE" w:rsidP="00E172CE">
      <w:pPr>
        <w:spacing w:after="0" w:line="360" w:lineRule="auto"/>
        <w:jc w:val="center"/>
        <w:rPr>
          <w:rFonts w:ascii="Times New Roman" w:hAnsi="Times New Roman" w:cs="Times New Roman"/>
          <w:i/>
          <w:sz w:val="24"/>
          <w:szCs w:val="24"/>
        </w:rPr>
      </w:pPr>
      <w:r w:rsidRPr="00E172CE">
        <w:rPr>
          <w:rFonts w:ascii="Times New Roman" w:hAnsi="Times New Roman" w:cs="Times New Roman"/>
          <w:i/>
          <w:sz w:val="24"/>
          <w:szCs w:val="24"/>
        </w:rPr>
        <w:t xml:space="preserve">РЕЗЕРВЫ ВОСПИТАНИЯ В ПРОЕКТНОЙ ДЕЯТЕЛЬНОСТИ УЧАЩИХСЯ </w:t>
      </w:r>
    </w:p>
    <w:p w:rsidR="00E172CE" w:rsidRPr="00E172CE" w:rsidRDefault="00E172CE" w:rsidP="00E172CE">
      <w:pPr>
        <w:spacing w:after="0" w:line="360" w:lineRule="auto"/>
        <w:jc w:val="center"/>
        <w:rPr>
          <w:rFonts w:ascii="Times New Roman" w:hAnsi="Times New Roman" w:cs="Times New Roman"/>
          <w:i/>
          <w:sz w:val="24"/>
          <w:szCs w:val="24"/>
        </w:rPr>
      </w:pPr>
      <w:r w:rsidRPr="00E172CE">
        <w:rPr>
          <w:rFonts w:ascii="Times New Roman" w:hAnsi="Times New Roman" w:cs="Times New Roman"/>
          <w:i/>
          <w:sz w:val="24"/>
          <w:szCs w:val="24"/>
        </w:rPr>
        <w:t>НАЧАЛЬНОЙ ШКОЛЫ</w:t>
      </w:r>
    </w:p>
    <w:p w:rsidR="00E172CE" w:rsidRPr="00E172CE" w:rsidRDefault="00E172CE" w:rsidP="00E172CE">
      <w:pPr>
        <w:spacing w:after="0" w:line="360" w:lineRule="auto"/>
        <w:jc w:val="both"/>
        <w:rPr>
          <w:rFonts w:ascii="Times New Roman" w:hAnsi="Times New Roman" w:cs="Times New Roman"/>
          <w:i/>
          <w:sz w:val="24"/>
          <w:szCs w:val="24"/>
        </w:rPr>
      </w:pPr>
    </w:p>
    <w:p w:rsidR="00E172CE" w:rsidRPr="00611BBA" w:rsidRDefault="00E172CE" w:rsidP="00E172CE">
      <w:pPr>
        <w:spacing w:after="0" w:line="360" w:lineRule="auto"/>
        <w:jc w:val="both"/>
        <w:rPr>
          <w:rFonts w:ascii="Times New Roman" w:hAnsi="Times New Roman" w:cs="Times New Roman"/>
          <w:sz w:val="24"/>
          <w:szCs w:val="24"/>
        </w:rPr>
      </w:pPr>
      <w:r w:rsidRPr="00611BBA">
        <w:rPr>
          <w:rFonts w:ascii="Times New Roman" w:hAnsi="Times New Roman" w:cs="Times New Roman"/>
          <w:sz w:val="24"/>
          <w:szCs w:val="24"/>
        </w:rPr>
        <w:t xml:space="preserve">  </w:t>
      </w:r>
      <w:proofErr w:type="spellStart"/>
      <w:r w:rsidRPr="00611BBA">
        <w:rPr>
          <w:rFonts w:ascii="Times New Roman" w:hAnsi="Times New Roman" w:cs="Times New Roman"/>
          <w:sz w:val="24"/>
          <w:szCs w:val="24"/>
        </w:rPr>
        <w:t>Гражданско</w:t>
      </w:r>
      <w:proofErr w:type="spellEnd"/>
      <w:r w:rsidRPr="00611BBA">
        <w:rPr>
          <w:rFonts w:ascii="Times New Roman" w:hAnsi="Times New Roman" w:cs="Times New Roman"/>
          <w:sz w:val="24"/>
          <w:szCs w:val="24"/>
        </w:rPr>
        <w:t xml:space="preserve"> – патриотическое  воспитание детей надо начинать как можно раньше. Наша школа уделяет много внимания этому направлению, но в основном работа проводится со средними и старшими школьниками. Это даёт  положительные результаты. Из практики своей работы скажу: будет значительно эффективнее начинать эту работу не с пятого, а с первого класса. </w:t>
      </w:r>
    </w:p>
    <w:p w:rsidR="00E172CE" w:rsidRPr="00611BBA" w:rsidRDefault="00E172CE" w:rsidP="00E172CE">
      <w:pPr>
        <w:spacing w:after="0" w:line="360" w:lineRule="auto"/>
        <w:jc w:val="both"/>
        <w:rPr>
          <w:rFonts w:ascii="Times New Roman" w:hAnsi="Times New Roman" w:cs="Times New Roman"/>
          <w:sz w:val="24"/>
          <w:szCs w:val="24"/>
        </w:rPr>
      </w:pPr>
      <w:r w:rsidRPr="00611BBA">
        <w:rPr>
          <w:rFonts w:ascii="Times New Roman" w:hAnsi="Times New Roman" w:cs="Times New Roman"/>
          <w:sz w:val="24"/>
          <w:szCs w:val="24"/>
        </w:rPr>
        <w:t xml:space="preserve">     Малыши любознательны, доверчивы, хотят знать всё и сейчас. Вот тут и надо тонко, мастерски проводить  воспитательную работу во всех направлениях. Существенная нагрузка  в этом  деле ложится  на учителей начальных классов, родителей. Главный фактор успешного воспитания наших детей – это мы сами, наше гражданское поведение, наша нравственная чистота, наши дела и поступки. Нам доверило общество, кроме основных задач обучения, закладывать надёжный фундамент в воспитании будущего гражданина.</w:t>
      </w:r>
    </w:p>
    <w:p w:rsidR="00E172CE" w:rsidRPr="00611BBA" w:rsidRDefault="00E172CE" w:rsidP="00E172CE">
      <w:pPr>
        <w:spacing w:after="0" w:line="360" w:lineRule="auto"/>
        <w:jc w:val="both"/>
        <w:rPr>
          <w:rFonts w:ascii="Times New Roman" w:hAnsi="Times New Roman" w:cs="Times New Roman"/>
          <w:sz w:val="24"/>
          <w:szCs w:val="24"/>
        </w:rPr>
      </w:pPr>
      <w:r w:rsidRPr="00611BBA">
        <w:rPr>
          <w:rFonts w:ascii="Times New Roman" w:hAnsi="Times New Roman" w:cs="Times New Roman"/>
          <w:sz w:val="24"/>
          <w:szCs w:val="24"/>
        </w:rPr>
        <w:t xml:space="preserve">     С 1 сентября 2011 года дети  обучаются в первом классе по новым федеральным государственным образовательным стандартам. Это пугает многих родителей, учителей. </w:t>
      </w:r>
      <w:r>
        <w:rPr>
          <w:rFonts w:ascii="Times New Roman" w:hAnsi="Times New Roman" w:cs="Times New Roman"/>
          <w:sz w:val="24"/>
          <w:szCs w:val="24"/>
        </w:rPr>
        <w:lastRenderedPageBreak/>
        <w:t>Но существенным плюсом является то, что</w:t>
      </w:r>
      <w:r w:rsidRPr="00611BBA">
        <w:rPr>
          <w:rFonts w:ascii="Times New Roman" w:hAnsi="Times New Roman" w:cs="Times New Roman"/>
          <w:sz w:val="24"/>
          <w:szCs w:val="24"/>
        </w:rPr>
        <w:t xml:space="preserve"> мы и наши дети </w:t>
      </w:r>
      <w:r>
        <w:rPr>
          <w:rFonts w:ascii="Times New Roman" w:hAnsi="Times New Roman" w:cs="Times New Roman"/>
          <w:sz w:val="24"/>
          <w:szCs w:val="24"/>
        </w:rPr>
        <w:t xml:space="preserve">теперь </w:t>
      </w:r>
      <w:r w:rsidRPr="00611BBA">
        <w:rPr>
          <w:rFonts w:ascii="Times New Roman" w:hAnsi="Times New Roman" w:cs="Times New Roman"/>
          <w:sz w:val="24"/>
          <w:szCs w:val="24"/>
        </w:rPr>
        <w:t xml:space="preserve">имеем право выбора </w:t>
      </w:r>
      <w:r>
        <w:rPr>
          <w:rFonts w:ascii="Times New Roman" w:hAnsi="Times New Roman" w:cs="Times New Roman"/>
          <w:sz w:val="24"/>
          <w:szCs w:val="24"/>
        </w:rPr>
        <w:t xml:space="preserve"> форм внеурочной работы</w:t>
      </w:r>
      <w:r w:rsidRPr="00611BBA">
        <w:rPr>
          <w:rFonts w:ascii="Times New Roman" w:hAnsi="Times New Roman" w:cs="Times New Roman"/>
          <w:sz w:val="24"/>
          <w:szCs w:val="24"/>
        </w:rPr>
        <w:t>.</w:t>
      </w:r>
      <w:r>
        <w:rPr>
          <w:rFonts w:ascii="Times New Roman" w:hAnsi="Times New Roman" w:cs="Times New Roman"/>
          <w:sz w:val="24"/>
          <w:szCs w:val="24"/>
        </w:rPr>
        <w:t xml:space="preserve"> </w:t>
      </w:r>
      <w:r w:rsidRPr="00611BBA">
        <w:rPr>
          <w:rFonts w:ascii="Times New Roman" w:hAnsi="Times New Roman" w:cs="Times New Roman"/>
          <w:sz w:val="24"/>
          <w:szCs w:val="24"/>
        </w:rPr>
        <w:t>Для обучающихся первоклассников в нашей школе развиваются следующие направления внеурочной деятельности:</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спортивно – оздоровительное,</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патриотическое,</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научно – познавательное,</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проектная деятельность.</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Проектная деятельность включает разработку проектов, презентации проектов, внеклассные и внешкольные праздники и т. д. Новые образовательные стандарты  предусматривают проектную деятельность,  как на уроке, так и во внеурочное время.  Наша задача - научить детей проектировать,  прогнозировать,  планировать и действовать по составленному ими же плану. Важно не просто передавать знания ученику, а научить его овладевать новыми видами деятельности. Кроме того, будут учитываться личностные результаты. К ним, прежде всего, относится формирование ценностей, которые всегда были приняты в обществе – добро, справедливость, терпение, любовь к </w:t>
      </w:r>
      <w:proofErr w:type="gramStart"/>
      <w:r w:rsidRPr="00332B07">
        <w:rPr>
          <w:rFonts w:ascii="Times New Roman" w:hAnsi="Times New Roman" w:cs="Times New Roman"/>
          <w:sz w:val="24"/>
          <w:szCs w:val="24"/>
        </w:rPr>
        <w:t>ближнему</w:t>
      </w:r>
      <w:proofErr w:type="gramEnd"/>
      <w:r w:rsidRPr="00332B07">
        <w:rPr>
          <w:rFonts w:ascii="Times New Roman" w:hAnsi="Times New Roman" w:cs="Times New Roman"/>
          <w:sz w:val="24"/>
          <w:szCs w:val="24"/>
        </w:rPr>
        <w:t xml:space="preserve">. Важно вовлечь в личностное участие в дела важные для  класса, школы, села. Убеждать, увлекать детей полезными делами,  побуждать их к ответственному поведению, принимать самостоятельное решение – вот что важно.  В этом году  я с радостью  встречу первоклассников.  Ведущим направлением в моей работе будет проектная деятельность. За четыре года в нашей с ребятами  практике было несколько проектов, различных по направлениям и масштабности. Чувство гордости переполняет моё  сердце за моих детей, ведь они научились осознавать роль личной ответственности за достижение результата, научились быть полезными обществу, верить в себя, увидели результаты своего труда, ощутили  востребованность своей  деятельности. У нас всё получилось, можем подвести итоги.   Чаще всего идея проекта рождается у учителя, но у нас получилось по- </w:t>
      </w:r>
      <w:proofErr w:type="gramStart"/>
      <w:r w:rsidRPr="00332B07">
        <w:rPr>
          <w:rFonts w:ascii="Times New Roman" w:hAnsi="Times New Roman" w:cs="Times New Roman"/>
          <w:sz w:val="24"/>
          <w:szCs w:val="24"/>
        </w:rPr>
        <w:t>другому</w:t>
      </w:r>
      <w:proofErr w:type="gramEnd"/>
      <w:r w:rsidRPr="00332B07">
        <w:rPr>
          <w:rFonts w:ascii="Times New Roman" w:hAnsi="Times New Roman" w:cs="Times New Roman"/>
          <w:sz w:val="24"/>
          <w:szCs w:val="24"/>
        </w:rPr>
        <w:t xml:space="preserve">.  </w:t>
      </w:r>
      <w:r>
        <w:rPr>
          <w:rFonts w:ascii="Times New Roman" w:hAnsi="Times New Roman" w:cs="Times New Roman"/>
          <w:sz w:val="24"/>
          <w:szCs w:val="24"/>
        </w:rPr>
        <w:t xml:space="preserve">  В первом </w:t>
      </w:r>
      <w:r w:rsidRPr="00332B07">
        <w:rPr>
          <w:rFonts w:ascii="Times New Roman" w:hAnsi="Times New Roman" w:cs="Times New Roman"/>
          <w:sz w:val="24"/>
          <w:szCs w:val="24"/>
        </w:rPr>
        <w:t>классе на экскурсии по окружающему миру ребята выявили  проблему.</w:t>
      </w:r>
    </w:p>
    <w:p w:rsidR="00E172CE" w:rsidRPr="00332B07" w:rsidRDefault="00E172CE" w:rsidP="00E17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32B07">
        <w:rPr>
          <w:rFonts w:ascii="Times New Roman" w:hAnsi="Times New Roman" w:cs="Times New Roman"/>
          <w:sz w:val="24"/>
          <w:szCs w:val="24"/>
        </w:rPr>
        <w:t>Смотрите, проблема по</w:t>
      </w:r>
      <w:r>
        <w:rPr>
          <w:rFonts w:ascii="Times New Roman" w:hAnsi="Times New Roman" w:cs="Times New Roman"/>
          <w:sz w:val="24"/>
          <w:szCs w:val="24"/>
        </w:rPr>
        <w:t>д ногами»,</w:t>
      </w:r>
      <w:r w:rsidRPr="00332B07">
        <w:rPr>
          <w:rFonts w:ascii="Times New Roman" w:hAnsi="Times New Roman" w:cs="Times New Roman"/>
          <w:sz w:val="24"/>
          <w:szCs w:val="24"/>
        </w:rPr>
        <w:t xml:space="preserve">  – сказал один из учеников. Ребята обратили  внимание на то, что жители села сваливают  мусор у речки, вблизи дороги  и просто в центре села. Изучив экологическую обстановку в  селе,   мы решили работать над проектом « Начни с дома своего». Своим проектом мы привлекли внимание односельчан к экологически опасным местам села. Изготовили таблички, нарисовали плакаты и поместили их в опасных местах. Ребята сами захотели   убрать класс, навести вместе с родителями  порядок возле своих домов, убрали небольшую часть территории школы. Дети выступили с предложением: давайте начинать с самих себя, не будем мусорить ни дома,</w:t>
      </w:r>
      <w:r>
        <w:rPr>
          <w:rFonts w:ascii="Times New Roman" w:hAnsi="Times New Roman" w:cs="Times New Roman"/>
          <w:sz w:val="24"/>
          <w:szCs w:val="24"/>
        </w:rPr>
        <w:t xml:space="preserve"> ни в школе. И тогда наша школа</w:t>
      </w:r>
      <w:r w:rsidRPr="00332B07">
        <w:rPr>
          <w:rFonts w:ascii="Times New Roman" w:hAnsi="Times New Roman" w:cs="Times New Roman"/>
          <w:sz w:val="24"/>
          <w:szCs w:val="24"/>
        </w:rPr>
        <w:t>, двор, село,  Земля</w:t>
      </w:r>
      <w:r>
        <w:rPr>
          <w:rFonts w:ascii="Times New Roman" w:hAnsi="Times New Roman" w:cs="Times New Roman"/>
          <w:sz w:val="24"/>
          <w:szCs w:val="24"/>
        </w:rPr>
        <w:t xml:space="preserve"> </w:t>
      </w:r>
      <w:r w:rsidRPr="00332B07">
        <w:rPr>
          <w:rFonts w:ascii="Times New Roman" w:hAnsi="Times New Roman" w:cs="Times New Roman"/>
          <w:sz w:val="24"/>
          <w:szCs w:val="24"/>
        </w:rPr>
        <w:t>- общий наш до</w:t>
      </w:r>
      <w:proofErr w:type="gramStart"/>
      <w:r w:rsidRPr="00332B07">
        <w:rPr>
          <w:rFonts w:ascii="Times New Roman" w:hAnsi="Times New Roman" w:cs="Times New Roman"/>
          <w:sz w:val="24"/>
          <w:szCs w:val="24"/>
        </w:rPr>
        <w:t>м-</w:t>
      </w:r>
      <w:proofErr w:type="gramEnd"/>
      <w:r w:rsidRPr="00332B07">
        <w:rPr>
          <w:rFonts w:ascii="Times New Roman" w:hAnsi="Times New Roman" w:cs="Times New Roman"/>
          <w:sz w:val="24"/>
          <w:szCs w:val="24"/>
        </w:rPr>
        <w:t xml:space="preserve"> станет чище  и тогда красота  </w:t>
      </w:r>
      <w:r w:rsidRPr="00332B07">
        <w:rPr>
          <w:rFonts w:ascii="Times New Roman" w:hAnsi="Times New Roman" w:cs="Times New Roman"/>
          <w:sz w:val="24"/>
          <w:szCs w:val="24"/>
        </w:rPr>
        <w:lastRenderedPageBreak/>
        <w:t xml:space="preserve">спасёт мир!  После осуществления  нашего социального проекта ситуация изменилась к лучшему. Взрослые вместе со школьниками убрали мусор, привели в порядок  свои улицы и дворы. Этот проект стал поистине коллективным. Я видела, как объединились родители с детьми, как внимательно  слушали на сходе  жители села призыв детей беречь и не загрязнять село. </w:t>
      </w:r>
      <w:r>
        <w:rPr>
          <w:rFonts w:ascii="Times New Roman" w:hAnsi="Times New Roman" w:cs="Times New Roman"/>
          <w:sz w:val="24"/>
          <w:szCs w:val="24"/>
        </w:rPr>
        <w:t>Закончилась работа над проектом</w:t>
      </w:r>
      <w:r w:rsidRPr="00332B07">
        <w:rPr>
          <w:rFonts w:ascii="Times New Roman" w:hAnsi="Times New Roman" w:cs="Times New Roman"/>
          <w:sz w:val="24"/>
          <w:szCs w:val="24"/>
        </w:rPr>
        <w:t>, он оставил неизгладимый след в наших сердцах</w:t>
      </w:r>
      <w:r>
        <w:rPr>
          <w:rFonts w:ascii="Times New Roman" w:hAnsi="Times New Roman" w:cs="Times New Roman"/>
          <w:sz w:val="24"/>
          <w:szCs w:val="24"/>
        </w:rPr>
        <w:t xml:space="preserve">. </w:t>
      </w:r>
      <w:r w:rsidRPr="00332B07">
        <w:rPr>
          <w:rFonts w:ascii="Times New Roman" w:hAnsi="Times New Roman" w:cs="Times New Roman"/>
          <w:sz w:val="24"/>
          <w:szCs w:val="24"/>
        </w:rPr>
        <w:t>Шаг за шагом мои дети с</w:t>
      </w:r>
      <w:r>
        <w:rPr>
          <w:rFonts w:ascii="Times New Roman" w:hAnsi="Times New Roman" w:cs="Times New Roman"/>
          <w:sz w:val="24"/>
          <w:szCs w:val="24"/>
        </w:rPr>
        <w:t xml:space="preserve">тали жить в гармонии с природой, творить вместе с ней, а не </w:t>
      </w:r>
      <w:proofErr w:type="gramStart"/>
      <w:r>
        <w:rPr>
          <w:rFonts w:ascii="Times New Roman" w:hAnsi="Times New Roman" w:cs="Times New Roman"/>
          <w:sz w:val="24"/>
          <w:szCs w:val="24"/>
        </w:rPr>
        <w:t>вопреки</w:t>
      </w:r>
      <w:proofErr w:type="gramEnd"/>
      <w:r w:rsidRPr="00332B07">
        <w:rPr>
          <w:rFonts w:ascii="Times New Roman" w:hAnsi="Times New Roman" w:cs="Times New Roman"/>
          <w:sz w:val="24"/>
          <w:szCs w:val="24"/>
        </w:rPr>
        <w:t>.</w:t>
      </w:r>
      <w:r>
        <w:rPr>
          <w:rFonts w:ascii="Times New Roman" w:hAnsi="Times New Roman" w:cs="Times New Roman"/>
          <w:sz w:val="24"/>
          <w:szCs w:val="24"/>
        </w:rPr>
        <w:t xml:space="preserve"> </w:t>
      </w:r>
      <w:r w:rsidRPr="00332B07">
        <w:rPr>
          <w:rFonts w:ascii="Times New Roman" w:hAnsi="Times New Roman" w:cs="Times New Roman"/>
          <w:sz w:val="24"/>
          <w:szCs w:val="24"/>
        </w:rPr>
        <w:t>Работа наша расширилась, стало интересно узнавать новое, включились в р</w:t>
      </w:r>
      <w:r>
        <w:rPr>
          <w:rFonts w:ascii="Times New Roman" w:hAnsi="Times New Roman" w:cs="Times New Roman"/>
          <w:sz w:val="24"/>
          <w:szCs w:val="24"/>
        </w:rPr>
        <w:t>айонный экологический фестиваль, краевой конкурс «</w:t>
      </w:r>
      <w:r w:rsidRPr="00332B07">
        <w:rPr>
          <w:rFonts w:ascii="Times New Roman" w:hAnsi="Times New Roman" w:cs="Times New Roman"/>
          <w:sz w:val="24"/>
          <w:szCs w:val="24"/>
        </w:rPr>
        <w:t>Летопись добрых дел по сохранению природы»</w:t>
      </w:r>
      <w:proofErr w:type="gramStart"/>
      <w:r w:rsidRPr="00332B07">
        <w:rPr>
          <w:rFonts w:ascii="Times New Roman" w:hAnsi="Times New Roman" w:cs="Times New Roman"/>
          <w:sz w:val="24"/>
          <w:szCs w:val="24"/>
        </w:rPr>
        <w:t xml:space="preserve"> .</w:t>
      </w:r>
      <w:proofErr w:type="gramEnd"/>
      <w:r w:rsidRPr="00332B07">
        <w:rPr>
          <w:rFonts w:ascii="Times New Roman" w:hAnsi="Times New Roman" w:cs="Times New Roman"/>
          <w:sz w:val="24"/>
          <w:szCs w:val="24"/>
        </w:rPr>
        <w:t xml:space="preserve"> Я хвалила ребят за их усилия, тем самым помогала добиваться успеха. Во втором классе мы защитили проект  в районе, а затем в крае и имели успех. Нас пригласили на  краевую профильную  смену « Гражданин» в живописном месте Горного Алтая. Дети не остались в стороне и приняли участие в мег</w:t>
      </w:r>
      <w:proofErr w:type="gramStart"/>
      <w:r w:rsidRPr="00332B07">
        <w:rPr>
          <w:rFonts w:ascii="Times New Roman" w:hAnsi="Times New Roman" w:cs="Times New Roman"/>
          <w:sz w:val="24"/>
          <w:szCs w:val="24"/>
        </w:rPr>
        <w:t>а-</w:t>
      </w:r>
      <w:proofErr w:type="gramEnd"/>
      <w:r w:rsidRPr="00332B07">
        <w:rPr>
          <w:rFonts w:ascii="Times New Roman" w:hAnsi="Times New Roman" w:cs="Times New Roman"/>
          <w:sz w:val="24"/>
          <w:szCs w:val="24"/>
        </w:rPr>
        <w:t xml:space="preserve"> проекте  «Война глазами детей». На заключительном концерте дети пели песни, читали стихи. Я была рядом и поддерживала  во всём. Это поспособствовало зарождению новых идей у моих детей. Они участвовали не только в школьных, но и в общественных мероприятиях. </w:t>
      </w:r>
      <w:r>
        <w:rPr>
          <w:rFonts w:ascii="Times New Roman" w:hAnsi="Times New Roman" w:cs="Times New Roman"/>
          <w:sz w:val="24"/>
          <w:szCs w:val="24"/>
        </w:rPr>
        <w:t xml:space="preserve">   На одно из мероприятий «</w:t>
      </w:r>
      <w:r w:rsidRPr="00332B07">
        <w:rPr>
          <w:rFonts w:ascii="Times New Roman" w:hAnsi="Times New Roman" w:cs="Times New Roman"/>
          <w:sz w:val="24"/>
          <w:szCs w:val="24"/>
        </w:rPr>
        <w:t xml:space="preserve">Детство, опалённое войной», мы пригласили своих прабабушек, чьё детство пришлось на военные и послевоенные годы. Предложенная идея ребят </w:t>
      </w:r>
      <w:r>
        <w:rPr>
          <w:rFonts w:ascii="Times New Roman" w:hAnsi="Times New Roman" w:cs="Times New Roman"/>
          <w:sz w:val="24"/>
          <w:szCs w:val="24"/>
        </w:rPr>
        <w:t xml:space="preserve">- </w:t>
      </w:r>
      <w:r w:rsidRPr="00332B07">
        <w:rPr>
          <w:rFonts w:ascii="Times New Roman" w:hAnsi="Times New Roman" w:cs="Times New Roman"/>
          <w:sz w:val="24"/>
          <w:szCs w:val="24"/>
        </w:rPr>
        <w:t>посадить для своих любимых прабабушек дер</w:t>
      </w:r>
      <w:r>
        <w:rPr>
          <w:rFonts w:ascii="Times New Roman" w:hAnsi="Times New Roman" w:cs="Times New Roman"/>
          <w:sz w:val="24"/>
          <w:szCs w:val="24"/>
        </w:rPr>
        <w:t>евца, вылилась в новый проект «</w:t>
      </w:r>
      <w:r w:rsidRPr="00332B07">
        <w:rPr>
          <w:rFonts w:ascii="Times New Roman" w:hAnsi="Times New Roman" w:cs="Times New Roman"/>
          <w:sz w:val="24"/>
          <w:szCs w:val="24"/>
        </w:rPr>
        <w:t>А после меня…». Каждая прабабушка выбрала деревце, и оно стало общим. Участие детей в каждом шаге проекта приносило свои плоды. Реб</w:t>
      </w:r>
      <w:r>
        <w:rPr>
          <w:rFonts w:ascii="Times New Roman" w:hAnsi="Times New Roman" w:cs="Times New Roman"/>
          <w:sz w:val="24"/>
          <w:szCs w:val="24"/>
        </w:rPr>
        <w:t>ята усердно поливали,   рыхлили</w:t>
      </w:r>
      <w:r w:rsidRPr="00332B07">
        <w:rPr>
          <w:rFonts w:ascii="Times New Roman" w:hAnsi="Times New Roman" w:cs="Times New Roman"/>
          <w:sz w:val="24"/>
          <w:szCs w:val="24"/>
        </w:rPr>
        <w:t>, пололи траву и многие деревца прижились.</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      - А после меня - что для вас эта фраза?- спросил корреспондент у детей.</w:t>
      </w:r>
    </w:p>
    <w:p w:rsidR="00E172CE" w:rsidRPr="00332B07"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      - Чтобы было, что сказать обо мне после, нужно  вложить душу в доброе  дело</w:t>
      </w:r>
      <w:proofErr w:type="gramStart"/>
      <w:r w:rsidRPr="00332B07">
        <w:rPr>
          <w:rFonts w:ascii="Times New Roman" w:hAnsi="Times New Roman" w:cs="Times New Roman"/>
          <w:sz w:val="24"/>
          <w:szCs w:val="24"/>
        </w:rPr>
        <w:t xml:space="preserve"> -, </w:t>
      </w:r>
      <w:proofErr w:type="gramEnd"/>
      <w:r w:rsidRPr="00332B07">
        <w:rPr>
          <w:rFonts w:ascii="Times New Roman" w:hAnsi="Times New Roman" w:cs="Times New Roman"/>
          <w:sz w:val="24"/>
          <w:szCs w:val="24"/>
        </w:rPr>
        <w:t xml:space="preserve">уверяли ребятишки, а меня это радовало. Думаю, что эти дети  будут </w:t>
      </w:r>
      <w:r>
        <w:rPr>
          <w:rFonts w:ascii="Times New Roman" w:hAnsi="Times New Roman" w:cs="Times New Roman"/>
          <w:sz w:val="24"/>
          <w:szCs w:val="24"/>
        </w:rPr>
        <w:t>любить свою школу, свою деревню,</w:t>
      </w:r>
      <w:r w:rsidRPr="00332B07">
        <w:rPr>
          <w:rFonts w:ascii="Times New Roman" w:hAnsi="Times New Roman" w:cs="Times New Roman"/>
          <w:sz w:val="24"/>
          <w:szCs w:val="24"/>
        </w:rPr>
        <w:t xml:space="preserve"> </w:t>
      </w:r>
      <w:r>
        <w:rPr>
          <w:rFonts w:ascii="Times New Roman" w:hAnsi="Times New Roman" w:cs="Times New Roman"/>
          <w:sz w:val="24"/>
          <w:szCs w:val="24"/>
        </w:rPr>
        <w:t>н</w:t>
      </w:r>
      <w:r w:rsidRPr="00332B07">
        <w:rPr>
          <w:rFonts w:ascii="Times New Roman" w:hAnsi="Times New Roman" w:cs="Times New Roman"/>
          <w:sz w:val="24"/>
          <w:szCs w:val="24"/>
        </w:rPr>
        <w:t>е просто  любить, а подтверждать любовь делами и поступками.</w:t>
      </w:r>
    </w:p>
    <w:p w:rsidR="00E172CE" w:rsidRDefault="00E172CE" w:rsidP="00E172CE">
      <w:pPr>
        <w:spacing w:after="0" w:line="36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      После удачной защиты проекта в районе, крае нас снова пригласили на краевую профильную смену. Команды приехали со своими  проектами. Наш проект </w:t>
      </w:r>
      <w:r>
        <w:rPr>
          <w:rFonts w:ascii="Times New Roman" w:hAnsi="Times New Roman" w:cs="Times New Roman"/>
          <w:sz w:val="24"/>
          <w:szCs w:val="24"/>
        </w:rPr>
        <w:t xml:space="preserve">- </w:t>
      </w:r>
      <w:r w:rsidRPr="00332B07">
        <w:rPr>
          <w:rFonts w:ascii="Times New Roman" w:hAnsi="Times New Roman" w:cs="Times New Roman"/>
          <w:sz w:val="24"/>
          <w:szCs w:val="24"/>
        </w:rPr>
        <w:t xml:space="preserve">«Горжусь тобой, люблю тебя, мой район, моё село». Очень волновались, справимся ли? Ведь мы выступали от имени всех школьников района. Всё удалось. Мы выступили успешно. Работали в группе с московскими ребятами, многому научились и успешно защитили проект «Алтай и космос», посвящённый Году космонавтики. Домашнее творческое задание  «Взгляд в космос», костюмы, изготовленные  руками ребят,  украсили гала- концерт. Для моих ребят эта презентация прошла на «ура».          Общение с интересными людьми расширили мой кругозор, кругозор моих детей.  Мы приобрели навыки по социальному проектированию. Эта поездка  помогла поднять детей  на более высокую </w:t>
      </w:r>
      <w:r w:rsidRPr="00332B07">
        <w:rPr>
          <w:rFonts w:ascii="Times New Roman" w:hAnsi="Times New Roman" w:cs="Times New Roman"/>
          <w:sz w:val="24"/>
          <w:szCs w:val="24"/>
        </w:rPr>
        <w:lastRenderedPageBreak/>
        <w:t>ступень личностного роста. Ребята пополнили свои портфолио сертификатами, гр</w:t>
      </w:r>
      <w:r>
        <w:rPr>
          <w:rFonts w:ascii="Times New Roman" w:hAnsi="Times New Roman" w:cs="Times New Roman"/>
          <w:sz w:val="24"/>
          <w:szCs w:val="24"/>
        </w:rPr>
        <w:t xml:space="preserve">амотами управления   </w:t>
      </w:r>
      <w:r w:rsidRPr="00332B07">
        <w:rPr>
          <w:rFonts w:ascii="Times New Roman" w:hAnsi="Times New Roman" w:cs="Times New Roman"/>
          <w:sz w:val="24"/>
          <w:szCs w:val="24"/>
        </w:rPr>
        <w:t xml:space="preserve"> Алтайского края по  образованию и делам молодёжи.    Всё это вселило уверенность, что мы сможем справиться с более сложным проектом. На классном часе мы прочитали статьи нашего земляка  Хохлова Ивана Михайловича   о Герое Советского Союза </w:t>
      </w:r>
      <w:proofErr w:type="spellStart"/>
      <w:r w:rsidRPr="00332B07">
        <w:rPr>
          <w:rFonts w:ascii="Times New Roman" w:hAnsi="Times New Roman" w:cs="Times New Roman"/>
          <w:sz w:val="24"/>
          <w:szCs w:val="24"/>
        </w:rPr>
        <w:t>Нуждове</w:t>
      </w:r>
      <w:proofErr w:type="spellEnd"/>
      <w:r w:rsidRPr="00332B07">
        <w:rPr>
          <w:rFonts w:ascii="Times New Roman" w:hAnsi="Times New Roman" w:cs="Times New Roman"/>
          <w:sz w:val="24"/>
          <w:szCs w:val="24"/>
        </w:rPr>
        <w:t xml:space="preserve"> Николае Ильиче. Время идёт, многое стирается из памяти и мало кто знает, что в нашем районе жил единственный герой Советского Союза. Люда предложила начать раб</w:t>
      </w:r>
      <w:r>
        <w:rPr>
          <w:rFonts w:ascii="Times New Roman" w:hAnsi="Times New Roman" w:cs="Times New Roman"/>
          <w:sz w:val="24"/>
          <w:szCs w:val="24"/>
        </w:rPr>
        <w:t>отать над проектом  «</w:t>
      </w:r>
      <w:r w:rsidRPr="00332B07">
        <w:rPr>
          <w:rFonts w:ascii="Times New Roman" w:hAnsi="Times New Roman" w:cs="Times New Roman"/>
          <w:sz w:val="24"/>
          <w:szCs w:val="24"/>
        </w:rPr>
        <w:t>Жил среди нас герой». Мы с ребятами  проделали огромную работу. Теперь в нашем музее висит стенд,  сделанный н</w:t>
      </w:r>
      <w:r>
        <w:rPr>
          <w:rFonts w:ascii="Times New Roman" w:hAnsi="Times New Roman" w:cs="Times New Roman"/>
          <w:sz w:val="24"/>
          <w:szCs w:val="24"/>
        </w:rPr>
        <w:t>ашими руками и руками ребят из С</w:t>
      </w:r>
      <w:r w:rsidRPr="00332B07">
        <w:rPr>
          <w:rFonts w:ascii="Times New Roman" w:hAnsi="Times New Roman" w:cs="Times New Roman"/>
          <w:sz w:val="24"/>
          <w:szCs w:val="24"/>
        </w:rPr>
        <w:t>не</w:t>
      </w:r>
      <w:r>
        <w:rPr>
          <w:rFonts w:ascii="Times New Roman" w:hAnsi="Times New Roman" w:cs="Times New Roman"/>
          <w:sz w:val="24"/>
          <w:szCs w:val="24"/>
        </w:rPr>
        <w:t>жного десанта города Барнаула «</w:t>
      </w:r>
      <w:r w:rsidRPr="00332B07">
        <w:rPr>
          <w:rFonts w:ascii="Times New Roman" w:hAnsi="Times New Roman" w:cs="Times New Roman"/>
          <w:sz w:val="24"/>
          <w:szCs w:val="24"/>
        </w:rPr>
        <w:t>Жил среди нас герой», систематизированы материалы,  привезённые  из города Змеиногорска. С большим интересом мы беседовали о герое с односельчанами,  и чувство гордости переполняло нас. Теп</w:t>
      </w:r>
      <w:r>
        <w:rPr>
          <w:rFonts w:ascii="Times New Roman" w:hAnsi="Times New Roman" w:cs="Times New Roman"/>
          <w:sz w:val="24"/>
          <w:szCs w:val="24"/>
        </w:rPr>
        <w:t>ерь ребята знают многое о герое,  знают</w:t>
      </w:r>
      <w:r w:rsidRPr="00332B07">
        <w:rPr>
          <w:rFonts w:ascii="Times New Roman" w:hAnsi="Times New Roman" w:cs="Times New Roman"/>
          <w:sz w:val="24"/>
          <w:szCs w:val="24"/>
        </w:rPr>
        <w:t xml:space="preserve">, где он жил, ведь теперь на </w:t>
      </w:r>
      <w:r>
        <w:rPr>
          <w:rFonts w:ascii="Times New Roman" w:hAnsi="Times New Roman" w:cs="Times New Roman"/>
          <w:sz w:val="24"/>
          <w:szCs w:val="24"/>
        </w:rPr>
        <w:t>этом месте висит памятная доска</w:t>
      </w:r>
      <w:r w:rsidRPr="00332B07">
        <w:rPr>
          <w:rFonts w:ascii="Times New Roman" w:hAnsi="Times New Roman" w:cs="Times New Roman"/>
          <w:sz w:val="24"/>
          <w:szCs w:val="24"/>
        </w:rPr>
        <w:t>,</w:t>
      </w:r>
      <w:r>
        <w:rPr>
          <w:rFonts w:ascii="Times New Roman" w:hAnsi="Times New Roman" w:cs="Times New Roman"/>
          <w:sz w:val="24"/>
          <w:szCs w:val="24"/>
        </w:rPr>
        <w:t xml:space="preserve"> </w:t>
      </w:r>
      <w:r w:rsidRPr="00332B07">
        <w:rPr>
          <w:rFonts w:ascii="Times New Roman" w:hAnsi="Times New Roman" w:cs="Times New Roman"/>
          <w:sz w:val="24"/>
          <w:szCs w:val="24"/>
        </w:rPr>
        <w:t>и мы к этому причастны. Ребята рассказали о гер</w:t>
      </w:r>
      <w:r>
        <w:rPr>
          <w:rFonts w:ascii="Times New Roman" w:hAnsi="Times New Roman" w:cs="Times New Roman"/>
          <w:sz w:val="24"/>
          <w:szCs w:val="24"/>
        </w:rPr>
        <w:t>ое односельчанам на празднике «</w:t>
      </w:r>
      <w:r w:rsidRPr="00332B07">
        <w:rPr>
          <w:rFonts w:ascii="Times New Roman" w:hAnsi="Times New Roman" w:cs="Times New Roman"/>
          <w:sz w:val="24"/>
          <w:szCs w:val="24"/>
        </w:rPr>
        <w:t>День музея» и расскажем об этом ещё многим. Впереди большие планы, много неизведанного,  новые проекты. Дети просто  замечательные,  мы одно целое с ними и их  родителями. У меня будет новый класс, но я с ребятами не расстаюсь.   Всё ли   сделано  для реб</w:t>
      </w:r>
      <w:r>
        <w:rPr>
          <w:rFonts w:ascii="Times New Roman" w:hAnsi="Times New Roman" w:cs="Times New Roman"/>
          <w:sz w:val="24"/>
          <w:szCs w:val="24"/>
        </w:rPr>
        <w:t>ят?  Наверно - да! Одно скажу «</w:t>
      </w:r>
      <w:r w:rsidRPr="00332B07">
        <w:rPr>
          <w:rFonts w:ascii="Times New Roman" w:hAnsi="Times New Roman" w:cs="Times New Roman"/>
          <w:sz w:val="24"/>
          <w:szCs w:val="24"/>
        </w:rPr>
        <w:t>Спасибо, дети,  за ваши успехи».</w:t>
      </w:r>
      <w:r>
        <w:rPr>
          <w:rFonts w:ascii="Times New Roman" w:hAnsi="Times New Roman" w:cs="Times New Roman"/>
          <w:sz w:val="24"/>
          <w:szCs w:val="24"/>
        </w:rPr>
        <w:t xml:space="preserve"> </w:t>
      </w:r>
      <w:r w:rsidRPr="00332B07">
        <w:rPr>
          <w:rFonts w:ascii="Times New Roman" w:hAnsi="Times New Roman" w:cs="Times New Roman"/>
          <w:sz w:val="24"/>
          <w:szCs w:val="24"/>
        </w:rPr>
        <w:t xml:space="preserve"> В своей работе мы  на правильном пути.</w:t>
      </w:r>
    </w:p>
    <w:p w:rsidR="00B75D85" w:rsidRDefault="00B75D85" w:rsidP="00E172CE">
      <w:pPr>
        <w:spacing w:after="0" w:line="360" w:lineRule="auto"/>
        <w:jc w:val="both"/>
        <w:rPr>
          <w:rFonts w:ascii="Times New Roman" w:hAnsi="Times New Roman" w:cs="Times New Roman"/>
          <w:sz w:val="24"/>
          <w:szCs w:val="24"/>
        </w:rPr>
      </w:pPr>
    </w:p>
    <w:p w:rsidR="00B75D85" w:rsidRPr="00B75D85" w:rsidRDefault="00B75D85" w:rsidP="00B75D85">
      <w:pPr>
        <w:jc w:val="center"/>
        <w:rPr>
          <w:rFonts w:ascii="Times New Roman" w:hAnsi="Times New Roman" w:cs="Times New Roman"/>
          <w:b/>
        </w:rPr>
      </w:pPr>
      <w:proofErr w:type="spellStart"/>
      <w:r w:rsidRPr="00B75D85">
        <w:rPr>
          <w:rFonts w:ascii="Times New Roman" w:hAnsi="Times New Roman" w:cs="Times New Roman"/>
          <w:b/>
        </w:rPr>
        <w:t>Бендрикова</w:t>
      </w:r>
      <w:proofErr w:type="spellEnd"/>
      <w:r w:rsidRPr="00B75D85">
        <w:rPr>
          <w:rFonts w:ascii="Times New Roman" w:hAnsi="Times New Roman" w:cs="Times New Roman"/>
          <w:b/>
        </w:rPr>
        <w:t xml:space="preserve"> Марина Михайловна,</w:t>
      </w:r>
      <w:r>
        <w:rPr>
          <w:rFonts w:ascii="Times New Roman" w:hAnsi="Times New Roman" w:cs="Times New Roman"/>
          <w:b/>
        </w:rPr>
        <w:t xml:space="preserve"> р</w:t>
      </w:r>
      <w:r w:rsidRPr="00B75D85">
        <w:rPr>
          <w:rFonts w:ascii="Times New Roman" w:hAnsi="Times New Roman" w:cs="Times New Roman"/>
          <w:b/>
        </w:rPr>
        <w:t>уководитель музея  МБОУ</w:t>
      </w:r>
      <w:proofErr w:type="gramStart"/>
      <w:r w:rsidRPr="00B75D85">
        <w:rPr>
          <w:rFonts w:ascii="Times New Roman" w:hAnsi="Times New Roman" w:cs="Times New Roman"/>
          <w:b/>
        </w:rPr>
        <w:t>«С</w:t>
      </w:r>
      <w:proofErr w:type="gramEnd"/>
      <w:r w:rsidRPr="00B75D85">
        <w:rPr>
          <w:rFonts w:ascii="Times New Roman" w:hAnsi="Times New Roman" w:cs="Times New Roman"/>
          <w:b/>
        </w:rPr>
        <w:t>редняя общеобразовательная школа №2»</w:t>
      </w:r>
      <w:r w:rsidR="00541183">
        <w:rPr>
          <w:rFonts w:ascii="Times New Roman" w:hAnsi="Times New Roman" w:cs="Times New Roman"/>
          <w:b/>
        </w:rPr>
        <w:t>, г. Горняк</w:t>
      </w:r>
    </w:p>
    <w:p w:rsidR="00B75D85" w:rsidRPr="00541183" w:rsidRDefault="00541183" w:rsidP="00541183">
      <w:pPr>
        <w:jc w:val="center"/>
        <w:rPr>
          <w:rFonts w:ascii="Times New Roman" w:hAnsi="Times New Roman" w:cs="Times New Roman"/>
          <w:i/>
        </w:rPr>
      </w:pPr>
      <w:r w:rsidRPr="00541183">
        <w:rPr>
          <w:rFonts w:ascii="Times New Roman" w:hAnsi="Times New Roman" w:cs="Times New Roman"/>
          <w:i/>
        </w:rPr>
        <w:t>МУЗЕЙ КАК СОЦИОКУЛЬТУРНАЯ СРЕДА ШКОЛЫ: ОПЫТ И  ИННОВАЦИИ</w:t>
      </w:r>
    </w:p>
    <w:p w:rsidR="00B75D85" w:rsidRPr="00890450" w:rsidRDefault="00B75D85" w:rsidP="00E172CE">
      <w:pPr>
        <w:spacing w:after="0" w:line="360" w:lineRule="auto"/>
        <w:jc w:val="both"/>
        <w:rPr>
          <w:rFonts w:ascii="Times New Roman" w:hAnsi="Times New Roman" w:cs="Times New Roman"/>
          <w:sz w:val="24"/>
          <w:szCs w:val="24"/>
        </w:rPr>
      </w:pPr>
    </w:p>
    <w:p w:rsidR="00E172CE" w:rsidRPr="006E1B37" w:rsidRDefault="00E172CE" w:rsidP="00E172CE">
      <w:pPr>
        <w:spacing w:after="0" w:line="360" w:lineRule="auto"/>
        <w:jc w:val="both"/>
        <w:rPr>
          <w:rFonts w:ascii="Times New Roman" w:eastAsia="Calibri" w:hAnsi="Times New Roman" w:cs="Times New Roman"/>
          <w:sz w:val="24"/>
          <w:szCs w:val="24"/>
          <w:lang w:eastAsia="en-US"/>
        </w:rPr>
      </w:pPr>
    </w:p>
    <w:p w:rsidR="00707C46" w:rsidRPr="000B4B4C" w:rsidRDefault="00707C46" w:rsidP="00707C46">
      <w:pPr>
        <w:spacing w:line="240" w:lineRule="auto"/>
        <w:jc w:val="center"/>
        <w:rPr>
          <w:rFonts w:ascii="Times New Roman" w:hAnsi="Times New Roman" w:cs="Times New Roman"/>
          <w:b/>
          <w:sz w:val="24"/>
          <w:szCs w:val="24"/>
        </w:rPr>
      </w:pPr>
      <w:proofErr w:type="spellStart"/>
      <w:r w:rsidRPr="000B4B4C">
        <w:rPr>
          <w:rFonts w:ascii="Times New Roman" w:hAnsi="Times New Roman" w:cs="Times New Roman"/>
          <w:b/>
          <w:sz w:val="24"/>
          <w:szCs w:val="24"/>
        </w:rPr>
        <w:t>Рудыка</w:t>
      </w:r>
      <w:proofErr w:type="spellEnd"/>
      <w:r w:rsidRPr="000B4B4C">
        <w:rPr>
          <w:rFonts w:ascii="Times New Roman" w:hAnsi="Times New Roman" w:cs="Times New Roman"/>
          <w:b/>
          <w:sz w:val="24"/>
          <w:szCs w:val="24"/>
        </w:rPr>
        <w:t xml:space="preserve"> Татьяна Петровна </w:t>
      </w:r>
      <w:r>
        <w:rPr>
          <w:rFonts w:ascii="Times New Roman" w:hAnsi="Times New Roman" w:cs="Times New Roman"/>
          <w:b/>
          <w:sz w:val="24"/>
          <w:szCs w:val="24"/>
        </w:rPr>
        <w:t xml:space="preserve">- </w:t>
      </w:r>
      <w:r w:rsidR="004C1A94">
        <w:rPr>
          <w:rFonts w:ascii="Times New Roman" w:hAnsi="Times New Roman" w:cs="Times New Roman"/>
          <w:b/>
          <w:sz w:val="24"/>
          <w:szCs w:val="24"/>
        </w:rPr>
        <w:t xml:space="preserve">учитель начальных классов  </w:t>
      </w:r>
      <w:r w:rsidRPr="000B4B4C">
        <w:rPr>
          <w:rFonts w:ascii="Times New Roman" w:hAnsi="Times New Roman" w:cs="Times New Roman"/>
          <w:b/>
          <w:sz w:val="24"/>
          <w:szCs w:val="24"/>
        </w:rPr>
        <w:t>МБОУ   «</w:t>
      </w:r>
      <w:proofErr w:type="spellStart"/>
      <w:r w:rsidRPr="000B4B4C">
        <w:rPr>
          <w:rFonts w:ascii="Times New Roman" w:hAnsi="Times New Roman" w:cs="Times New Roman"/>
          <w:b/>
          <w:sz w:val="24"/>
          <w:szCs w:val="24"/>
        </w:rPr>
        <w:t>Верх-Кучукская</w:t>
      </w:r>
      <w:proofErr w:type="spellEnd"/>
      <w:r w:rsidRPr="000B4B4C">
        <w:rPr>
          <w:rFonts w:ascii="Times New Roman" w:hAnsi="Times New Roman" w:cs="Times New Roman"/>
          <w:b/>
          <w:sz w:val="24"/>
          <w:szCs w:val="24"/>
        </w:rPr>
        <w:t xml:space="preserve"> сре</w:t>
      </w:r>
      <w:r>
        <w:rPr>
          <w:rFonts w:ascii="Times New Roman" w:hAnsi="Times New Roman" w:cs="Times New Roman"/>
          <w:b/>
          <w:sz w:val="24"/>
          <w:szCs w:val="24"/>
        </w:rPr>
        <w:t xml:space="preserve">дняя общеобразовательная школа», </w:t>
      </w:r>
      <w:proofErr w:type="spellStart"/>
      <w:r w:rsidRPr="000B4B4C">
        <w:rPr>
          <w:rFonts w:ascii="Times New Roman" w:hAnsi="Times New Roman" w:cs="Times New Roman"/>
          <w:b/>
          <w:sz w:val="24"/>
          <w:szCs w:val="24"/>
        </w:rPr>
        <w:t>Шелаболихинск</w:t>
      </w:r>
      <w:r>
        <w:rPr>
          <w:rFonts w:ascii="Times New Roman" w:hAnsi="Times New Roman" w:cs="Times New Roman"/>
          <w:b/>
          <w:sz w:val="24"/>
          <w:szCs w:val="24"/>
        </w:rPr>
        <w:t>ий</w:t>
      </w:r>
      <w:proofErr w:type="spellEnd"/>
      <w:r w:rsidRPr="000B4B4C">
        <w:rPr>
          <w:rFonts w:ascii="Times New Roman" w:hAnsi="Times New Roman" w:cs="Times New Roman"/>
          <w:b/>
          <w:sz w:val="24"/>
          <w:szCs w:val="24"/>
        </w:rPr>
        <w:t xml:space="preserve"> район. </w:t>
      </w:r>
    </w:p>
    <w:p w:rsidR="00707C46" w:rsidRPr="000B4B4C" w:rsidRDefault="00707C46" w:rsidP="00707C46">
      <w:pPr>
        <w:spacing w:line="240" w:lineRule="auto"/>
        <w:jc w:val="center"/>
        <w:rPr>
          <w:rFonts w:ascii="Times New Roman" w:hAnsi="Times New Roman"/>
          <w:i/>
          <w:sz w:val="24"/>
          <w:szCs w:val="24"/>
        </w:rPr>
      </w:pPr>
      <w:r w:rsidRPr="000B4B4C">
        <w:rPr>
          <w:rFonts w:ascii="Times New Roman" w:hAnsi="Times New Roman" w:cs="Times New Roman"/>
          <w:i/>
          <w:sz w:val="24"/>
          <w:szCs w:val="24"/>
        </w:rPr>
        <w:t xml:space="preserve">ОРГАНИЗАЦИЯ ВНЕУРОЧНОЙ ДЕЯТЕЛЬНОСТИ МЛАДШИХ ШКОЛЬНИКОВ В УСЛОВИЯХ ВВЕДЕНИЯ ФГОС. </w:t>
      </w:r>
      <w:r w:rsidRPr="000B4B4C">
        <w:rPr>
          <w:rFonts w:ascii="Times New Roman" w:hAnsi="Times New Roman"/>
          <w:i/>
          <w:sz w:val="24"/>
          <w:szCs w:val="24"/>
        </w:rPr>
        <w:t xml:space="preserve">АНАЛИЗ РАБОТЫ КРУЖКА «ЮНЫЕ КРАЕВЕДЫ»                                                                              </w:t>
      </w:r>
    </w:p>
    <w:p w:rsidR="00707C46" w:rsidRPr="00804319" w:rsidRDefault="00707C46" w:rsidP="00707C46">
      <w:pPr>
        <w:pStyle w:val="a9"/>
        <w:jc w:val="center"/>
        <w:rPr>
          <w:rFonts w:ascii="Times New Roman" w:hAnsi="Times New Roman"/>
          <w:color w:val="404040"/>
          <w:sz w:val="24"/>
          <w:szCs w:val="24"/>
        </w:rPr>
      </w:pPr>
    </w:p>
    <w:p w:rsidR="00707C46" w:rsidRPr="000B4B4C" w:rsidRDefault="00707C46" w:rsidP="00707C46">
      <w:pPr>
        <w:pStyle w:val="a9"/>
        <w:spacing w:line="360" w:lineRule="auto"/>
        <w:ind w:firstLine="708"/>
        <w:jc w:val="both"/>
        <w:rPr>
          <w:rFonts w:ascii="Times New Roman" w:hAnsi="Times New Roman"/>
          <w:sz w:val="24"/>
          <w:szCs w:val="24"/>
        </w:rPr>
      </w:pPr>
      <w:r w:rsidRPr="00804319">
        <w:rPr>
          <w:rFonts w:ascii="Times New Roman" w:hAnsi="Times New Roman"/>
          <w:sz w:val="24"/>
          <w:szCs w:val="24"/>
        </w:rPr>
        <w:t xml:space="preserve">Одним из главных направлений реализации приоритетного национального проекта «Образование» является переход общеобразовательных учреждений на федеральные государственные образовательные стандарты нового поколения. Отличительной  особенностью ФГОС является организация </w:t>
      </w:r>
      <w:r w:rsidRPr="00804319">
        <w:rPr>
          <w:rStyle w:val="highlighthighlightactive"/>
          <w:color w:val="404040"/>
          <w:sz w:val="24"/>
          <w:szCs w:val="24"/>
        </w:rPr>
        <w:t> внеурочной дея</w:t>
      </w:r>
      <w:r w:rsidRPr="00804319">
        <w:rPr>
          <w:rStyle w:val="highlighthighlightactive"/>
          <w:color w:val="404040"/>
          <w:sz w:val="24"/>
          <w:szCs w:val="24"/>
        </w:rPr>
        <w:softHyphen/>
        <w:t>тельности</w:t>
      </w:r>
      <w:r w:rsidRPr="00804319">
        <w:rPr>
          <w:rFonts w:ascii="Times New Roman" w:hAnsi="Times New Roman"/>
          <w:sz w:val="24"/>
          <w:szCs w:val="24"/>
        </w:rPr>
        <w:t xml:space="preserve"> младших школьников.</w:t>
      </w:r>
      <w:r>
        <w:rPr>
          <w:rFonts w:ascii="Times New Roman" w:hAnsi="Times New Roman"/>
          <w:sz w:val="24"/>
          <w:szCs w:val="24"/>
        </w:rPr>
        <w:t xml:space="preserve"> </w:t>
      </w:r>
      <w:r w:rsidRPr="000B4B4C">
        <w:rPr>
          <w:rFonts w:ascii="Times New Roman" w:hAnsi="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r w:rsidRPr="00FD0F18">
        <w:rPr>
          <w:rFonts w:ascii="Times New Roman" w:hAnsi="Times New Roman"/>
          <w:sz w:val="24"/>
          <w:szCs w:val="24"/>
        </w:rPr>
        <w:t xml:space="preserve">Внеурочная деятельность понимается сегодня преимущественно как деятельность, </w:t>
      </w:r>
      <w:r w:rsidRPr="00FD0F18">
        <w:rPr>
          <w:rFonts w:ascii="Times New Roman" w:hAnsi="Times New Roman"/>
          <w:sz w:val="24"/>
          <w:szCs w:val="24"/>
        </w:rPr>
        <w:lastRenderedPageBreak/>
        <w:t>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r>
        <w:rPr>
          <w:rFonts w:ascii="Times New Roman" w:hAnsi="Times New Roman"/>
          <w:sz w:val="24"/>
          <w:szCs w:val="24"/>
        </w:rPr>
        <w:t xml:space="preserve"> </w:t>
      </w:r>
      <w:r w:rsidRPr="00FD0F18">
        <w:rPr>
          <w:rFonts w:ascii="Times New Roman" w:hAnsi="Times New Roman"/>
          <w:sz w:val="24"/>
          <w:szCs w:val="24"/>
        </w:rPr>
        <w:t xml:space="preserve">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707C46" w:rsidRPr="00FD0F18" w:rsidRDefault="00707C46" w:rsidP="00707C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МБОУ «</w:t>
      </w:r>
      <w:proofErr w:type="spellStart"/>
      <w:r>
        <w:rPr>
          <w:rFonts w:ascii="Times New Roman" w:hAnsi="Times New Roman" w:cs="Times New Roman"/>
          <w:sz w:val="24"/>
          <w:szCs w:val="24"/>
        </w:rPr>
        <w:t>Верх-Кучукская</w:t>
      </w:r>
      <w:proofErr w:type="spellEnd"/>
      <w:r>
        <w:rPr>
          <w:rFonts w:ascii="Times New Roman" w:hAnsi="Times New Roman" w:cs="Times New Roman"/>
          <w:sz w:val="24"/>
          <w:szCs w:val="24"/>
        </w:rPr>
        <w:t xml:space="preserve"> средняя общеобразовательная школа», численностью 142 учащихся, находится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ерх-Кучук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Шелаболихинского</w:t>
      </w:r>
      <w:proofErr w:type="spellEnd"/>
      <w:r>
        <w:rPr>
          <w:rFonts w:ascii="Times New Roman" w:hAnsi="Times New Roman" w:cs="Times New Roman"/>
          <w:sz w:val="24"/>
          <w:szCs w:val="24"/>
        </w:rPr>
        <w:t xml:space="preserve"> района. Центр детского творчества находится в с</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елаболиха, и дети из других сёл не имеют возможности в нём заниматься. </w:t>
      </w:r>
      <w:r w:rsidRPr="00FD0F18">
        <w:rPr>
          <w:rFonts w:ascii="Times New Roman" w:hAnsi="Times New Roman" w:cs="Times New Roman"/>
          <w:sz w:val="24"/>
          <w:szCs w:val="24"/>
        </w:rPr>
        <w:t xml:space="preserve"> После проведённого анализа ресурсов учебной и методической литературы, программного оснащения, кадров</w:t>
      </w:r>
      <w:r>
        <w:rPr>
          <w:rFonts w:ascii="Times New Roman" w:hAnsi="Times New Roman" w:cs="Times New Roman"/>
          <w:sz w:val="24"/>
          <w:szCs w:val="24"/>
        </w:rPr>
        <w:t>ых возможностей учителя школы</w:t>
      </w:r>
      <w:r w:rsidRPr="00FD0F18">
        <w:rPr>
          <w:rFonts w:ascii="Times New Roman" w:hAnsi="Times New Roman" w:cs="Times New Roman"/>
          <w:sz w:val="24"/>
          <w:szCs w:val="24"/>
        </w:rPr>
        <w:t xml:space="preserve"> определились с выбором внеурочной деятельности, которой можно увлечь обучающихся.  Кадры, которые реализуют внеурочную деятельность, - это учителя начальных классов, физической культуры, музыки,</w:t>
      </w:r>
      <w:r>
        <w:rPr>
          <w:rFonts w:ascii="Times New Roman" w:hAnsi="Times New Roman" w:cs="Times New Roman"/>
          <w:sz w:val="24"/>
          <w:szCs w:val="24"/>
        </w:rPr>
        <w:t xml:space="preserve"> информатики</w:t>
      </w:r>
      <w:r w:rsidRPr="00FD0F18">
        <w:rPr>
          <w:rFonts w:ascii="Times New Roman" w:hAnsi="Times New Roman" w:cs="Times New Roman"/>
          <w:sz w:val="24"/>
          <w:szCs w:val="24"/>
        </w:rPr>
        <w:t>. Для реализации внеурочной деятельности в школе используется материально-техническая база: возможности спортзала, музыкального класса, библиотеки, кабинетов нач</w:t>
      </w:r>
      <w:r>
        <w:rPr>
          <w:rFonts w:ascii="Times New Roman" w:hAnsi="Times New Roman" w:cs="Times New Roman"/>
          <w:sz w:val="24"/>
          <w:szCs w:val="24"/>
        </w:rPr>
        <w:t xml:space="preserve">альных классов и информатики. Часы внеурочной деятельности фиксируются в отдельном журнале для кружковых занятий (Журнал учёта часов внеурочной деятельности).                                                                                                                                                          </w:t>
      </w:r>
    </w:p>
    <w:p w:rsidR="00707C46" w:rsidRPr="00FD0F18" w:rsidRDefault="00707C46" w:rsidP="00707C46">
      <w:pPr>
        <w:spacing w:after="0" w:line="360" w:lineRule="auto"/>
        <w:jc w:val="both"/>
        <w:rPr>
          <w:rFonts w:ascii="Times New Roman" w:hAnsi="Times New Roman" w:cs="Times New Roman"/>
          <w:sz w:val="24"/>
          <w:szCs w:val="24"/>
        </w:rPr>
      </w:pPr>
      <w:r w:rsidRPr="00FD0F18">
        <w:rPr>
          <w:rFonts w:ascii="Times New Roman" w:hAnsi="Times New Roman" w:cs="Times New Roman"/>
          <w:sz w:val="24"/>
          <w:szCs w:val="24"/>
        </w:rPr>
        <w:t xml:space="preserve"> Кроме того, у нас есть дет</w:t>
      </w:r>
      <w:r>
        <w:rPr>
          <w:rFonts w:ascii="Times New Roman" w:hAnsi="Times New Roman" w:cs="Times New Roman"/>
          <w:sz w:val="24"/>
          <w:szCs w:val="24"/>
        </w:rPr>
        <w:t xml:space="preserve">и, которые живут не в </w:t>
      </w:r>
      <w:proofErr w:type="spellStart"/>
      <w:r>
        <w:rPr>
          <w:rFonts w:ascii="Times New Roman" w:hAnsi="Times New Roman" w:cs="Times New Roman"/>
          <w:sz w:val="24"/>
          <w:szCs w:val="24"/>
        </w:rPr>
        <w:t>Верх-Кучуке</w:t>
      </w:r>
      <w:proofErr w:type="spellEnd"/>
      <w:r w:rsidRPr="00FD0F18">
        <w:rPr>
          <w:rFonts w:ascii="Times New Roman" w:hAnsi="Times New Roman" w:cs="Times New Roman"/>
          <w:sz w:val="24"/>
          <w:szCs w:val="24"/>
        </w:rPr>
        <w:t>, их привозят утром и увозят п</w:t>
      </w:r>
      <w:r>
        <w:rPr>
          <w:rFonts w:ascii="Times New Roman" w:hAnsi="Times New Roman" w:cs="Times New Roman"/>
          <w:sz w:val="24"/>
          <w:szCs w:val="24"/>
        </w:rPr>
        <w:t>осле уроков</w:t>
      </w:r>
      <w:r w:rsidRPr="00FD0F18">
        <w:rPr>
          <w:rFonts w:ascii="Times New Roman" w:hAnsi="Times New Roman" w:cs="Times New Roman"/>
          <w:sz w:val="24"/>
          <w:szCs w:val="24"/>
        </w:rPr>
        <w:t xml:space="preserve">, поэтому в нашей школе организовано </w:t>
      </w:r>
      <w:r>
        <w:rPr>
          <w:rFonts w:ascii="Times New Roman" w:hAnsi="Times New Roman" w:cs="Times New Roman"/>
          <w:sz w:val="24"/>
          <w:szCs w:val="24"/>
        </w:rPr>
        <w:t xml:space="preserve">их питание и сопровождение после внеурочных </w:t>
      </w:r>
      <w:r w:rsidRPr="00FD0F18">
        <w:rPr>
          <w:rFonts w:ascii="Times New Roman" w:hAnsi="Times New Roman" w:cs="Times New Roman"/>
          <w:sz w:val="24"/>
          <w:szCs w:val="24"/>
        </w:rPr>
        <w:t>з</w:t>
      </w:r>
      <w:r>
        <w:rPr>
          <w:rFonts w:ascii="Times New Roman" w:hAnsi="Times New Roman" w:cs="Times New Roman"/>
          <w:sz w:val="24"/>
          <w:szCs w:val="24"/>
        </w:rPr>
        <w:t>анятий</w:t>
      </w:r>
      <w:r w:rsidRPr="00FD0F18">
        <w:rPr>
          <w:rFonts w:ascii="Times New Roman" w:hAnsi="Times New Roman" w:cs="Times New Roman"/>
          <w:sz w:val="24"/>
          <w:szCs w:val="24"/>
        </w:rPr>
        <w:t>.</w:t>
      </w:r>
    </w:p>
    <w:p w:rsidR="00707C46" w:rsidRDefault="00707C46" w:rsidP="00707C46">
      <w:pPr>
        <w:spacing w:line="360" w:lineRule="auto"/>
        <w:jc w:val="both"/>
        <w:rPr>
          <w:rFonts w:ascii="Times New Roman" w:hAnsi="Times New Roman" w:cs="Times New Roman"/>
          <w:sz w:val="24"/>
          <w:szCs w:val="24"/>
        </w:rPr>
      </w:pPr>
      <w:r w:rsidRPr="00FD0F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0F18">
        <w:rPr>
          <w:rFonts w:ascii="Times New Roman" w:hAnsi="Times New Roman" w:cs="Times New Roman"/>
          <w:sz w:val="24"/>
          <w:szCs w:val="24"/>
        </w:rPr>
        <w:t>В результате мониторинга родительских предпочтений была собрана информация о том, каков социальный заказ на основные направления внеурочной деятельности. Затем созданы программы внеурочной деятельности</w:t>
      </w:r>
      <w:r>
        <w:rPr>
          <w:rFonts w:ascii="Times New Roman" w:hAnsi="Times New Roman" w:cs="Times New Roman"/>
          <w:sz w:val="24"/>
          <w:szCs w:val="24"/>
        </w:rPr>
        <w:t>, реализующиеся в нашей школе</w:t>
      </w:r>
      <w:r w:rsidRPr="00FD0F18">
        <w:rPr>
          <w:rFonts w:ascii="Times New Roman" w:hAnsi="Times New Roman" w:cs="Times New Roman"/>
          <w:sz w:val="24"/>
          <w:szCs w:val="24"/>
        </w:rPr>
        <w:t xml:space="preserve">. Каждая из этих программ соответствует требованиям ФГОС. </w:t>
      </w:r>
    </w:p>
    <w:p w:rsidR="00707C46" w:rsidRPr="00FD0F18" w:rsidRDefault="00707C46" w:rsidP="00707C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На протяжении ряда лет я занимаюсь с детьми среднего и старшего возраста туризмом и краеведением, являюсь педагогом дополнительного образования </w:t>
      </w:r>
      <w:proofErr w:type="spellStart"/>
      <w:r>
        <w:rPr>
          <w:rFonts w:ascii="Times New Roman" w:hAnsi="Times New Roman" w:cs="Times New Roman"/>
          <w:sz w:val="24"/>
          <w:szCs w:val="24"/>
        </w:rPr>
        <w:t>АКЦДЮТиК</w:t>
      </w:r>
      <w:proofErr w:type="spellEnd"/>
      <w:r>
        <w:rPr>
          <w:rFonts w:ascii="Times New Roman" w:hAnsi="Times New Roman" w:cs="Times New Roman"/>
          <w:sz w:val="24"/>
          <w:szCs w:val="24"/>
        </w:rPr>
        <w:t>. Поэтому во внеурочной деятельности младших школьников я выбрала это направление – кружок «Юные краеведы».</w:t>
      </w:r>
    </w:p>
    <w:p w:rsidR="00707C46" w:rsidRPr="00804319" w:rsidRDefault="00707C46" w:rsidP="00707C46">
      <w:pPr>
        <w:pStyle w:val="a9"/>
        <w:spacing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Программа кружка  «Юные краеведы</w:t>
      </w:r>
      <w:r w:rsidRPr="00804319">
        <w:rPr>
          <w:rFonts w:ascii="Times New Roman" w:hAnsi="Times New Roman"/>
          <w:sz w:val="24"/>
          <w:szCs w:val="24"/>
        </w:rPr>
        <w:t>»  рассматривается в рамках реализации ФГОС НОО  и  направлена на общекультурное направление развитие обучающихся.</w:t>
      </w:r>
      <w:proofErr w:type="gramEnd"/>
    </w:p>
    <w:p w:rsidR="00707C46" w:rsidRPr="00804319" w:rsidRDefault="00707C46" w:rsidP="00707C46">
      <w:pPr>
        <w:pStyle w:val="a9"/>
        <w:spacing w:line="360" w:lineRule="auto"/>
        <w:jc w:val="both"/>
        <w:rPr>
          <w:rFonts w:ascii="Times New Roman" w:hAnsi="Times New Roman"/>
          <w:b/>
          <w:sz w:val="24"/>
          <w:szCs w:val="24"/>
        </w:rPr>
      </w:pPr>
      <w:r w:rsidRPr="00804319">
        <w:rPr>
          <w:rFonts w:ascii="Times New Roman" w:hAnsi="Times New Roman"/>
          <w:b/>
          <w:sz w:val="24"/>
          <w:szCs w:val="24"/>
        </w:rPr>
        <w:t xml:space="preserve">Цели программы: </w:t>
      </w:r>
    </w:p>
    <w:p w:rsidR="00707C46" w:rsidRPr="00804319" w:rsidRDefault="00707C46" w:rsidP="00707C46">
      <w:pPr>
        <w:pStyle w:val="a9"/>
        <w:spacing w:line="360" w:lineRule="auto"/>
        <w:jc w:val="both"/>
        <w:rPr>
          <w:rFonts w:ascii="Times New Roman" w:hAnsi="Times New Roman"/>
          <w:sz w:val="24"/>
          <w:szCs w:val="24"/>
        </w:rPr>
      </w:pPr>
      <w:r w:rsidRPr="00804319">
        <w:rPr>
          <w:rFonts w:ascii="Times New Roman" w:hAnsi="Times New Roman"/>
          <w:sz w:val="24"/>
          <w:szCs w:val="24"/>
        </w:rPr>
        <w:t>- помочь каждому ребенку стать достойным гражданином своей страны.</w:t>
      </w:r>
    </w:p>
    <w:p w:rsidR="00707C46" w:rsidRPr="00804319" w:rsidRDefault="00707C46" w:rsidP="00707C46">
      <w:pPr>
        <w:pStyle w:val="a9"/>
        <w:spacing w:line="360" w:lineRule="auto"/>
        <w:jc w:val="both"/>
        <w:rPr>
          <w:rFonts w:ascii="Times New Roman" w:hAnsi="Times New Roman"/>
          <w:b/>
          <w:sz w:val="24"/>
          <w:szCs w:val="24"/>
        </w:rPr>
      </w:pPr>
      <w:r w:rsidRPr="00804319">
        <w:rPr>
          <w:rFonts w:ascii="Times New Roman" w:hAnsi="Times New Roman"/>
          <w:b/>
          <w:sz w:val="24"/>
          <w:szCs w:val="24"/>
        </w:rPr>
        <w:t>Задачи программы:</w:t>
      </w:r>
    </w:p>
    <w:p w:rsidR="00707C46" w:rsidRPr="00804319" w:rsidRDefault="00707C46" w:rsidP="00707C46">
      <w:pPr>
        <w:pStyle w:val="a9"/>
        <w:spacing w:line="360" w:lineRule="auto"/>
        <w:jc w:val="both"/>
        <w:rPr>
          <w:rFonts w:ascii="Times New Roman" w:hAnsi="Times New Roman"/>
          <w:sz w:val="24"/>
          <w:szCs w:val="24"/>
        </w:rPr>
      </w:pPr>
      <w:r w:rsidRPr="00804319">
        <w:rPr>
          <w:rFonts w:ascii="Times New Roman" w:hAnsi="Times New Roman"/>
          <w:sz w:val="24"/>
          <w:szCs w:val="24"/>
        </w:rPr>
        <w:t xml:space="preserve">- вызвать у учащихся начальных классов интерес к основам краеведения; </w:t>
      </w:r>
    </w:p>
    <w:p w:rsidR="00707C46" w:rsidRPr="00804319" w:rsidRDefault="00707C46" w:rsidP="00707C46">
      <w:pPr>
        <w:pStyle w:val="a9"/>
        <w:spacing w:line="360" w:lineRule="auto"/>
        <w:jc w:val="both"/>
        <w:rPr>
          <w:rFonts w:ascii="Times New Roman" w:hAnsi="Times New Roman"/>
          <w:sz w:val="24"/>
          <w:szCs w:val="24"/>
        </w:rPr>
      </w:pPr>
      <w:r w:rsidRPr="00804319">
        <w:rPr>
          <w:rFonts w:ascii="Times New Roman" w:hAnsi="Times New Roman"/>
          <w:sz w:val="24"/>
          <w:szCs w:val="24"/>
        </w:rPr>
        <w:lastRenderedPageBreak/>
        <w:t xml:space="preserve">- формировать у учащихся уважение к традициям, историческому прошлому своего села, своей школы, земляков, учителей; </w:t>
      </w:r>
    </w:p>
    <w:p w:rsidR="00707C46" w:rsidRPr="00804319" w:rsidRDefault="00707C46" w:rsidP="00707C46">
      <w:pPr>
        <w:pStyle w:val="a9"/>
        <w:spacing w:line="360" w:lineRule="auto"/>
        <w:jc w:val="both"/>
        <w:rPr>
          <w:rFonts w:ascii="Times New Roman" w:hAnsi="Times New Roman"/>
          <w:sz w:val="24"/>
          <w:szCs w:val="24"/>
        </w:rPr>
      </w:pPr>
      <w:r w:rsidRPr="00804319">
        <w:rPr>
          <w:rFonts w:ascii="Times New Roman" w:hAnsi="Times New Roman"/>
          <w:sz w:val="24"/>
          <w:szCs w:val="24"/>
        </w:rPr>
        <w:t xml:space="preserve">- формировать   способность   наблюдать,   сравнивать,   обобщать,   находить  простейшие   закономерности; </w:t>
      </w:r>
    </w:p>
    <w:p w:rsidR="00707C46" w:rsidRPr="00804319" w:rsidRDefault="00707C46" w:rsidP="00707C46">
      <w:pPr>
        <w:pStyle w:val="a9"/>
        <w:spacing w:line="360" w:lineRule="auto"/>
        <w:jc w:val="both"/>
        <w:rPr>
          <w:rFonts w:ascii="Times New Roman" w:hAnsi="Times New Roman"/>
          <w:sz w:val="24"/>
          <w:szCs w:val="24"/>
        </w:rPr>
      </w:pPr>
      <w:r w:rsidRPr="00804319">
        <w:rPr>
          <w:rFonts w:ascii="Times New Roman" w:hAnsi="Times New Roman"/>
          <w:sz w:val="24"/>
          <w:szCs w:val="24"/>
        </w:rPr>
        <w:t xml:space="preserve">- привлекать учащихся к  обмену информацией в ходе свободного общения на  занятиях. </w:t>
      </w:r>
    </w:p>
    <w:p w:rsidR="00707C46" w:rsidRPr="00570051" w:rsidRDefault="00707C46" w:rsidP="00707C46">
      <w:pPr>
        <w:pStyle w:val="a9"/>
        <w:spacing w:line="360" w:lineRule="auto"/>
        <w:ind w:firstLine="708"/>
        <w:jc w:val="both"/>
        <w:rPr>
          <w:rFonts w:ascii="Times New Roman" w:hAnsi="Times New Roman"/>
          <w:sz w:val="24"/>
          <w:szCs w:val="24"/>
        </w:rPr>
      </w:pPr>
      <w:r w:rsidRPr="00804319">
        <w:rPr>
          <w:rFonts w:ascii="Times New Roman" w:hAnsi="Times New Roman"/>
          <w:sz w:val="24"/>
          <w:szCs w:val="24"/>
        </w:rPr>
        <w:t xml:space="preserve">Содержание программы кружка способствовало интеллектуальному, творческому, эмоциональному развитию </w:t>
      </w:r>
      <w:proofErr w:type="gramStart"/>
      <w:r w:rsidRPr="00804319">
        <w:rPr>
          <w:rFonts w:ascii="Times New Roman" w:hAnsi="Times New Roman"/>
          <w:sz w:val="24"/>
          <w:szCs w:val="24"/>
        </w:rPr>
        <w:t>обучающихся</w:t>
      </w:r>
      <w:proofErr w:type="gramEnd"/>
      <w:r w:rsidRPr="00804319">
        <w:rPr>
          <w:rFonts w:ascii="Times New Roman" w:hAnsi="Times New Roman"/>
          <w:sz w:val="24"/>
          <w:szCs w:val="24"/>
        </w:rPr>
        <w:t xml:space="preserve">, который был составлен на основе местного краеведческого материала – история села, история школы, школьные стенды, школьный сайт, Книги памяти и др. и прослеживалась интеграция урочной и внеурочной деятельности (предмет «Окружающий мир»).  При реализации программы  я, как руководитель кружка, учитывала возрастные и индивидуальные возможности младших школьников,  старалась создать условия для успешности каждого ребёнка.  </w:t>
      </w:r>
      <w:proofErr w:type="gramStart"/>
      <w:r w:rsidRPr="00804319">
        <w:rPr>
          <w:rFonts w:ascii="Times New Roman" w:hAnsi="Times New Roman"/>
          <w:sz w:val="24"/>
          <w:szCs w:val="24"/>
        </w:rPr>
        <w:t xml:space="preserve">Обучение </w:t>
      </w:r>
      <w:r w:rsidRPr="00570051">
        <w:rPr>
          <w:rFonts w:ascii="Times New Roman" w:hAnsi="Times New Roman"/>
          <w:sz w:val="24"/>
          <w:szCs w:val="24"/>
        </w:rPr>
        <w:t xml:space="preserve">осуществлялось в виде теоретических и практических занятий для обучающихся с целью формирования УУД.  </w:t>
      </w:r>
      <w:proofErr w:type="gramEnd"/>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xml:space="preserve">        </w:t>
      </w:r>
      <w:r w:rsidRPr="00570051">
        <w:rPr>
          <w:rFonts w:ascii="Times New Roman" w:hAnsi="Times New Roman"/>
          <w:sz w:val="24"/>
          <w:szCs w:val="24"/>
        </w:rPr>
        <w:tab/>
        <w:t>Курс «Юные краеведы» учитывает  возрастные  особенности   младших   школьников,  поэтому  на занятиях  присутствовала организация  подвижной деятельности обучающихся, которая не мешает умственной работе.  Некоторые игры   и   задания   принимали   форму   состязаний,   соревнований   между  командами.  Это позволило сделать рабо</w:t>
      </w:r>
      <w:r w:rsidRPr="00570051">
        <w:rPr>
          <w:rFonts w:ascii="Times New Roman" w:hAnsi="Times New Roman"/>
          <w:sz w:val="24"/>
          <w:szCs w:val="24"/>
        </w:rPr>
        <w:softHyphen/>
        <w:t>ту детей динамичной, насыщенной и менее утомительной. С каждым занятием  задания усложнялись: увеличивался объём материала, наращивался темп выполнения заданий, сложнее становились выполняемые практические задания.</w:t>
      </w:r>
    </w:p>
    <w:p w:rsidR="00707C46" w:rsidRPr="00570051" w:rsidRDefault="00707C46" w:rsidP="00707C46">
      <w:pPr>
        <w:pStyle w:val="a9"/>
        <w:spacing w:line="360" w:lineRule="auto"/>
        <w:ind w:firstLine="708"/>
        <w:jc w:val="both"/>
        <w:rPr>
          <w:rFonts w:ascii="Times New Roman" w:hAnsi="Times New Roman"/>
          <w:sz w:val="24"/>
          <w:szCs w:val="24"/>
          <w:u w:val="single"/>
        </w:rPr>
      </w:pPr>
      <w:r w:rsidRPr="00570051">
        <w:rPr>
          <w:rFonts w:ascii="Times New Roman" w:hAnsi="Times New Roman"/>
          <w:sz w:val="24"/>
          <w:szCs w:val="24"/>
          <w:u w:val="single"/>
        </w:rPr>
        <w:t>В работе кружка использовала  следующие формы:</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индивидуальные, парные, групповые;</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практические и теоретические;</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беседы;</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игровые занятия.</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xml:space="preserve">     </w:t>
      </w:r>
      <w:r w:rsidRPr="00570051">
        <w:rPr>
          <w:rFonts w:ascii="Times New Roman" w:hAnsi="Times New Roman"/>
          <w:sz w:val="24"/>
          <w:szCs w:val="24"/>
        </w:rPr>
        <w:tab/>
        <w:t>Практические упражнения на занятиях кружка были направлены не только на развитие мышления и памяти, но и мелкой моторики рук, умению ориентироваться в пространстве (игры «Мое село», «Моя улица» «Найди отличия», «Собери символ России», «Угадай»).</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xml:space="preserve">     </w:t>
      </w:r>
      <w:r w:rsidRPr="00570051">
        <w:rPr>
          <w:rFonts w:ascii="Times New Roman" w:hAnsi="Times New Roman"/>
          <w:sz w:val="24"/>
          <w:szCs w:val="24"/>
        </w:rPr>
        <w:tab/>
        <w:t>Занятия-экскурсии способствовали не только знакомству с некоторыми особенностями села, но и  формированию эмоционально-положительного отношения к окружающему миру, получению навыков межличностного общения.</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lastRenderedPageBreak/>
        <w:tab/>
        <w:t>Анализ внеурочной деятельности показал, что сложными для восприятия школьников 1 класса оказались темы «Геральдические символы России», «Генеалогическое дерево моей семьи или моя родословная».</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ab/>
        <w:t>Наиболее интересными для первоклассников были темы о Великой Отечественной войне, исторических памятниках России, рассказы о Родине, экскурсии по селу.</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ab/>
        <w:t xml:space="preserve">Таким образом, содержание кружка «Юные краеведы» в целом </w:t>
      </w:r>
      <w:proofErr w:type="gramStart"/>
      <w:r w:rsidRPr="00570051">
        <w:rPr>
          <w:rFonts w:ascii="Times New Roman" w:hAnsi="Times New Roman"/>
          <w:sz w:val="24"/>
          <w:szCs w:val="24"/>
        </w:rPr>
        <w:t>позволило достигнуть</w:t>
      </w:r>
      <w:proofErr w:type="gramEnd"/>
      <w:r w:rsidRPr="00570051">
        <w:rPr>
          <w:rFonts w:ascii="Times New Roman" w:hAnsi="Times New Roman"/>
          <w:sz w:val="24"/>
          <w:szCs w:val="24"/>
        </w:rPr>
        <w:t xml:space="preserve"> следующие компетенции:</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личностные УУД (ценить и принимать базовые ценности «добро», «терпение», «родина», «школа», «семья»; уважение к своей семье, к своим родственникам, формирование интереса к краеведению);</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регулятивные УУД (организовывать свое место, определять цель, план выполнения заданий под руководством учителя);</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xml:space="preserve">- познавательные УУД (отвечать на простые вопросы учителя, находить нужную информацию на </w:t>
      </w:r>
      <w:proofErr w:type="spellStart"/>
      <w:r w:rsidRPr="00570051">
        <w:rPr>
          <w:rFonts w:ascii="Times New Roman" w:hAnsi="Times New Roman"/>
          <w:sz w:val="24"/>
          <w:szCs w:val="24"/>
        </w:rPr>
        <w:t>фотостендах</w:t>
      </w:r>
      <w:proofErr w:type="spellEnd"/>
      <w:r w:rsidRPr="00570051">
        <w:rPr>
          <w:rFonts w:ascii="Times New Roman" w:hAnsi="Times New Roman"/>
          <w:sz w:val="24"/>
          <w:szCs w:val="24"/>
        </w:rPr>
        <w:t>, в фотоальбомах, карте, находить общее и различия, запоминать информацию, уметь самостоятельно проводить диалог, беседу);</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xml:space="preserve">- коммуникативные УУД (участвовать в диалоге, отвечать на вопросы учителя, товарищей, соблюдать простейшие нормы речевого этикета, слушать и понимать речь других, участвовать в паре, в группе).  </w:t>
      </w:r>
    </w:p>
    <w:p w:rsidR="00707C46" w:rsidRPr="00570051" w:rsidRDefault="00707C46" w:rsidP="00707C46">
      <w:pPr>
        <w:pStyle w:val="a9"/>
        <w:spacing w:line="360" w:lineRule="auto"/>
        <w:jc w:val="both"/>
        <w:rPr>
          <w:rFonts w:ascii="Times New Roman" w:hAnsi="Times New Roman"/>
          <w:sz w:val="24"/>
          <w:szCs w:val="24"/>
        </w:rPr>
      </w:pPr>
      <w:r w:rsidRPr="00570051">
        <w:rPr>
          <w:rFonts w:ascii="Times New Roman" w:hAnsi="Times New Roman"/>
          <w:sz w:val="24"/>
          <w:szCs w:val="24"/>
        </w:rPr>
        <w:t xml:space="preserve">       </w:t>
      </w:r>
      <w:r w:rsidRPr="00570051">
        <w:rPr>
          <w:rFonts w:ascii="Times New Roman" w:hAnsi="Times New Roman"/>
          <w:sz w:val="24"/>
          <w:szCs w:val="24"/>
        </w:rPr>
        <w:tab/>
        <w:t xml:space="preserve">Но вместе с тем, на занятиях кружка возникали и трудности.  Достаточно сложно организовать первоклассников на дополнительную работу после уроков. Особенно это было заметно в начале учебного года, когда дети только входили в режим работы школы. Много времени приходилось уделять воспитательным моментам,  не все дети с первого раза понимали задание, на дополнительное объяснение уходило много времени. Дети с трудом оценивают жизненные поступки, только под руководством учителя определяют план действий, не достаточно слаженно работают в группе и слабое развитие речи. </w:t>
      </w:r>
    </w:p>
    <w:p w:rsidR="00707C46" w:rsidRPr="00570051" w:rsidRDefault="00707C46" w:rsidP="00707C46">
      <w:pPr>
        <w:pStyle w:val="a9"/>
        <w:spacing w:line="360" w:lineRule="auto"/>
        <w:ind w:firstLine="708"/>
        <w:jc w:val="both"/>
        <w:rPr>
          <w:rFonts w:ascii="Times New Roman" w:hAnsi="Times New Roman"/>
          <w:sz w:val="24"/>
          <w:szCs w:val="24"/>
        </w:rPr>
      </w:pPr>
      <w:r w:rsidRPr="00570051">
        <w:rPr>
          <w:rFonts w:ascii="Times New Roman" w:hAnsi="Times New Roman"/>
          <w:sz w:val="24"/>
          <w:szCs w:val="24"/>
        </w:rPr>
        <w:t xml:space="preserve">Считаю, что внеурочная деятельность для </w:t>
      </w:r>
      <w:proofErr w:type="gramStart"/>
      <w:r w:rsidRPr="00570051">
        <w:rPr>
          <w:rFonts w:ascii="Times New Roman" w:hAnsi="Times New Roman"/>
          <w:sz w:val="24"/>
          <w:szCs w:val="24"/>
        </w:rPr>
        <w:t>обучающихся</w:t>
      </w:r>
      <w:proofErr w:type="gramEnd"/>
      <w:r w:rsidRPr="00570051">
        <w:rPr>
          <w:rFonts w:ascii="Times New Roman" w:hAnsi="Times New Roman"/>
          <w:sz w:val="24"/>
          <w:szCs w:val="24"/>
        </w:rPr>
        <w:t xml:space="preserve">  начальной школы имеет значение и развивающее, и социальное, поэтому работу необходимо продолжить, учитывая все плюсы и минусы, я также на следующий учебный год планирую уделить внимание на кружке исследовательским методам работы с обучающимися.</w:t>
      </w:r>
    </w:p>
    <w:p w:rsidR="00707C46" w:rsidRPr="00570051" w:rsidRDefault="00707C46" w:rsidP="00707C46">
      <w:pPr>
        <w:pStyle w:val="a9"/>
        <w:spacing w:line="360" w:lineRule="auto"/>
        <w:jc w:val="both"/>
        <w:rPr>
          <w:rFonts w:ascii="Times New Roman" w:hAnsi="Times New Roman"/>
          <w:sz w:val="24"/>
          <w:szCs w:val="24"/>
        </w:rPr>
      </w:pPr>
    </w:p>
    <w:p w:rsidR="00570051" w:rsidRPr="00570051" w:rsidRDefault="00570051" w:rsidP="00570051">
      <w:pPr>
        <w:shd w:val="clear" w:color="auto" w:fill="FFFFFF"/>
        <w:spacing w:after="0" w:line="322" w:lineRule="atLeast"/>
        <w:ind w:left="113" w:right="113"/>
        <w:jc w:val="center"/>
        <w:textAlignment w:val="baseline"/>
        <w:rPr>
          <w:rFonts w:ascii="Times New Roman" w:hAnsi="Times New Roman" w:cs="Times New Roman"/>
          <w:b/>
          <w:sz w:val="24"/>
          <w:szCs w:val="24"/>
        </w:rPr>
      </w:pPr>
      <w:r w:rsidRPr="00570051">
        <w:rPr>
          <w:rFonts w:ascii="Times New Roman" w:hAnsi="Times New Roman" w:cs="Times New Roman"/>
          <w:b/>
          <w:sz w:val="24"/>
          <w:szCs w:val="24"/>
        </w:rPr>
        <w:t>Ярушева Ольга Михайловна -  учитель КГБ</w:t>
      </w:r>
      <w:proofErr w:type="gramStart"/>
      <w:r w:rsidRPr="00570051">
        <w:rPr>
          <w:rFonts w:ascii="Times New Roman" w:hAnsi="Times New Roman" w:cs="Times New Roman"/>
          <w:b/>
          <w:sz w:val="24"/>
          <w:szCs w:val="24"/>
        </w:rPr>
        <w:t>С(</w:t>
      </w:r>
      <w:proofErr w:type="gramEnd"/>
      <w:r w:rsidRPr="00570051">
        <w:rPr>
          <w:rFonts w:ascii="Times New Roman" w:hAnsi="Times New Roman" w:cs="Times New Roman"/>
          <w:b/>
          <w:sz w:val="24"/>
          <w:szCs w:val="24"/>
        </w:rPr>
        <w:t>к)ОУ для обучающихся, воспитанников с ограниченными возможностями здоровья  «Алтайская специальная (</w:t>
      </w:r>
      <w:proofErr w:type="spellStart"/>
      <w:r w:rsidRPr="00570051">
        <w:rPr>
          <w:rFonts w:ascii="Times New Roman" w:hAnsi="Times New Roman" w:cs="Times New Roman"/>
          <w:b/>
          <w:sz w:val="24"/>
          <w:szCs w:val="24"/>
        </w:rPr>
        <w:t>кооррекционная</w:t>
      </w:r>
      <w:proofErr w:type="spellEnd"/>
      <w:r w:rsidRPr="00570051">
        <w:rPr>
          <w:rFonts w:ascii="Times New Roman" w:hAnsi="Times New Roman" w:cs="Times New Roman"/>
          <w:b/>
          <w:sz w:val="24"/>
          <w:szCs w:val="24"/>
        </w:rPr>
        <w:t xml:space="preserve">) общеобразовательная школа-интернат </w:t>
      </w:r>
      <w:r w:rsidRPr="00570051">
        <w:rPr>
          <w:rFonts w:ascii="Times New Roman" w:hAnsi="Times New Roman" w:cs="Times New Roman"/>
          <w:b/>
          <w:sz w:val="24"/>
          <w:szCs w:val="24"/>
          <w:lang w:val="en-US"/>
        </w:rPr>
        <w:t>VIII</w:t>
      </w:r>
      <w:r w:rsidRPr="00570051">
        <w:rPr>
          <w:rFonts w:ascii="Times New Roman" w:hAnsi="Times New Roman" w:cs="Times New Roman"/>
          <w:b/>
          <w:sz w:val="24"/>
          <w:szCs w:val="24"/>
        </w:rPr>
        <w:t xml:space="preserve"> вида»  </w:t>
      </w:r>
    </w:p>
    <w:p w:rsidR="00570051" w:rsidRPr="00570051" w:rsidRDefault="00570051" w:rsidP="00570051">
      <w:pPr>
        <w:shd w:val="clear" w:color="auto" w:fill="FFFFFF"/>
        <w:spacing w:line="322" w:lineRule="atLeast"/>
        <w:ind w:left="113" w:right="113"/>
        <w:jc w:val="center"/>
        <w:textAlignment w:val="baseline"/>
        <w:rPr>
          <w:rFonts w:ascii="Times New Roman" w:hAnsi="Times New Roman" w:cs="Times New Roman"/>
          <w:b/>
          <w:sz w:val="24"/>
          <w:szCs w:val="24"/>
        </w:rPr>
      </w:pPr>
      <w:r w:rsidRPr="00570051">
        <w:rPr>
          <w:rFonts w:ascii="Times New Roman" w:hAnsi="Times New Roman" w:cs="Times New Roman"/>
          <w:b/>
          <w:sz w:val="24"/>
          <w:szCs w:val="24"/>
        </w:rPr>
        <w:t xml:space="preserve"> ПДО КГБОУ ДОД «ДООЦ» Алтай</w:t>
      </w:r>
    </w:p>
    <w:p w:rsidR="00570051" w:rsidRPr="00570051" w:rsidRDefault="00570051" w:rsidP="00570051">
      <w:pPr>
        <w:shd w:val="clear" w:color="auto" w:fill="FFFFFF"/>
        <w:spacing w:after="0" w:line="240" w:lineRule="auto"/>
        <w:ind w:left="113" w:right="113"/>
        <w:jc w:val="center"/>
        <w:textAlignment w:val="baseline"/>
        <w:rPr>
          <w:rFonts w:ascii="Times New Roman" w:hAnsi="Times New Roman" w:cs="Times New Roman"/>
          <w:i/>
          <w:color w:val="000000"/>
          <w:sz w:val="24"/>
          <w:szCs w:val="24"/>
        </w:rPr>
      </w:pPr>
      <w:r w:rsidRPr="00570051">
        <w:rPr>
          <w:rFonts w:ascii="Times New Roman" w:hAnsi="Times New Roman" w:cs="Times New Roman"/>
          <w:i/>
          <w:color w:val="000000"/>
          <w:sz w:val="24"/>
          <w:szCs w:val="24"/>
        </w:rPr>
        <w:t>ДОПОЛНИТЕЛЬНАЯ</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ОБРАЗОВАТЕЛЬНАЯ</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ПРОГРАММА</w:t>
      </w:r>
      <w:r w:rsidRPr="00570051">
        <w:rPr>
          <w:rFonts w:ascii="Cambria Math" w:hAnsi="Cambria Math" w:cs="Cambria Math"/>
          <w:i/>
          <w:color w:val="000000"/>
          <w:sz w:val="24"/>
          <w:szCs w:val="24"/>
        </w:rPr>
        <w:t> </w:t>
      </w:r>
      <w:proofErr w:type="gramStart"/>
      <w:r w:rsidRPr="00570051">
        <w:rPr>
          <w:rFonts w:ascii="Times New Roman" w:hAnsi="Times New Roman" w:cs="Times New Roman"/>
          <w:i/>
          <w:color w:val="000000"/>
          <w:sz w:val="24"/>
          <w:szCs w:val="24"/>
        </w:rPr>
        <w:t>ЭКОЛОГИЧЕСКОГО</w:t>
      </w:r>
      <w:proofErr w:type="gramEnd"/>
      <w:r w:rsidRPr="00570051">
        <w:rPr>
          <w:rFonts w:ascii="Cambria Math" w:hAnsi="Cambria Math" w:cs="Cambria Math"/>
          <w:i/>
          <w:color w:val="000000"/>
          <w:sz w:val="24"/>
          <w:szCs w:val="24"/>
        </w:rPr>
        <w:t> </w:t>
      </w:r>
    </w:p>
    <w:p w:rsidR="00570051" w:rsidRDefault="00570051" w:rsidP="00570051">
      <w:pPr>
        <w:spacing w:after="0" w:line="240" w:lineRule="auto"/>
        <w:ind w:left="113" w:right="113"/>
        <w:jc w:val="center"/>
        <w:rPr>
          <w:rFonts w:ascii="Times New Roman" w:hAnsi="Times New Roman" w:cs="Times New Roman"/>
          <w:i/>
          <w:color w:val="000000"/>
          <w:sz w:val="24"/>
          <w:szCs w:val="24"/>
        </w:rPr>
      </w:pPr>
      <w:r w:rsidRPr="00570051">
        <w:rPr>
          <w:rFonts w:ascii="Times New Roman" w:hAnsi="Times New Roman" w:cs="Times New Roman"/>
          <w:i/>
          <w:color w:val="000000"/>
          <w:sz w:val="24"/>
          <w:szCs w:val="24"/>
        </w:rPr>
        <w:t>ТУРИЗМА</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ДЛЯ</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ДЕТЕЙ</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С</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ОСОБЫМИ</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ОБРАЗОВАТЕЛЬНЫМИ</w:t>
      </w:r>
      <w:r w:rsidRPr="00570051">
        <w:rPr>
          <w:rFonts w:ascii="Cambria Math" w:hAnsi="Cambria Math" w:cs="Cambria Math"/>
          <w:i/>
          <w:color w:val="000000"/>
          <w:sz w:val="24"/>
          <w:szCs w:val="24"/>
        </w:rPr>
        <w:t> </w:t>
      </w:r>
      <w:r w:rsidRPr="00570051">
        <w:rPr>
          <w:rFonts w:ascii="Times New Roman" w:hAnsi="Times New Roman" w:cs="Times New Roman"/>
          <w:i/>
          <w:color w:val="000000"/>
          <w:sz w:val="24"/>
          <w:szCs w:val="24"/>
        </w:rPr>
        <w:t>ПОТРЕБНОСТЯМИ.</w:t>
      </w:r>
    </w:p>
    <w:p w:rsidR="00570051" w:rsidRPr="00570051" w:rsidRDefault="00570051" w:rsidP="00570051">
      <w:pPr>
        <w:spacing w:after="0" w:line="240" w:lineRule="auto"/>
        <w:ind w:left="113" w:right="113"/>
        <w:jc w:val="center"/>
        <w:rPr>
          <w:rFonts w:ascii="Times New Roman" w:hAnsi="Times New Roman" w:cs="Times New Roman"/>
          <w:i/>
          <w:sz w:val="24"/>
          <w:szCs w:val="24"/>
        </w:rPr>
      </w:pPr>
    </w:p>
    <w:p w:rsidR="00570051" w:rsidRPr="00570051" w:rsidRDefault="00570051" w:rsidP="00570051">
      <w:pPr>
        <w:shd w:val="clear" w:color="auto" w:fill="FFFFFF"/>
        <w:spacing w:line="360" w:lineRule="auto"/>
        <w:ind w:left="113" w:right="113"/>
        <w:jc w:val="both"/>
        <w:rPr>
          <w:rFonts w:ascii="Times New Roman" w:hAnsi="Times New Roman" w:cs="Times New Roman"/>
          <w:color w:val="000000"/>
          <w:spacing w:val="-1"/>
        </w:rPr>
      </w:pPr>
      <w:r w:rsidRPr="00570051">
        <w:rPr>
          <w:rFonts w:ascii="Times New Roman" w:hAnsi="Times New Roman" w:cs="Times New Roman"/>
          <w:color w:val="000000"/>
          <w:spacing w:val="-1"/>
        </w:rPr>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w:t>
      </w:r>
      <w:r>
        <w:rPr>
          <w:rFonts w:ascii="Times New Roman" w:hAnsi="Times New Roman" w:cs="Times New Roman"/>
          <w:color w:val="000000"/>
          <w:spacing w:val="-1"/>
        </w:rPr>
        <w:t>тентного гражданина России».</w:t>
      </w:r>
    </w:p>
    <w:p w:rsidR="00570051" w:rsidRPr="00570051" w:rsidRDefault="00570051" w:rsidP="00570051">
      <w:pPr>
        <w:shd w:val="clear" w:color="auto" w:fill="FFFFFF"/>
        <w:spacing w:line="360" w:lineRule="auto"/>
        <w:ind w:left="113" w:right="113"/>
        <w:jc w:val="both"/>
        <w:rPr>
          <w:rFonts w:ascii="Times New Roman" w:hAnsi="Times New Roman" w:cs="Times New Roman"/>
          <w:color w:val="000000"/>
          <w:spacing w:val="-8"/>
        </w:rPr>
      </w:pPr>
      <w:r w:rsidRPr="00570051">
        <w:rPr>
          <w:rFonts w:ascii="Times New Roman" w:hAnsi="Times New Roman" w:cs="Times New Roman"/>
          <w:color w:val="000000"/>
          <w:spacing w:val="-8"/>
        </w:rPr>
        <w:t>Как выполнить данную задачу? Как воспитать подростков  настоящи</w:t>
      </w:r>
      <w:r w:rsidRPr="00570051">
        <w:rPr>
          <w:rFonts w:ascii="Times New Roman" w:hAnsi="Times New Roman" w:cs="Times New Roman"/>
          <w:color w:val="000000"/>
          <w:spacing w:val="-8"/>
        </w:rPr>
        <w:softHyphen/>
      </w:r>
      <w:r w:rsidRPr="00570051">
        <w:rPr>
          <w:rFonts w:ascii="Times New Roman" w:hAnsi="Times New Roman" w:cs="Times New Roman"/>
          <w:color w:val="000000"/>
          <w:spacing w:val="-3"/>
        </w:rPr>
        <w:t>ми людьми: здоровыми, выносливыми, надежными, терпеливыми и терпимыми,  способными защитить и выручить, оказать бескорыстную помощь, проявить заботу и внимание?</w:t>
      </w:r>
      <w:r w:rsidRPr="00570051">
        <w:rPr>
          <w:rFonts w:ascii="Times New Roman" w:hAnsi="Times New Roman" w:cs="Times New Roman"/>
          <w:color w:val="000000"/>
          <w:spacing w:val="-8"/>
        </w:rPr>
        <w:t xml:space="preserve"> </w:t>
      </w:r>
      <w:proofErr w:type="gramStart"/>
      <w:r w:rsidRPr="00570051">
        <w:rPr>
          <w:rFonts w:ascii="Times New Roman" w:hAnsi="Times New Roman" w:cs="Times New Roman"/>
          <w:color w:val="000000"/>
          <w:spacing w:val="-8"/>
        </w:rPr>
        <w:t>Способными</w:t>
      </w:r>
      <w:proofErr w:type="gramEnd"/>
      <w:r w:rsidRPr="00570051">
        <w:rPr>
          <w:rFonts w:ascii="Times New Roman" w:hAnsi="Times New Roman" w:cs="Times New Roman"/>
          <w:color w:val="000000"/>
          <w:spacing w:val="-8"/>
        </w:rPr>
        <w:t xml:space="preserve"> адаптироваться в условиях современного общества, реализовать себя полноценной личностью? Проблема ещё более актуальна, когда речь идет о детях с ограниченными возможностями здоровья (ОВЗ).  П</w:t>
      </w:r>
      <w:r w:rsidRPr="00570051">
        <w:rPr>
          <w:rFonts w:ascii="Times New Roman" w:hAnsi="Times New Roman" w:cs="Times New Roman"/>
          <w:bCs/>
        </w:rPr>
        <w:t xml:space="preserve">о формированию жизненных компетенций дети с ОВЗ значительно отличаются от своих здоровых сверстников. </w:t>
      </w:r>
    </w:p>
    <w:p w:rsidR="00570051" w:rsidRPr="00570051" w:rsidRDefault="00570051" w:rsidP="00570051">
      <w:pPr>
        <w:spacing w:line="360" w:lineRule="auto"/>
        <w:ind w:left="113" w:right="113"/>
        <w:jc w:val="both"/>
        <w:rPr>
          <w:rFonts w:ascii="Times New Roman" w:hAnsi="Times New Roman" w:cs="Times New Roman"/>
        </w:rPr>
      </w:pPr>
      <w:proofErr w:type="gramStart"/>
      <w:r w:rsidRPr="00570051">
        <w:rPr>
          <w:rFonts w:ascii="Times New Roman" w:hAnsi="Times New Roman" w:cs="Times New Roman"/>
        </w:rPr>
        <w:t>К</w:t>
      </w:r>
      <w:proofErr w:type="gramEnd"/>
      <w:r w:rsidRPr="00570051">
        <w:rPr>
          <w:rFonts w:ascii="Times New Roman" w:hAnsi="Times New Roman" w:cs="Times New Roman"/>
        </w:rPr>
        <w:t xml:space="preserve"> умственно отсталым относят детей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характер. Деструктивное влияние данного поражения имеет системный характер. </w:t>
      </w:r>
    </w:p>
    <w:p w:rsidR="00570051" w:rsidRPr="00570051" w:rsidRDefault="00570051" w:rsidP="00570051">
      <w:pPr>
        <w:pStyle w:val="23"/>
        <w:spacing w:line="360" w:lineRule="auto"/>
        <w:ind w:left="113" w:right="113" w:firstLine="0"/>
        <w:jc w:val="both"/>
      </w:pPr>
      <w:r w:rsidRPr="00570051">
        <w:t xml:space="preserve">Дети, страдающие дебильностью, имеют недоразвитие всех высших психических функций, могут иметь дефекты в физическом развитии, которые могут быть в значительной мере </w:t>
      </w:r>
      <w:proofErr w:type="spellStart"/>
      <w:r w:rsidRPr="00570051">
        <w:t>скорригированы</w:t>
      </w:r>
      <w:proofErr w:type="spellEnd"/>
      <w:r w:rsidRPr="00570051">
        <w:t xml:space="preserve"> в системе учебно-воспитательной работы в специальной школе. Поэтому так важно помочь развитию детей с интеллектуальными отклонениями.</w:t>
      </w:r>
    </w:p>
    <w:p w:rsidR="00570051" w:rsidRPr="00570051" w:rsidRDefault="00570051" w:rsidP="00570051">
      <w:pPr>
        <w:shd w:val="clear" w:color="auto" w:fill="FFFFFF"/>
        <w:spacing w:line="360" w:lineRule="auto"/>
        <w:ind w:left="113" w:right="113"/>
        <w:jc w:val="both"/>
        <w:rPr>
          <w:rFonts w:ascii="Times New Roman" w:hAnsi="Times New Roman" w:cs="Times New Roman"/>
          <w:bCs/>
        </w:rPr>
      </w:pPr>
      <w:r w:rsidRPr="00570051">
        <w:rPr>
          <w:rFonts w:ascii="Times New Roman" w:hAnsi="Times New Roman" w:cs="Times New Roman"/>
          <w:color w:val="333333"/>
        </w:rPr>
        <w:t xml:space="preserve">Движущей силой развития такого ребёнка является опережающая наличные возможности ребёнка интеграция в более сложное социальное окружение. Смыслом такой работы является поэтапное и планомерное расширение жизненного опыта. </w:t>
      </w:r>
      <w:r w:rsidRPr="00570051">
        <w:rPr>
          <w:rFonts w:ascii="Times New Roman" w:hAnsi="Times New Roman" w:cs="Times New Roman"/>
          <w:bCs/>
        </w:rPr>
        <w:t xml:space="preserve">Первостепенную роль в компенсации недостатков развития данных компетенций играют </w:t>
      </w:r>
      <w:r w:rsidRPr="00570051">
        <w:rPr>
          <w:rFonts w:ascii="Times New Roman" w:hAnsi="Times New Roman" w:cs="Times New Roman"/>
          <w:bCs/>
          <w:i/>
        </w:rPr>
        <w:t>обстоятельства жизни</w:t>
      </w:r>
      <w:r w:rsidRPr="00570051">
        <w:rPr>
          <w:rFonts w:ascii="Times New Roman" w:hAnsi="Times New Roman" w:cs="Times New Roman"/>
          <w:bCs/>
        </w:rPr>
        <w:t xml:space="preserve"> ребёнка, а не лекции, не объяснения и поучения.</w:t>
      </w:r>
    </w:p>
    <w:p w:rsidR="00570051" w:rsidRPr="00570051" w:rsidRDefault="00570051" w:rsidP="00570051">
      <w:pPr>
        <w:shd w:val="clear" w:color="auto" w:fill="FFFFFF"/>
        <w:spacing w:line="360" w:lineRule="auto"/>
        <w:ind w:left="113" w:right="113"/>
        <w:jc w:val="both"/>
        <w:rPr>
          <w:rFonts w:ascii="Times New Roman" w:hAnsi="Times New Roman" w:cs="Times New Roman"/>
          <w:color w:val="333333"/>
        </w:rPr>
      </w:pPr>
      <w:r w:rsidRPr="00570051">
        <w:rPr>
          <w:rFonts w:ascii="Times New Roman" w:hAnsi="Times New Roman" w:cs="Times New Roman"/>
          <w:bCs/>
        </w:rPr>
        <w:t>Э</w:t>
      </w:r>
      <w:r w:rsidRPr="00570051">
        <w:rPr>
          <w:rFonts w:ascii="Times New Roman" w:hAnsi="Times New Roman" w:cs="Times New Roman"/>
          <w:color w:val="000000"/>
        </w:rPr>
        <w:t>кологическое просвещение, образование, з</w:t>
      </w:r>
      <w:r w:rsidRPr="00570051">
        <w:rPr>
          <w:rFonts w:ascii="Times New Roman" w:hAnsi="Times New Roman" w:cs="Times New Roman"/>
          <w:bCs/>
        </w:rPr>
        <w:t xml:space="preserve">анятия туризмом и краеведением предоставляют возможность  </w:t>
      </w:r>
      <w:r w:rsidRPr="00570051">
        <w:rPr>
          <w:rFonts w:ascii="Times New Roman" w:hAnsi="Times New Roman" w:cs="Times New Roman"/>
          <w:b/>
          <w:bCs/>
        </w:rPr>
        <w:t>погружать (вводить)</w:t>
      </w:r>
      <w:r w:rsidRPr="00570051">
        <w:rPr>
          <w:rFonts w:ascii="Times New Roman" w:hAnsi="Times New Roman" w:cs="Times New Roman"/>
          <w:bCs/>
        </w:rPr>
        <w:t xml:space="preserve"> детей в разнообразные жизненные ситуации и задачи, для решения которых необходимо овладение различными компетенциями и знаниями. Детский туризм даёт детям уникальную возможность часто менять обстоятельства жизни, знакомиться с жизнью за пределами своей семьи, школы, села, что </w:t>
      </w:r>
      <w:r w:rsidRPr="00570051">
        <w:rPr>
          <w:rFonts w:ascii="Times New Roman" w:hAnsi="Times New Roman" w:cs="Times New Roman"/>
          <w:color w:val="333333"/>
        </w:rPr>
        <w:t xml:space="preserve"> способствует освоению ребёнком  с ОВЗ реального социального опыта, формированию социально-мировоззренческих компетенций как совокупности социальных знаний, «набора» социальных ролей и навыков социального адекватного поведения.</w:t>
      </w:r>
    </w:p>
    <w:p w:rsidR="00570051" w:rsidRPr="00570051" w:rsidRDefault="00570051" w:rsidP="00570051">
      <w:pPr>
        <w:shd w:val="clear" w:color="auto" w:fill="FFFFFF"/>
        <w:spacing w:line="360" w:lineRule="auto"/>
        <w:ind w:left="113" w:right="113"/>
        <w:jc w:val="both"/>
        <w:rPr>
          <w:rFonts w:ascii="Times New Roman" w:hAnsi="Times New Roman" w:cs="Times New Roman"/>
          <w:bCs/>
        </w:rPr>
      </w:pPr>
      <w:proofErr w:type="gramStart"/>
      <w:r w:rsidRPr="00570051">
        <w:rPr>
          <w:rFonts w:ascii="Times New Roman" w:hAnsi="Times New Roman" w:cs="Times New Roman"/>
        </w:rPr>
        <w:lastRenderedPageBreak/>
        <w:t xml:space="preserve">В основу  программы, </w:t>
      </w:r>
      <w:r w:rsidRPr="00570051">
        <w:rPr>
          <w:rFonts w:ascii="Times New Roman" w:hAnsi="Times New Roman" w:cs="Times New Roman"/>
          <w:bCs/>
        </w:rPr>
        <w:t xml:space="preserve">детского объединения «Твоя вершина» - эколого-оздоровительный туризм - </w:t>
      </w:r>
      <w:r w:rsidRPr="00570051">
        <w:rPr>
          <w:rFonts w:ascii="Times New Roman" w:hAnsi="Times New Roman" w:cs="Times New Roman"/>
        </w:rPr>
        <w:t xml:space="preserve">созданной  </w:t>
      </w:r>
      <w:r w:rsidRPr="00570051">
        <w:rPr>
          <w:rFonts w:ascii="Times New Roman" w:hAnsi="Times New Roman" w:cs="Times New Roman"/>
          <w:bCs/>
        </w:rPr>
        <w:t>для реализации данных идей</w:t>
      </w:r>
      <w:r w:rsidRPr="00570051">
        <w:rPr>
          <w:rFonts w:ascii="Times New Roman" w:hAnsi="Times New Roman" w:cs="Times New Roman"/>
        </w:rPr>
        <w:t>, положена концепция детско-</w:t>
      </w:r>
      <w:r w:rsidRPr="00570051">
        <w:rPr>
          <w:rFonts w:ascii="Times New Roman" w:hAnsi="Times New Roman" w:cs="Times New Roman"/>
          <w:color w:val="000000"/>
          <w:spacing w:val="-4"/>
        </w:rPr>
        <w:t>юношеского туризма  «Школа жизни – окружающий мир»  (А.А. Остапец-Свешников, М.И. Богатов, О.И. Мотков):  т</w:t>
      </w:r>
      <w:r w:rsidRPr="00570051">
        <w:rPr>
          <w:rFonts w:ascii="Times New Roman" w:hAnsi="Times New Roman" w:cs="Times New Roman"/>
          <w:bCs/>
        </w:rPr>
        <w:t>уристская деятельность содействует всестороннему развитию личности ребенка, затрагивая различные сферы (интеллектуальную, эмоциональную, волевую), переориентирует личность на высокие общечеловеческие ценности, социализирует, адаптирует к разнообразным жизненным ситуациям, способствует успешной социализации ребёнка</w:t>
      </w:r>
      <w:proofErr w:type="gramEnd"/>
      <w:r w:rsidRPr="00570051">
        <w:rPr>
          <w:rFonts w:ascii="Times New Roman" w:hAnsi="Times New Roman" w:cs="Times New Roman"/>
          <w:bCs/>
        </w:rPr>
        <w:t xml:space="preserve"> в обществе.</w:t>
      </w:r>
    </w:p>
    <w:p w:rsidR="00570051" w:rsidRPr="00570051" w:rsidRDefault="00570051" w:rsidP="00570051">
      <w:pPr>
        <w:pStyle w:val="western"/>
        <w:spacing w:before="0" w:line="360" w:lineRule="auto"/>
        <w:ind w:left="113" w:right="113"/>
        <w:jc w:val="both"/>
        <w:rPr>
          <w:b/>
          <w:bCs/>
          <w:sz w:val="24"/>
          <w:szCs w:val="24"/>
        </w:rPr>
      </w:pPr>
      <w:r w:rsidRPr="00570051">
        <w:rPr>
          <w:sz w:val="24"/>
          <w:szCs w:val="24"/>
        </w:rPr>
        <w:t>В основу реализации Программы положена идея формирования основ здорового образа жизни в процессе туристско-экологической деятельности, вследствие чего удовлетворяется естественная потребность детей в общении с природой, познании родного края; пробуждается интерес к истории, культуре;  удовлетворяются "возрастные" особенности - стремление к романтике, приключениям, потребность "испытать" свои силы, пережить новые состояния.</w:t>
      </w:r>
    </w:p>
    <w:p w:rsidR="00570051" w:rsidRPr="00570051" w:rsidRDefault="00570051" w:rsidP="00570051">
      <w:pPr>
        <w:pStyle w:val="western"/>
        <w:spacing w:before="0" w:line="360" w:lineRule="auto"/>
        <w:ind w:left="113" w:right="113"/>
        <w:jc w:val="both"/>
        <w:rPr>
          <w:sz w:val="24"/>
          <w:szCs w:val="24"/>
        </w:rPr>
      </w:pPr>
      <w:r w:rsidRPr="00570051">
        <w:rPr>
          <w:sz w:val="24"/>
          <w:szCs w:val="24"/>
        </w:rPr>
        <w:t>Организация процесса познания ребенком окружающего мира, природы, людей в добровольной досуговой туристской деятельности,  интегрирует в себе образовательную, воспитательную, оздоровительную, социальную функции и создает за счет их взаимодействия уникальное комплексное (</w:t>
      </w:r>
      <w:proofErr w:type="spellStart"/>
      <w:r w:rsidRPr="00570051">
        <w:rPr>
          <w:sz w:val="24"/>
          <w:szCs w:val="24"/>
        </w:rPr>
        <w:t>воспитательно-образовательно-оздоровительное</w:t>
      </w:r>
      <w:proofErr w:type="spellEnd"/>
      <w:r w:rsidRPr="00570051">
        <w:rPr>
          <w:sz w:val="24"/>
          <w:szCs w:val="24"/>
        </w:rPr>
        <w:t xml:space="preserve"> педагогическое средство), с помощью которого создаются условия для формирования необходимых жизненных компетенций, воспитания нравственно, духовно и физически здоровой личности.</w:t>
      </w:r>
    </w:p>
    <w:p w:rsidR="00570051" w:rsidRPr="00570051" w:rsidRDefault="00570051" w:rsidP="00570051">
      <w:pPr>
        <w:pStyle w:val="western"/>
        <w:spacing w:before="0" w:line="360" w:lineRule="auto"/>
        <w:ind w:left="113" w:right="113"/>
        <w:jc w:val="both"/>
        <w:rPr>
          <w:b/>
          <w:bCs/>
          <w:i/>
          <w:sz w:val="24"/>
          <w:szCs w:val="24"/>
        </w:rPr>
      </w:pPr>
      <w:proofErr w:type="gramStart"/>
      <w:r w:rsidRPr="00570051">
        <w:rPr>
          <w:sz w:val="24"/>
          <w:szCs w:val="24"/>
        </w:rPr>
        <w:t>В основе реализации программы лежит системно-деятельностный подход, который предполагает разнообразие организационных форм и учёт индивидуальных особенностей каждого обучающегося, обеспечивающих рост творческого потенциала, познавательных мотивов, позволяет расширить возможности участия самого ребёнка в развитии навыков социального взаимодействия и социальной адаптации.</w:t>
      </w:r>
      <w:proofErr w:type="gramEnd"/>
      <w:r>
        <w:rPr>
          <w:sz w:val="24"/>
          <w:szCs w:val="24"/>
        </w:rPr>
        <w:t xml:space="preserve"> </w:t>
      </w:r>
      <w:proofErr w:type="gramStart"/>
      <w:r w:rsidRPr="00570051">
        <w:rPr>
          <w:bCs/>
          <w:sz w:val="24"/>
          <w:szCs w:val="24"/>
        </w:rPr>
        <w:t>Большая часть занятий проводится в полевых условиях:</w:t>
      </w:r>
      <w:r w:rsidRPr="00570051">
        <w:rPr>
          <w:bCs/>
          <w:i/>
          <w:sz w:val="24"/>
          <w:szCs w:val="24"/>
        </w:rPr>
        <w:t xml:space="preserve"> </w:t>
      </w:r>
      <w:r w:rsidRPr="00570051">
        <w:rPr>
          <w:color w:val="000000"/>
          <w:spacing w:val="-9"/>
          <w:sz w:val="24"/>
          <w:szCs w:val="24"/>
        </w:rPr>
        <w:t>походы различной продолжительности и сложности пешком и  на лыжах, во все периоды года и в любую погоду</w:t>
      </w:r>
      <w:r w:rsidRPr="00570051">
        <w:rPr>
          <w:bCs/>
          <w:sz w:val="24"/>
          <w:szCs w:val="24"/>
        </w:rPr>
        <w:t>, экскурсии, полевые наблюдения, тренировки, соревнования, слёты, посещение музеев, выставок и т. д.  Ш</w:t>
      </w:r>
      <w:r w:rsidRPr="00570051">
        <w:rPr>
          <w:color w:val="000000"/>
          <w:spacing w:val="-8"/>
          <w:sz w:val="24"/>
          <w:szCs w:val="24"/>
        </w:rPr>
        <w:t xml:space="preserve">кольный туризм - действенное средство воспитания - воспитания гуманного, но </w:t>
      </w:r>
      <w:r w:rsidRPr="00570051">
        <w:rPr>
          <w:color w:val="000000"/>
          <w:spacing w:val="-9"/>
          <w:sz w:val="24"/>
          <w:szCs w:val="24"/>
        </w:rPr>
        <w:t>не тепличного, воспитания испытанием, но не жестокостью, воспитания дисципли</w:t>
      </w:r>
      <w:r w:rsidRPr="00570051">
        <w:rPr>
          <w:color w:val="000000"/>
          <w:spacing w:val="-9"/>
          <w:sz w:val="24"/>
          <w:szCs w:val="24"/>
        </w:rPr>
        <w:softHyphen/>
      </w:r>
      <w:r w:rsidRPr="00570051">
        <w:rPr>
          <w:color w:val="000000"/>
          <w:spacing w:val="-10"/>
          <w:sz w:val="24"/>
          <w:szCs w:val="24"/>
        </w:rPr>
        <w:t>ной, но не муштрой.</w:t>
      </w:r>
      <w:proofErr w:type="gramEnd"/>
      <w:r w:rsidRPr="00570051">
        <w:rPr>
          <w:color w:val="000000"/>
          <w:spacing w:val="-8"/>
          <w:sz w:val="24"/>
          <w:szCs w:val="24"/>
        </w:rPr>
        <w:t xml:space="preserve">  Р</w:t>
      </w:r>
      <w:r w:rsidRPr="00570051">
        <w:rPr>
          <w:color w:val="000000"/>
          <w:spacing w:val="-9"/>
          <w:sz w:val="24"/>
          <w:szCs w:val="24"/>
        </w:rPr>
        <w:t>ечь идет не столько об экскурсионном ту</w:t>
      </w:r>
      <w:r w:rsidRPr="00570051">
        <w:rPr>
          <w:color w:val="000000"/>
          <w:spacing w:val="-9"/>
          <w:sz w:val="24"/>
          <w:szCs w:val="24"/>
        </w:rPr>
        <w:softHyphen/>
      </w:r>
      <w:r w:rsidRPr="00570051">
        <w:rPr>
          <w:color w:val="000000"/>
          <w:spacing w:val="-7"/>
          <w:sz w:val="24"/>
          <w:szCs w:val="24"/>
        </w:rPr>
        <w:t>ризме (на автобусе по достопримечательным местам)</w:t>
      </w:r>
      <w:r w:rsidRPr="00570051">
        <w:rPr>
          <w:color w:val="000000"/>
          <w:spacing w:val="-10"/>
          <w:sz w:val="24"/>
          <w:szCs w:val="24"/>
        </w:rPr>
        <w:t>, а о самодея</w:t>
      </w:r>
      <w:r w:rsidRPr="00570051">
        <w:rPr>
          <w:color w:val="000000"/>
          <w:spacing w:val="-10"/>
          <w:sz w:val="24"/>
          <w:szCs w:val="24"/>
        </w:rPr>
        <w:softHyphen/>
      </w:r>
      <w:r w:rsidRPr="00570051">
        <w:rPr>
          <w:color w:val="000000"/>
          <w:spacing w:val="-6"/>
          <w:sz w:val="24"/>
          <w:szCs w:val="24"/>
        </w:rPr>
        <w:t xml:space="preserve">тельном пешеходном туризме - довольно непростом, трудоемком, но бесконечно </w:t>
      </w:r>
      <w:r w:rsidRPr="00570051">
        <w:rPr>
          <w:color w:val="000000"/>
          <w:spacing w:val="-10"/>
          <w:sz w:val="24"/>
          <w:szCs w:val="24"/>
        </w:rPr>
        <w:t>интересном и полезном способе организации детского досуга.</w:t>
      </w:r>
    </w:p>
    <w:p w:rsidR="00570051" w:rsidRPr="00570051" w:rsidRDefault="00570051" w:rsidP="00570051">
      <w:pPr>
        <w:shd w:val="clear" w:color="auto" w:fill="FFFFFF"/>
        <w:spacing w:line="360" w:lineRule="auto"/>
        <w:ind w:left="113" w:right="113"/>
        <w:jc w:val="both"/>
        <w:rPr>
          <w:rFonts w:ascii="Times New Roman" w:hAnsi="Times New Roman" w:cs="Times New Roman"/>
          <w:color w:val="000000"/>
          <w:spacing w:val="-10"/>
        </w:rPr>
      </w:pPr>
      <w:r w:rsidRPr="00570051">
        <w:rPr>
          <w:rFonts w:ascii="Times New Roman" w:hAnsi="Times New Roman" w:cs="Times New Roman"/>
          <w:color w:val="000000"/>
          <w:spacing w:val="-10"/>
        </w:rPr>
        <w:t>Такой туризм:</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color w:val="000000"/>
          <w:spacing w:val="-9"/>
        </w:rPr>
      </w:pPr>
      <w:r w:rsidRPr="00570051">
        <w:rPr>
          <w:rFonts w:ascii="Times New Roman" w:hAnsi="Times New Roman" w:cs="Times New Roman"/>
          <w:color w:val="000000"/>
          <w:spacing w:val="-9"/>
        </w:rPr>
        <w:lastRenderedPageBreak/>
        <w:t>открывает уникальные красоты родного Алтая</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color w:val="000000"/>
          <w:spacing w:val="-9"/>
        </w:rPr>
      </w:pPr>
      <w:r w:rsidRPr="00570051">
        <w:rPr>
          <w:rFonts w:ascii="Times New Roman" w:hAnsi="Times New Roman" w:cs="Times New Roman"/>
          <w:color w:val="000000"/>
          <w:spacing w:val="-9"/>
        </w:rPr>
        <w:t>учит бережному отношению к родной природе и родной культуре;</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color w:val="000000"/>
          <w:spacing w:val="-13"/>
        </w:rPr>
      </w:pPr>
      <w:r w:rsidRPr="00570051">
        <w:rPr>
          <w:rFonts w:ascii="Times New Roman" w:hAnsi="Times New Roman" w:cs="Times New Roman"/>
          <w:color w:val="000000"/>
          <w:spacing w:val="-13"/>
        </w:rPr>
        <w:t>приучает переносить бытовую неустроенность, трудности и лишения;</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rPr>
      </w:pPr>
      <w:r w:rsidRPr="00570051">
        <w:rPr>
          <w:rFonts w:ascii="Times New Roman" w:hAnsi="Times New Roman" w:cs="Times New Roman"/>
          <w:color w:val="000000"/>
          <w:spacing w:val="-7"/>
        </w:rPr>
        <w:t xml:space="preserve">способствует развитию самостоятельности, формированию навыков </w:t>
      </w:r>
      <w:proofErr w:type="spellStart"/>
      <w:r w:rsidRPr="00570051">
        <w:rPr>
          <w:rFonts w:ascii="Times New Roman" w:hAnsi="Times New Roman" w:cs="Times New Roman"/>
          <w:color w:val="000000"/>
          <w:spacing w:val="-7"/>
        </w:rPr>
        <w:t>само</w:t>
      </w:r>
      <w:r w:rsidRPr="00570051">
        <w:rPr>
          <w:rFonts w:ascii="Times New Roman" w:hAnsi="Times New Roman" w:cs="Times New Roman"/>
          <w:color w:val="000000"/>
          <w:spacing w:val="-11"/>
        </w:rPr>
        <w:t>обслуживающего</w:t>
      </w:r>
      <w:proofErr w:type="spellEnd"/>
      <w:r w:rsidRPr="00570051">
        <w:rPr>
          <w:rFonts w:ascii="Times New Roman" w:hAnsi="Times New Roman" w:cs="Times New Roman"/>
          <w:color w:val="000000"/>
          <w:spacing w:val="-11"/>
        </w:rPr>
        <w:t xml:space="preserve"> труда;</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color w:val="000000"/>
          <w:spacing w:val="-13"/>
        </w:rPr>
      </w:pPr>
      <w:r w:rsidRPr="00570051">
        <w:rPr>
          <w:rFonts w:ascii="Times New Roman" w:hAnsi="Times New Roman" w:cs="Times New Roman"/>
          <w:color w:val="000000"/>
          <w:spacing w:val="-13"/>
        </w:rPr>
        <w:t>требует преодоления себя, проявления не только физических, но и душевных сил</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rPr>
      </w:pPr>
      <w:r w:rsidRPr="00570051">
        <w:rPr>
          <w:rFonts w:ascii="Times New Roman" w:hAnsi="Times New Roman" w:cs="Times New Roman"/>
          <w:color w:val="000000"/>
          <w:spacing w:val="-9"/>
        </w:rPr>
        <w:t>позволяет преодолевать негативные черты личности: инфантилизм, эгоизм и капризность;</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rPr>
      </w:pPr>
      <w:r w:rsidRPr="00570051">
        <w:rPr>
          <w:rFonts w:ascii="Times New Roman" w:hAnsi="Times New Roman" w:cs="Times New Roman"/>
          <w:color w:val="000000"/>
          <w:spacing w:val="-9"/>
        </w:rPr>
        <w:t>учит брать на себя и нести ответственность за общее дело и других людей;</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color w:val="000000"/>
          <w:spacing w:val="-9"/>
        </w:rPr>
      </w:pPr>
      <w:r w:rsidRPr="00570051">
        <w:rPr>
          <w:rFonts w:ascii="Times New Roman" w:hAnsi="Times New Roman" w:cs="Times New Roman"/>
          <w:color w:val="000000"/>
          <w:spacing w:val="-9"/>
        </w:rPr>
        <w:t>учит рациональному использованию своего времени, сил, имущества.</w:t>
      </w:r>
    </w:p>
    <w:p w:rsidR="00570051" w:rsidRPr="00570051" w:rsidRDefault="00570051" w:rsidP="00D43A6E">
      <w:pPr>
        <w:numPr>
          <w:ilvl w:val="0"/>
          <w:numId w:val="60"/>
        </w:numPr>
        <w:shd w:val="clear" w:color="auto" w:fill="FFFFFF"/>
        <w:spacing w:after="0" w:line="360" w:lineRule="auto"/>
        <w:ind w:left="113" w:right="113"/>
        <w:jc w:val="both"/>
        <w:rPr>
          <w:rFonts w:ascii="Times New Roman" w:hAnsi="Times New Roman" w:cs="Times New Roman"/>
          <w:color w:val="000000"/>
          <w:spacing w:val="-9"/>
        </w:rPr>
      </w:pPr>
      <w:r w:rsidRPr="00570051">
        <w:rPr>
          <w:rFonts w:ascii="Times New Roman" w:hAnsi="Times New Roman" w:cs="Times New Roman"/>
          <w:color w:val="000000"/>
          <w:spacing w:val="-9"/>
        </w:rPr>
        <w:t>способствует постепенному становлению личности.</w:t>
      </w:r>
    </w:p>
    <w:p w:rsidR="00570051" w:rsidRPr="00570051" w:rsidRDefault="00570051" w:rsidP="00570051">
      <w:pPr>
        <w:pStyle w:val="western"/>
        <w:spacing w:before="0" w:line="360" w:lineRule="auto"/>
        <w:ind w:left="113" w:right="113"/>
        <w:jc w:val="both"/>
        <w:rPr>
          <w:b/>
          <w:bCs/>
          <w:sz w:val="24"/>
          <w:szCs w:val="24"/>
        </w:rPr>
      </w:pPr>
      <w:r w:rsidRPr="00570051">
        <w:rPr>
          <w:sz w:val="24"/>
          <w:szCs w:val="24"/>
        </w:rPr>
        <w:t>Традиционными формами выявления и оценки результативности деятельности на уровне учреждения являются: результаты диагностики школьного психолога; «творческие отчеты» групп по завершении походов; портфолио мероприятий; оценки участия объединения в традиционных массовых туристско-краеведческих делах, краеведческих конференциях, «общих делах» школы.</w:t>
      </w:r>
    </w:p>
    <w:p w:rsidR="00570051" w:rsidRPr="00570051" w:rsidRDefault="00570051" w:rsidP="00570051">
      <w:pPr>
        <w:pStyle w:val="western"/>
        <w:spacing w:before="0" w:line="360" w:lineRule="auto"/>
        <w:ind w:left="113" w:right="113"/>
        <w:jc w:val="both"/>
        <w:rPr>
          <w:b/>
          <w:bCs/>
          <w:sz w:val="24"/>
          <w:szCs w:val="24"/>
        </w:rPr>
      </w:pPr>
      <w:r w:rsidRPr="00570051">
        <w:rPr>
          <w:sz w:val="24"/>
          <w:szCs w:val="24"/>
        </w:rPr>
        <w:t xml:space="preserve">Главный результат - развитие личности ребенка через формирование навыков здорового образа жизни в процессе приобретения им опыта  </w:t>
      </w:r>
      <w:proofErr w:type="spellStart"/>
      <w:r w:rsidRPr="00570051">
        <w:rPr>
          <w:sz w:val="24"/>
          <w:szCs w:val="24"/>
        </w:rPr>
        <w:t>туристско</w:t>
      </w:r>
      <w:proofErr w:type="spellEnd"/>
      <w:r w:rsidRPr="00570051">
        <w:rPr>
          <w:sz w:val="24"/>
          <w:szCs w:val="24"/>
        </w:rPr>
        <w:t xml:space="preserve"> - экологической деятельности. Развитие предполагает:</w:t>
      </w:r>
    </w:p>
    <w:p w:rsidR="00570051" w:rsidRPr="00570051" w:rsidRDefault="00570051" w:rsidP="00D43A6E">
      <w:pPr>
        <w:pStyle w:val="western"/>
        <w:numPr>
          <w:ilvl w:val="0"/>
          <w:numId w:val="59"/>
        </w:numPr>
        <w:spacing w:before="0" w:after="0" w:line="360" w:lineRule="auto"/>
        <w:ind w:left="113" w:right="113"/>
        <w:jc w:val="both"/>
        <w:rPr>
          <w:b/>
          <w:bCs/>
          <w:sz w:val="24"/>
          <w:szCs w:val="24"/>
        </w:rPr>
      </w:pPr>
      <w:r w:rsidRPr="00570051">
        <w:rPr>
          <w:sz w:val="24"/>
          <w:szCs w:val="24"/>
        </w:rPr>
        <w:t>овладение комплексом новых знаний, умений, навыков через систему эколого-оздоровительной туристской деятельности;</w:t>
      </w:r>
    </w:p>
    <w:p w:rsidR="00570051" w:rsidRPr="00570051" w:rsidRDefault="00570051" w:rsidP="00D43A6E">
      <w:pPr>
        <w:pStyle w:val="western"/>
        <w:numPr>
          <w:ilvl w:val="0"/>
          <w:numId w:val="59"/>
        </w:numPr>
        <w:spacing w:before="0" w:after="0" w:line="360" w:lineRule="auto"/>
        <w:ind w:left="113" w:right="113"/>
        <w:jc w:val="both"/>
        <w:rPr>
          <w:b/>
          <w:bCs/>
          <w:sz w:val="24"/>
          <w:szCs w:val="24"/>
        </w:rPr>
      </w:pPr>
      <w:r w:rsidRPr="00570051">
        <w:rPr>
          <w:sz w:val="24"/>
          <w:szCs w:val="24"/>
        </w:rPr>
        <w:t>изменение мотивации по отношению к учебной деятельности;</w:t>
      </w:r>
    </w:p>
    <w:p w:rsidR="00570051" w:rsidRPr="00570051" w:rsidRDefault="00570051" w:rsidP="00D43A6E">
      <w:pPr>
        <w:pStyle w:val="western"/>
        <w:numPr>
          <w:ilvl w:val="0"/>
          <w:numId w:val="59"/>
        </w:numPr>
        <w:spacing w:before="0" w:after="0" w:line="360" w:lineRule="auto"/>
        <w:ind w:left="113" w:right="113"/>
        <w:jc w:val="both"/>
        <w:rPr>
          <w:b/>
          <w:bCs/>
          <w:sz w:val="24"/>
          <w:szCs w:val="24"/>
        </w:rPr>
      </w:pPr>
      <w:r w:rsidRPr="00570051">
        <w:rPr>
          <w:sz w:val="24"/>
          <w:szCs w:val="24"/>
        </w:rPr>
        <w:t>выявление индивидуальных качеств, склонностей, способностей и степень их реализации в учебной и досуговой деятельности;</w:t>
      </w:r>
    </w:p>
    <w:p w:rsidR="00570051" w:rsidRPr="00570051" w:rsidRDefault="00570051" w:rsidP="00D43A6E">
      <w:pPr>
        <w:pStyle w:val="western"/>
        <w:numPr>
          <w:ilvl w:val="0"/>
          <w:numId w:val="59"/>
        </w:numPr>
        <w:spacing w:before="0" w:after="0" w:line="360" w:lineRule="auto"/>
        <w:ind w:left="113" w:right="113"/>
        <w:jc w:val="both"/>
        <w:rPr>
          <w:b/>
          <w:bCs/>
          <w:sz w:val="24"/>
          <w:szCs w:val="24"/>
        </w:rPr>
      </w:pPr>
      <w:r w:rsidRPr="00570051">
        <w:rPr>
          <w:sz w:val="24"/>
          <w:szCs w:val="24"/>
        </w:rPr>
        <w:t>формирование у детей  с ОВЗ различных жизненных компетенций, способствующих социализации  личности в условиях современного общества.</w:t>
      </w:r>
    </w:p>
    <w:p w:rsidR="00570051" w:rsidRPr="00570051" w:rsidRDefault="00570051" w:rsidP="00570051">
      <w:pPr>
        <w:pStyle w:val="western"/>
        <w:spacing w:before="0" w:line="360" w:lineRule="auto"/>
        <w:ind w:left="113" w:right="113"/>
        <w:jc w:val="both"/>
        <w:rPr>
          <w:bCs/>
          <w:sz w:val="24"/>
          <w:szCs w:val="24"/>
        </w:rPr>
      </w:pPr>
      <w:r w:rsidRPr="00570051">
        <w:rPr>
          <w:sz w:val="24"/>
          <w:szCs w:val="24"/>
        </w:rPr>
        <w:t>Механизмы оценки.</w:t>
      </w:r>
    </w:p>
    <w:p w:rsidR="00570051" w:rsidRPr="00570051" w:rsidRDefault="00570051" w:rsidP="00570051">
      <w:pPr>
        <w:pStyle w:val="western"/>
        <w:spacing w:before="0" w:line="360" w:lineRule="auto"/>
        <w:ind w:left="113" w:right="113"/>
        <w:jc w:val="both"/>
        <w:rPr>
          <w:b/>
          <w:sz w:val="24"/>
          <w:szCs w:val="24"/>
        </w:rPr>
      </w:pPr>
      <w:r w:rsidRPr="00570051">
        <w:rPr>
          <w:sz w:val="24"/>
          <w:szCs w:val="24"/>
        </w:rPr>
        <w:t>Для оценки уровня усвоения отдельных разделов программы используются такие методы проверки и диагностики:</w:t>
      </w:r>
    </w:p>
    <w:p w:rsidR="00570051" w:rsidRPr="00570051" w:rsidRDefault="00570051" w:rsidP="00D43A6E">
      <w:pPr>
        <w:pStyle w:val="western"/>
        <w:numPr>
          <w:ilvl w:val="0"/>
          <w:numId w:val="61"/>
        </w:numPr>
        <w:spacing w:before="0" w:after="0" w:line="360" w:lineRule="auto"/>
        <w:ind w:left="113" w:right="113"/>
        <w:jc w:val="both"/>
        <w:rPr>
          <w:b/>
          <w:bCs/>
          <w:sz w:val="24"/>
          <w:szCs w:val="24"/>
        </w:rPr>
      </w:pPr>
      <w:r w:rsidRPr="00570051">
        <w:rPr>
          <w:sz w:val="24"/>
          <w:szCs w:val="24"/>
        </w:rPr>
        <w:t>уровень усвоения навыков на практических занятиях в кабинете и на местности;</w:t>
      </w:r>
    </w:p>
    <w:p w:rsidR="00570051" w:rsidRPr="00570051" w:rsidRDefault="00570051" w:rsidP="00D43A6E">
      <w:pPr>
        <w:pStyle w:val="western"/>
        <w:numPr>
          <w:ilvl w:val="0"/>
          <w:numId w:val="61"/>
        </w:numPr>
        <w:spacing w:before="0" w:after="0" w:line="360" w:lineRule="auto"/>
        <w:ind w:left="113" w:right="113"/>
        <w:jc w:val="both"/>
        <w:rPr>
          <w:b/>
          <w:bCs/>
          <w:sz w:val="24"/>
          <w:szCs w:val="24"/>
        </w:rPr>
      </w:pPr>
      <w:r w:rsidRPr="00570051">
        <w:rPr>
          <w:sz w:val="24"/>
          <w:szCs w:val="24"/>
        </w:rPr>
        <w:t>зачетные работы, творческие отчеты;</w:t>
      </w:r>
    </w:p>
    <w:p w:rsidR="00570051" w:rsidRPr="00570051" w:rsidRDefault="00570051" w:rsidP="00D43A6E">
      <w:pPr>
        <w:pStyle w:val="western"/>
        <w:numPr>
          <w:ilvl w:val="0"/>
          <w:numId w:val="61"/>
        </w:numPr>
        <w:spacing w:before="0" w:after="0" w:line="360" w:lineRule="auto"/>
        <w:ind w:left="113" w:right="113"/>
        <w:jc w:val="both"/>
        <w:rPr>
          <w:b/>
          <w:bCs/>
          <w:sz w:val="24"/>
          <w:szCs w:val="24"/>
        </w:rPr>
      </w:pPr>
      <w:r w:rsidRPr="00570051">
        <w:rPr>
          <w:sz w:val="24"/>
          <w:szCs w:val="24"/>
        </w:rPr>
        <w:t>результаты соревнований, тренировок, походов;</w:t>
      </w:r>
    </w:p>
    <w:p w:rsidR="00570051" w:rsidRPr="00570051" w:rsidRDefault="00570051" w:rsidP="00D43A6E">
      <w:pPr>
        <w:pStyle w:val="western"/>
        <w:numPr>
          <w:ilvl w:val="0"/>
          <w:numId w:val="61"/>
        </w:numPr>
        <w:spacing w:before="0" w:after="0" w:line="360" w:lineRule="auto"/>
        <w:ind w:left="113" w:right="113"/>
        <w:jc w:val="both"/>
        <w:rPr>
          <w:b/>
          <w:bCs/>
          <w:sz w:val="24"/>
          <w:szCs w:val="24"/>
        </w:rPr>
      </w:pPr>
      <w:r w:rsidRPr="00570051">
        <w:rPr>
          <w:sz w:val="24"/>
          <w:szCs w:val="24"/>
        </w:rPr>
        <w:t>метод наблюдения за детьми во время экскурсий, походов, соревнований;</w:t>
      </w:r>
    </w:p>
    <w:p w:rsidR="00570051" w:rsidRPr="00570051" w:rsidRDefault="00570051" w:rsidP="00D43A6E">
      <w:pPr>
        <w:pStyle w:val="western"/>
        <w:numPr>
          <w:ilvl w:val="0"/>
          <w:numId w:val="61"/>
        </w:numPr>
        <w:spacing w:before="0" w:after="0" w:line="360" w:lineRule="auto"/>
        <w:ind w:left="113" w:right="113"/>
        <w:jc w:val="both"/>
        <w:rPr>
          <w:b/>
          <w:bCs/>
          <w:sz w:val="24"/>
          <w:szCs w:val="24"/>
        </w:rPr>
      </w:pPr>
      <w:r w:rsidRPr="00570051">
        <w:rPr>
          <w:sz w:val="24"/>
          <w:szCs w:val="24"/>
        </w:rPr>
        <w:t>диагностика совместно со школьным психологом.</w:t>
      </w:r>
    </w:p>
    <w:p w:rsidR="00570051" w:rsidRPr="00570051" w:rsidRDefault="00570051" w:rsidP="00570051">
      <w:pPr>
        <w:spacing w:line="360" w:lineRule="auto"/>
        <w:ind w:left="113" w:right="113"/>
        <w:jc w:val="both"/>
        <w:rPr>
          <w:rFonts w:ascii="Times New Roman" w:hAnsi="Times New Roman" w:cs="Times New Roman"/>
          <w:i/>
        </w:rPr>
      </w:pPr>
    </w:p>
    <w:p w:rsidR="00570051" w:rsidRPr="00570051" w:rsidRDefault="00570051" w:rsidP="00570051">
      <w:pPr>
        <w:spacing w:line="360" w:lineRule="auto"/>
        <w:ind w:left="113" w:right="113"/>
        <w:jc w:val="center"/>
        <w:rPr>
          <w:rFonts w:ascii="Times New Roman" w:hAnsi="Times New Roman" w:cs="Times New Roman"/>
          <w:b/>
        </w:rPr>
      </w:pPr>
      <w:r w:rsidRPr="00570051">
        <w:rPr>
          <w:rFonts w:ascii="Times New Roman" w:hAnsi="Times New Roman" w:cs="Times New Roman"/>
          <w:b/>
        </w:rPr>
        <w:t>Список литературы:</w:t>
      </w:r>
    </w:p>
    <w:p w:rsidR="00570051" w:rsidRPr="00570051" w:rsidRDefault="00570051" w:rsidP="00D43A6E">
      <w:pPr>
        <w:numPr>
          <w:ilvl w:val="0"/>
          <w:numId w:val="62"/>
        </w:numPr>
        <w:spacing w:after="0" w:line="360" w:lineRule="auto"/>
        <w:ind w:left="113" w:right="113"/>
        <w:jc w:val="both"/>
        <w:rPr>
          <w:rFonts w:ascii="Times New Roman" w:hAnsi="Times New Roman" w:cs="Times New Roman"/>
        </w:rPr>
      </w:pPr>
      <w:proofErr w:type="spellStart"/>
      <w:r w:rsidRPr="00570051">
        <w:rPr>
          <w:rFonts w:ascii="Times New Roman" w:hAnsi="Times New Roman" w:cs="Times New Roman"/>
        </w:rPr>
        <w:lastRenderedPageBreak/>
        <w:t>Константинов</w:t>
      </w:r>
      <w:proofErr w:type="gramStart"/>
      <w:r w:rsidRPr="00570051">
        <w:rPr>
          <w:rFonts w:ascii="Times New Roman" w:hAnsi="Times New Roman" w:cs="Times New Roman"/>
        </w:rPr>
        <w:t>,Ю</w:t>
      </w:r>
      <w:proofErr w:type="gramEnd"/>
      <w:r w:rsidRPr="00570051">
        <w:rPr>
          <w:rFonts w:ascii="Times New Roman" w:hAnsi="Times New Roman" w:cs="Times New Roman"/>
        </w:rPr>
        <w:t>.С</w:t>
      </w:r>
      <w:proofErr w:type="spellEnd"/>
      <w:r w:rsidRPr="00570051">
        <w:rPr>
          <w:rFonts w:ascii="Times New Roman" w:hAnsi="Times New Roman" w:cs="Times New Roman"/>
        </w:rPr>
        <w:t>. Детско-юношеский туризм и семейное воспитание(Текст)</w:t>
      </w:r>
      <w:proofErr w:type="spellStart"/>
      <w:r w:rsidRPr="00570051">
        <w:rPr>
          <w:rFonts w:ascii="Times New Roman" w:hAnsi="Times New Roman" w:cs="Times New Roman"/>
        </w:rPr>
        <w:t>Ю.С.Константинов\\Воспитание</w:t>
      </w:r>
      <w:proofErr w:type="spellEnd"/>
      <w:r w:rsidRPr="00570051">
        <w:rPr>
          <w:rFonts w:ascii="Times New Roman" w:hAnsi="Times New Roman" w:cs="Times New Roman"/>
        </w:rPr>
        <w:t xml:space="preserve"> школьников.-2010.-№7.-с.45-49</w:t>
      </w:r>
    </w:p>
    <w:p w:rsidR="00570051" w:rsidRPr="00570051" w:rsidRDefault="00570051" w:rsidP="00D43A6E">
      <w:pPr>
        <w:numPr>
          <w:ilvl w:val="0"/>
          <w:numId w:val="62"/>
        </w:numPr>
        <w:spacing w:after="0" w:line="360" w:lineRule="auto"/>
        <w:ind w:left="113" w:right="113"/>
        <w:jc w:val="both"/>
        <w:rPr>
          <w:rFonts w:ascii="Times New Roman" w:hAnsi="Times New Roman" w:cs="Times New Roman"/>
        </w:rPr>
      </w:pPr>
      <w:r w:rsidRPr="00570051">
        <w:rPr>
          <w:rFonts w:ascii="Times New Roman" w:hAnsi="Times New Roman" w:cs="Times New Roman"/>
        </w:rPr>
        <w:t xml:space="preserve">Смирнов, Д.В. Программы дополнительного образования детей: Выпуск 4 Оздоровительно-познавательный туризм/Д.В.Смирнов. – </w:t>
      </w:r>
      <w:proofErr w:type="spellStart"/>
      <w:r w:rsidRPr="00570051">
        <w:rPr>
          <w:rFonts w:ascii="Times New Roman" w:hAnsi="Times New Roman" w:cs="Times New Roman"/>
        </w:rPr>
        <w:t>М.:Советский</w:t>
      </w:r>
      <w:proofErr w:type="spellEnd"/>
      <w:r w:rsidRPr="00570051">
        <w:rPr>
          <w:rFonts w:ascii="Times New Roman" w:hAnsi="Times New Roman" w:cs="Times New Roman"/>
        </w:rPr>
        <w:t xml:space="preserve"> спорт, 2003.-104с.</w:t>
      </w:r>
    </w:p>
    <w:p w:rsidR="00570051" w:rsidRPr="00570051" w:rsidRDefault="00570051" w:rsidP="00D43A6E">
      <w:pPr>
        <w:numPr>
          <w:ilvl w:val="0"/>
          <w:numId w:val="62"/>
        </w:numPr>
        <w:spacing w:after="0" w:line="360" w:lineRule="auto"/>
        <w:ind w:left="113" w:right="113"/>
        <w:jc w:val="both"/>
        <w:rPr>
          <w:rFonts w:ascii="Times New Roman" w:hAnsi="Times New Roman" w:cs="Times New Roman"/>
        </w:rPr>
      </w:pPr>
      <w:proofErr w:type="spellStart"/>
      <w:r w:rsidRPr="00570051">
        <w:rPr>
          <w:rFonts w:ascii="Times New Roman" w:hAnsi="Times New Roman" w:cs="Times New Roman"/>
        </w:rPr>
        <w:t>Тыртышная</w:t>
      </w:r>
      <w:proofErr w:type="gramStart"/>
      <w:r w:rsidRPr="00570051">
        <w:rPr>
          <w:rFonts w:ascii="Times New Roman" w:hAnsi="Times New Roman" w:cs="Times New Roman"/>
        </w:rPr>
        <w:t>,М</w:t>
      </w:r>
      <w:proofErr w:type="gramEnd"/>
      <w:r w:rsidRPr="00570051">
        <w:rPr>
          <w:rFonts w:ascii="Times New Roman" w:hAnsi="Times New Roman" w:cs="Times New Roman"/>
        </w:rPr>
        <w:t>.А</w:t>
      </w:r>
      <w:proofErr w:type="spellEnd"/>
      <w:r w:rsidRPr="00570051">
        <w:rPr>
          <w:rFonts w:ascii="Times New Roman" w:hAnsi="Times New Roman" w:cs="Times New Roman"/>
        </w:rPr>
        <w:t xml:space="preserve">. «Как стать личностью»: технология поддержки социального становления школьников(Текст)М.А. </w:t>
      </w:r>
      <w:proofErr w:type="spellStart"/>
      <w:r w:rsidRPr="00570051">
        <w:rPr>
          <w:rFonts w:ascii="Times New Roman" w:hAnsi="Times New Roman" w:cs="Times New Roman"/>
        </w:rPr>
        <w:t>Тыртышная\\Классный</w:t>
      </w:r>
      <w:proofErr w:type="spellEnd"/>
      <w:r w:rsidRPr="00570051">
        <w:rPr>
          <w:rFonts w:ascii="Times New Roman" w:hAnsi="Times New Roman" w:cs="Times New Roman"/>
        </w:rPr>
        <w:t xml:space="preserve"> руководитель.-2009.-№4.-с.3-5</w:t>
      </w:r>
    </w:p>
    <w:p w:rsidR="00570051" w:rsidRPr="00570051" w:rsidRDefault="00570051" w:rsidP="00570051">
      <w:pPr>
        <w:spacing w:line="360" w:lineRule="auto"/>
        <w:ind w:left="113" w:right="113"/>
        <w:jc w:val="both"/>
        <w:rPr>
          <w:rFonts w:ascii="Times New Roman" w:hAnsi="Times New Roman" w:cs="Times New Roman"/>
        </w:rPr>
      </w:pPr>
    </w:p>
    <w:p w:rsidR="00570051" w:rsidRPr="00570051" w:rsidRDefault="00570051" w:rsidP="00570051">
      <w:pPr>
        <w:spacing w:line="360" w:lineRule="auto"/>
        <w:ind w:left="113" w:right="113"/>
        <w:jc w:val="both"/>
        <w:rPr>
          <w:rFonts w:ascii="Times New Roman" w:hAnsi="Times New Roman" w:cs="Times New Roman"/>
          <w:iCs/>
        </w:rPr>
      </w:pPr>
      <w:r w:rsidRPr="00570051">
        <w:rPr>
          <w:rFonts w:ascii="Times New Roman" w:hAnsi="Times New Roman" w:cs="Times New Roman"/>
          <w:iCs/>
        </w:rPr>
        <w:t>Информационные ресурсы:</w:t>
      </w:r>
    </w:p>
    <w:p w:rsidR="00570051" w:rsidRPr="00570051" w:rsidRDefault="00A136E2" w:rsidP="00D43A6E">
      <w:pPr>
        <w:numPr>
          <w:ilvl w:val="0"/>
          <w:numId w:val="62"/>
        </w:numPr>
        <w:spacing w:after="0" w:line="360" w:lineRule="auto"/>
        <w:ind w:left="113" w:right="113"/>
        <w:jc w:val="both"/>
        <w:rPr>
          <w:rFonts w:ascii="Times New Roman" w:hAnsi="Times New Roman" w:cs="Times New Roman"/>
        </w:rPr>
      </w:pPr>
      <w:hyperlink r:id="rId10" w:history="1">
        <w:r w:rsidR="00570051" w:rsidRPr="00570051">
          <w:rPr>
            <w:rStyle w:val="a6"/>
            <w:rFonts w:ascii="Times New Roman" w:hAnsi="Times New Roman" w:cs="Times New Roman"/>
          </w:rPr>
          <w:t>http://nkosterev.narod.ru/met/ostap.html</w:t>
        </w:r>
      </w:hyperlink>
      <w:r w:rsidR="00570051" w:rsidRPr="00570051">
        <w:rPr>
          <w:rFonts w:ascii="Times New Roman" w:hAnsi="Times New Roman" w:cs="Times New Roman"/>
        </w:rPr>
        <w:t xml:space="preserve">    - ГОУ «Дом детского и юношеского туризма и экскурсий «Родина» имени </w:t>
      </w:r>
      <w:proofErr w:type="spellStart"/>
      <w:r w:rsidR="00570051" w:rsidRPr="00570051">
        <w:rPr>
          <w:rFonts w:ascii="Times New Roman" w:hAnsi="Times New Roman" w:cs="Times New Roman"/>
        </w:rPr>
        <w:t>А.А.Остапца-Свешникова</w:t>
      </w:r>
      <w:proofErr w:type="spellEnd"/>
      <w:r w:rsidR="00570051" w:rsidRPr="00570051">
        <w:rPr>
          <w:rFonts w:ascii="Times New Roman" w:hAnsi="Times New Roman" w:cs="Times New Roman"/>
        </w:rPr>
        <w:t xml:space="preserve">  </w:t>
      </w:r>
    </w:p>
    <w:p w:rsidR="00570051" w:rsidRPr="00570051" w:rsidRDefault="00A136E2" w:rsidP="00D43A6E">
      <w:pPr>
        <w:numPr>
          <w:ilvl w:val="0"/>
          <w:numId w:val="62"/>
        </w:numPr>
        <w:spacing w:after="0" w:line="360" w:lineRule="auto"/>
        <w:ind w:left="113" w:right="113"/>
        <w:jc w:val="both"/>
        <w:rPr>
          <w:rFonts w:ascii="Times New Roman" w:hAnsi="Times New Roman" w:cs="Times New Roman"/>
        </w:rPr>
      </w:pPr>
      <w:hyperlink r:id="rId11" w:history="1">
        <w:r w:rsidR="00570051" w:rsidRPr="00570051">
          <w:rPr>
            <w:rStyle w:val="a6"/>
            <w:rFonts w:ascii="Times New Roman" w:hAnsi="Times New Roman" w:cs="Times New Roman"/>
          </w:rPr>
          <w:t>http://standart.edu.ru/catalog.aspx?CatalogId=959</w:t>
        </w:r>
      </w:hyperlink>
      <w:r w:rsidR="00570051" w:rsidRPr="00570051">
        <w:rPr>
          <w:rFonts w:ascii="Times New Roman" w:hAnsi="Times New Roman" w:cs="Times New Roman"/>
        </w:rPr>
        <w:t xml:space="preserve"> – Федеральный Государственный Образовательный Стандарт ФГОС Начальное общее образование</w:t>
      </w:r>
    </w:p>
    <w:p w:rsidR="00570051" w:rsidRPr="00570051" w:rsidRDefault="00570051" w:rsidP="00D43A6E">
      <w:pPr>
        <w:numPr>
          <w:ilvl w:val="0"/>
          <w:numId w:val="62"/>
        </w:numPr>
        <w:spacing w:after="0" w:line="360" w:lineRule="auto"/>
        <w:ind w:left="113" w:right="113"/>
        <w:rPr>
          <w:rFonts w:ascii="Times New Roman" w:hAnsi="Times New Roman" w:cs="Times New Roman"/>
        </w:rPr>
      </w:pPr>
      <w:r w:rsidRPr="00570051">
        <w:rPr>
          <w:rFonts w:ascii="Times New Roman" w:hAnsi="Times New Roman" w:cs="Times New Roman"/>
        </w:rPr>
        <w:t>http://standart.edu.ru/catalog.aspx?CatalogId=985  - Федеральный Государственный Образовательный Стандарт Концепция духовно-нравственного развития и воспитания личности гражданина России</w:t>
      </w:r>
    </w:p>
    <w:p w:rsidR="00570051" w:rsidRDefault="00570051" w:rsidP="00570051">
      <w:pPr>
        <w:ind w:left="142"/>
      </w:pPr>
    </w:p>
    <w:p w:rsidR="00891CCA" w:rsidRPr="00891CCA" w:rsidRDefault="00891CCA" w:rsidP="004C1A94">
      <w:pPr>
        <w:spacing w:line="240" w:lineRule="auto"/>
        <w:jc w:val="center"/>
        <w:rPr>
          <w:rFonts w:ascii="Times New Roman" w:hAnsi="Times New Roman" w:cs="Times New Roman"/>
          <w:b/>
          <w:sz w:val="24"/>
          <w:szCs w:val="24"/>
        </w:rPr>
      </w:pPr>
      <w:proofErr w:type="spellStart"/>
      <w:r w:rsidRPr="00891CCA">
        <w:rPr>
          <w:rFonts w:ascii="Times New Roman" w:hAnsi="Times New Roman" w:cs="Times New Roman"/>
          <w:b/>
          <w:sz w:val="24"/>
          <w:szCs w:val="24"/>
        </w:rPr>
        <w:t>Шутий</w:t>
      </w:r>
      <w:proofErr w:type="spellEnd"/>
      <w:r w:rsidRPr="00891CCA">
        <w:rPr>
          <w:rFonts w:ascii="Times New Roman" w:hAnsi="Times New Roman" w:cs="Times New Roman"/>
          <w:b/>
          <w:sz w:val="24"/>
          <w:szCs w:val="24"/>
        </w:rPr>
        <w:t xml:space="preserve"> Ю</w:t>
      </w:r>
      <w:r>
        <w:rPr>
          <w:rFonts w:ascii="Times New Roman" w:hAnsi="Times New Roman" w:cs="Times New Roman"/>
          <w:b/>
          <w:sz w:val="24"/>
          <w:szCs w:val="24"/>
        </w:rPr>
        <w:t xml:space="preserve">лия </w:t>
      </w:r>
      <w:r w:rsidRPr="00891CCA">
        <w:rPr>
          <w:rFonts w:ascii="Times New Roman" w:hAnsi="Times New Roman" w:cs="Times New Roman"/>
          <w:b/>
          <w:sz w:val="24"/>
          <w:szCs w:val="24"/>
        </w:rPr>
        <w:t>С</w:t>
      </w:r>
      <w:r>
        <w:rPr>
          <w:rFonts w:ascii="Times New Roman" w:hAnsi="Times New Roman" w:cs="Times New Roman"/>
          <w:b/>
          <w:sz w:val="24"/>
          <w:szCs w:val="24"/>
        </w:rPr>
        <w:t>ергеевн</w:t>
      </w:r>
      <w:r w:rsidRPr="00891CCA">
        <w:rPr>
          <w:rFonts w:ascii="Times New Roman" w:hAnsi="Times New Roman" w:cs="Times New Roman"/>
          <w:b/>
          <w:sz w:val="24"/>
          <w:szCs w:val="24"/>
        </w:rPr>
        <w:t>. -  старший вожатый МБОУ "СОШ№98", г</w:t>
      </w:r>
      <w:proofErr w:type="gramStart"/>
      <w:r w:rsidRPr="00891CCA">
        <w:rPr>
          <w:rFonts w:ascii="Times New Roman" w:hAnsi="Times New Roman" w:cs="Times New Roman"/>
          <w:b/>
          <w:sz w:val="24"/>
          <w:szCs w:val="24"/>
        </w:rPr>
        <w:t>.Б</w:t>
      </w:r>
      <w:proofErr w:type="gramEnd"/>
      <w:r w:rsidRPr="00891CCA">
        <w:rPr>
          <w:rFonts w:ascii="Times New Roman" w:hAnsi="Times New Roman" w:cs="Times New Roman"/>
          <w:b/>
          <w:sz w:val="24"/>
          <w:szCs w:val="24"/>
        </w:rPr>
        <w:t>арнаул</w:t>
      </w:r>
      <w:r>
        <w:rPr>
          <w:rFonts w:ascii="Times New Roman" w:hAnsi="Times New Roman" w:cs="Times New Roman"/>
          <w:b/>
          <w:sz w:val="24"/>
          <w:szCs w:val="24"/>
        </w:rPr>
        <w:t>, ПДО КГБОУ ДОД «Детский оздоровительно-образовательный центр «Алтай»</w:t>
      </w:r>
    </w:p>
    <w:p w:rsidR="00891CCA" w:rsidRPr="00891CCA" w:rsidRDefault="00891CCA" w:rsidP="00891CCA">
      <w:pPr>
        <w:spacing w:line="360" w:lineRule="auto"/>
        <w:jc w:val="center"/>
        <w:rPr>
          <w:rFonts w:ascii="Times New Roman" w:hAnsi="Times New Roman" w:cs="Times New Roman"/>
          <w:i/>
          <w:sz w:val="24"/>
          <w:szCs w:val="24"/>
        </w:rPr>
      </w:pPr>
      <w:r w:rsidRPr="00891CCA">
        <w:rPr>
          <w:rFonts w:ascii="Times New Roman" w:hAnsi="Times New Roman" w:cs="Times New Roman"/>
          <w:i/>
          <w:sz w:val="24"/>
          <w:szCs w:val="24"/>
        </w:rPr>
        <w:t>ЦЕННОСТНЫЕ АСПЕКТЫ АВТОРИТЕТА ВНЕУРОЧНОЙ ДЕЯТЕЛЬНОС</w:t>
      </w:r>
      <w:r>
        <w:rPr>
          <w:rFonts w:ascii="Times New Roman" w:hAnsi="Times New Roman" w:cs="Times New Roman"/>
          <w:i/>
          <w:sz w:val="24"/>
          <w:szCs w:val="24"/>
        </w:rPr>
        <w:t>ТИ В ДЕТСКОЙ И МОЛОДЕЖНОЙ СРЕДЕ</w:t>
      </w:r>
    </w:p>
    <w:p w:rsidR="00891CCA" w:rsidRPr="00891CCA" w:rsidRDefault="00891CCA" w:rsidP="00891CCA">
      <w:pPr>
        <w:spacing w:line="360" w:lineRule="auto"/>
        <w:jc w:val="both"/>
        <w:rPr>
          <w:rFonts w:ascii="Times New Roman" w:hAnsi="Times New Roman" w:cs="Times New Roman"/>
          <w:sz w:val="24"/>
          <w:szCs w:val="24"/>
        </w:rPr>
      </w:pPr>
      <w:r w:rsidRPr="00C95994">
        <w:rPr>
          <w:sz w:val="24"/>
          <w:szCs w:val="24"/>
        </w:rPr>
        <w:tab/>
      </w:r>
      <w:r w:rsidRPr="00891CCA">
        <w:rPr>
          <w:rFonts w:ascii="Times New Roman" w:hAnsi="Times New Roman" w:cs="Times New Roman"/>
          <w:sz w:val="24"/>
          <w:szCs w:val="24"/>
        </w:rPr>
        <w:t xml:space="preserve">В наше время меняющаяся социальная среда требует от общеобразовательного учреждения создания условий для обучения, воспитания и развития человека разностороннего, владеющего многообразными умениями и навыками, обладающего управленческими качествами, позволяющими </w:t>
      </w:r>
      <w:proofErr w:type="spellStart"/>
      <w:r w:rsidRPr="00891CCA">
        <w:rPr>
          <w:rFonts w:ascii="Times New Roman" w:hAnsi="Times New Roman" w:cs="Times New Roman"/>
          <w:sz w:val="24"/>
          <w:szCs w:val="24"/>
        </w:rPr>
        <w:t>самоорганизовываться</w:t>
      </w:r>
      <w:proofErr w:type="spellEnd"/>
      <w:r w:rsidRPr="00891CCA">
        <w:rPr>
          <w:rFonts w:ascii="Times New Roman" w:hAnsi="Times New Roman" w:cs="Times New Roman"/>
          <w:sz w:val="24"/>
          <w:szCs w:val="24"/>
        </w:rPr>
        <w:t xml:space="preserve"> в этой среде, быть полноценным членом общества; гражданином своей страны. </w:t>
      </w:r>
      <w:r w:rsidRPr="00891CCA">
        <w:rPr>
          <w:rFonts w:ascii="Times New Roman" w:hAnsi="Times New Roman" w:cs="Times New Roman"/>
          <w:color w:val="000000"/>
          <w:sz w:val="24"/>
          <w:szCs w:val="24"/>
        </w:rPr>
        <w:br/>
      </w:r>
      <w:r w:rsidRPr="00891CCA">
        <w:rPr>
          <w:rFonts w:ascii="Times New Roman" w:hAnsi="Times New Roman" w:cs="Times New Roman"/>
          <w:sz w:val="24"/>
          <w:szCs w:val="24"/>
        </w:rPr>
        <w:tab/>
        <w:t xml:space="preserve">И школа, как открытая система, оказывает целенаправленное влияние на формирование этих качеств </w:t>
      </w:r>
      <w:proofErr w:type="gramStart"/>
      <w:r w:rsidRPr="00891CCA">
        <w:rPr>
          <w:rFonts w:ascii="Times New Roman" w:hAnsi="Times New Roman" w:cs="Times New Roman"/>
          <w:sz w:val="24"/>
          <w:szCs w:val="24"/>
        </w:rPr>
        <w:t>ученика</w:t>
      </w:r>
      <w:proofErr w:type="gramEnd"/>
      <w:r w:rsidRPr="00891CCA">
        <w:rPr>
          <w:rFonts w:ascii="Times New Roman" w:hAnsi="Times New Roman" w:cs="Times New Roman"/>
          <w:sz w:val="24"/>
          <w:szCs w:val="24"/>
        </w:rPr>
        <w:t xml:space="preserve"> в том числе через внеурочную деятельность, участие в работе детской организации, взаимодействие детей с дополнительным образованием, социальным окружением, общественными объединениями. Интеграция вышеназванных сфер образовательной деятельности образует единую систему массового вовлечения школьников в социально - значимую деятельность. Все элементы воспитательной системы, взаимодействуя, </w:t>
      </w:r>
      <w:proofErr w:type="spellStart"/>
      <w:r w:rsidRPr="00891CCA">
        <w:rPr>
          <w:rFonts w:ascii="Times New Roman" w:hAnsi="Times New Roman" w:cs="Times New Roman"/>
          <w:sz w:val="24"/>
          <w:szCs w:val="24"/>
        </w:rPr>
        <w:t>взаимодополняя</w:t>
      </w:r>
      <w:proofErr w:type="spellEnd"/>
      <w:r w:rsidRPr="00891CCA">
        <w:rPr>
          <w:rFonts w:ascii="Times New Roman" w:hAnsi="Times New Roman" w:cs="Times New Roman"/>
          <w:sz w:val="24"/>
          <w:szCs w:val="24"/>
        </w:rPr>
        <w:t xml:space="preserve"> друг друга воздействуют на школьный социум, на личность каждого ребенка, предоставляя ему максимальные возможности для разностороннего развития.</w:t>
      </w:r>
    </w:p>
    <w:p w:rsidR="00891CCA" w:rsidRPr="00891CCA" w:rsidRDefault="00891CCA" w:rsidP="00891CCA">
      <w:pPr>
        <w:spacing w:line="360" w:lineRule="auto"/>
        <w:jc w:val="both"/>
        <w:rPr>
          <w:rFonts w:ascii="Times New Roman" w:hAnsi="Times New Roman" w:cs="Times New Roman"/>
          <w:sz w:val="24"/>
          <w:szCs w:val="24"/>
        </w:rPr>
      </w:pPr>
      <w:r w:rsidRPr="00891CCA">
        <w:rPr>
          <w:rFonts w:ascii="Times New Roman" w:hAnsi="Times New Roman" w:cs="Times New Roman"/>
          <w:sz w:val="24"/>
          <w:szCs w:val="24"/>
        </w:rPr>
        <w:lastRenderedPageBreak/>
        <w:tab/>
        <w:t xml:space="preserve">Внеурочная деятельность  осуществляется также через создание системы детского и школьного самоуправления и работу детской школьной организации. </w:t>
      </w:r>
    </w:p>
    <w:p w:rsidR="00891CCA" w:rsidRPr="00891CCA" w:rsidRDefault="00891CCA" w:rsidP="00891CCA">
      <w:pPr>
        <w:spacing w:line="360" w:lineRule="auto"/>
        <w:jc w:val="both"/>
        <w:rPr>
          <w:rFonts w:ascii="Times New Roman" w:hAnsi="Times New Roman" w:cs="Times New Roman"/>
          <w:sz w:val="24"/>
          <w:szCs w:val="24"/>
        </w:rPr>
      </w:pPr>
      <w:r w:rsidRPr="00891CCA">
        <w:rPr>
          <w:rFonts w:ascii="Times New Roman" w:hAnsi="Times New Roman" w:cs="Times New Roman"/>
          <w:sz w:val="24"/>
          <w:szCs w:val="24"/>
        </w:rPr>
        <w:t>Основная цель нашей организации: формирование социальной активности детей, личностный рост,   умение действовать в интересах всего общества.</w:t>
      </w:r>
      <w:r>
        <w:rPr>
          <w:rFonts w:ascii="Times New Roman" w:hAnsi="Times New Roman" w:cs="Times New Roman"/>
          <w:sz w:val="24"/>
          <w:szCs w:val="24"/>
        </w:rPr>
        <w:t xml:space="preserve"> </w:t>
      </w:r>
      <w:r w:rsidRPr="00891CCA">
        <w:rPr>
          <w:rFonts w:ascii="Times New Roman" w:hAnsi="Times New Roman" w:cs="Times New Roman"/>
          <w:sz w:val="24"/>
          <w:szCs w:val="24"/>
        </w:rPr>
        <w:t xml:space="preserve">В основу программы положены принципы </w:t>
      </w:r>
      <w:r w:rsidRPr="00891CCA">
        <w:rPr>
          <w:rFonts w:ascii="Times New Roman" w:hAnsi="Times New Roman" w:cs="Times New Roman"/>
          <w:bCs/>
          <w:sz w:val="24"/>
          <w:szCs w:val="24"/>
        </w:rPr>
        <w:t>гуманистической педагогики: </w:t>
      </w:r>
    </w:p>
    <w:p w:rsidR="00891CCA" w:rsidRPr="00891CCA" w:rsidRDefault="00891CCA" w:rsidP="00891CCA">
      <w:pPr>
        <w:numPr>
          <w:ilvl w:val="0"/>
          <w:numId w:val="63"/>
        </w:numPr>
        <w:tabs>
          <w:tab w:val="clear" w:pos="720"/>
          <w:tab w:val="left" w:pos="180"/>
          <w:tab w:val="left" w:pos="360"/>
        </w:tabs>
        <w:spacing w:after="0" w:line="360" w:lineRule="auto"/>
        <w:ind w:left="0" w:firstLine="0"/>
        <w:jc w:val="both"/>
        <w:rPr>
          <w:rFonts w:ascii="Times New Roman" w:hAnsi="Times New Roman" w:cs="Times New Roman"/>
          <w:bCs/>
          <w:sz w:val="24"/>
          <w:szCs w:val="24"/>
        </w:rPr>
      </w:pPr>
      <w:r w:rsidRPr="00891CCA">
        <w:rPr>
          <w:rFonts w:ascii="Times New Roman" w:hAnsi="Times New Roman" w:cs="Times New Roman"/>
          <w:bCs/>
          <w:sz w:val="24"/>
          <w:szCs w:val="24"/>
        </w:rPr>
        <w:t xml:space="preserve">признание личности каждого ребёнка высшей социальной ценностью; </w:t>
      </w:r>
    </w:p>
    <w:p w:rsidR="00891CCA" w:rsidRPr="00891CCA" w:rsidRDefault="00891CCA" w:rsidP="00891CCA">
      <w:pPr>
        <w:numPr>
          <w:ilvl w:val="0"/>
          <w:numId w:val="63"/>
        </w:numPr>
        <w:tabs>
          <w:tab w:val="clear" w:pos="720"/>
          <w:tab w:val="left" w:pos="180"/>
          <w:tab w:val="left" w:pos="360"/>
        </w:tabs>
        <w:spacing w:after="0" w:line="360" w:lineRule="auto"/>
        <w:ind w:left="0" w:firstLine="0"/>
        <w:jc w:val="both"/>
        <w:rPr>
          <w:rFonts w:ascii="Times New Roman" w:hAnsi="Times New Roman" w:cs="Times New Roman"/>
          <w:bCs/>
          <w:sz w:val="24"/>
          <w:szCs w:val="24"/>
        </w:rPr>
      </w:pPr>
      <w:r w:rsidRPr="00891CCA">
        <w:rPr>
          <w:rFonts w:ascii="Times New Roman" w:hAnsi="Times New Roman" w:cs="Times New Roman"/>
          <w:bCs/>
          <w:sz w:val="24"/>
          <w:szCs w:val="24"/>
        </w:rPr>
        <w:t>уважение индивидуальности, уникальности и своеобразия каждого ребёнка; </w:t>
      </w:r>
    </w:p>
    <w:p w:rsidR="00891CCA" w:rsidRPr="00891CCA" w:rsidRDefault="00891CCA" w:rsidP="00891CCA">
      <w:pPr>
        <w:numPr>
          <w:ilvl w:val="0"/>
          <w:numId w:val="63"/>
        </w:numPr>
        <w:tabs>
          <w:tab w:val="clear" w:pos="720"/>
          <w:tab w:val="left" w:pos="180"/>
          <w:tab w:val="left" w:pos="360"/>
        </w:tabs>
        <w:spacing w:after="0" w:line="360" w:lineRule="auto"/>
        <w:ind w:left="0" w:firstLine="0"/>
        <w:jc w:val="both"/>
        <w:rPr>
          <w:rFonts w:ascii="Times New Roman" w:hAnsi="Times New Roman" w:cs="Times New Roman"/>
          <w:bCs/>
          <w:sz w:val="24"/>
          <w:szCs w:val="24"/>
        </w:rPr>
      </w:pPr>
      <w:r w:rsidRPr="00891CCA">
        <w:rPr>
          <w:rFonts w:ascii="Times New Roman" w:hAnsi="Times New Roman" w:cs="Times New Roman"/>
          <w:bCs/>
          <w:sz w:val="24"/>
          <w:szCs w:val="24"/>
        </w:rPr>
        <w:t>обязательный учёт задатков и возможностей каждого ребёнка; </w:t>
      </w:r>
      <w:r w:rsidRPr="00891CCA">
        <w:rPr>
          <w:rFonts w:ascii="Times New Roman" w:hAnsi="Times New Roman" w:cs="Times New Roman"/>
          <w:bCs/>
          <w:sz w:val="24"/>
          <w:szCs w:val="24"/>
        </w:rPr>
        <w:br/>
        <w:t>уважительные отношения между взрослыми и детьми; </w:t>
      </w:r>
    </w:p>
    <w:p w:rsidR="00891CCA" w:rsidRPr="00891CCA" w:rsidRDefault="00891CCA" w:rsidP="00891CCA">
      <w:pPr>
        <w:tabs>
          <w:tab w:val="left" w:pos="180"/>
          <w:tab w:val="left" w:pos="360"/>
        </w:tabs>
        <w:spacing w:line="360" w:lineRule="auto"/>
        <w:jc w:val="both"/>
        <w:rPr>
          <w:rFonts w:ascii="Times New Roman" w:hAnsi="Times New Roman" w:cs="Times New Roman"/>
          <w:bCs/>
          <w:sz w:val="24"/>
          <w:szCs w:val="24"/>
        </w:rPr>
      </w:pPr>
      <w:r w:rsidRPr="00891CCA">
        <w:rPr>
          <w:rFonts w:ascii="Times New Roman" w:hAnsi="Times New Roman" w:cs="Times New Roman"/>
          <w:bCs/>
          <w:sz w:val="24"/>
          <w:szCs w:val="24"/>
        </w:rPr>
        <w:tab/>
      </w:r>
      <w:r w:rsidRPr="00891CCA">
        <w:rPr>
          <w:rFonts w:ascii="Times New Roman" w:hAnsi="Times New Roman" w:cs="Times New Roman"/>
          <w:bCs/>
          <w:sz w:val="24"/>
          <w:szCs w:val="24"/>
        </w:rPr>
        <w:tab/>
        <w:t xml:space="preserve"> Мы живем и строим свою жизнь под девизом «Я, ты, он, он – вместе дружная семья!»  </w:t>
      </w:r>
    </w:p>
    <w:p w:rsidR="00891CCA" w:rsidRPr="00891CCA" w:rsidRDefault="00891CCA" w:rsidP="00891CCA">
      <w:pPr>
        <w:spacing w:line="360" w:lineRule="auto"/>
        <w:jc w:val="both"/>
        <w:rPr>
          <w:rFonts w:ascii="Times New Roman" w:hAnsi="Times New Roman" w:cs="Times New Roman"/>
          <w:bCs/>
          <w:sz w:val="24"/>
          <w:szCs w:val="24"/>
        </w:rPr>
      </w:pPr>
      <w:r w:rsidRPr="00891CCA">
        <w:rPr>
          <w:rFonts w:ascii="Times New Roman" w:hAnsi="Times New Roman" w:cs="Times New Roman"/>
          <w:bCs/>
          <w:sz w:val="24"/>
          <w:szCs w:val="24"/>
        </w:rPr>
        <w:t xml:space="preserve">     Имеется  своя символика: эмблема, знамя,  галстук.  </w:t>
      </w:r>
      <w:r w:rsidRPr="00891CCA">
        <w:rPr>
          <w:rFonts w:ascii="Times New Roman" w:hAnsi="Times New Roman" w:cs="Times New Roman"/>
        </w:rPr>
        <w:t>Детская организация реализует свою деятельность по следующим направлениям.</w:t>
      </w:r>
    </w:p>
    <w:p w:rsidR="00891CCA" w:rsidRPr="00891CCA" w:rsidRDefault="00891CCA" w:rsidP="00891CCA">
      <w:pPr>
        <w:numPr>
          <w:ilvl w:val="0"/>
          <w:numId w:val="64"/>
        </w:numPr>
        <w:tabs>
          <w:tab w:val="clear" w:pos="720"/>
          <w:tab w:val="num" w:pos="360"/>
          <w:tab w:val="left" w:pos="540"/>
        </w:tabs>
        <w:spacing w:after="0" w:line="360" w:lineRule="auto"/>
        <w:ind w:left="180" w:firstLine="0"/>
        <w:rPr>
          <w:rFonts w:ascii="Times New Roman" w:hAnsi="Times New Roman" w:cs="Times New Roman"/>
          <w:sz w:val="24"/>
          <w:szCs w:val="24"/>
        </w:rPr>
      </w:pPr>
      <w:r w:rsidRPr="00891CCA">
        <w:rPr>
          <w:rFonts w:ascii="Times New Roman" w:hAnsi="Times New Roman" w:cs="Times New Roman"/>
          <w:sz w:val="24"/>
          <w:szCs w:val="24"/>
        </w:rPr>
        <w:t xml:space="preserve"> «Я – Гражданин России»</w:t>
      </w:r>
    </w:p>
    <w:p w:rsidR="00891CCA" w:rsidRPr="00891CCA" w:rsidRDefault="00891CCA" w:rsidP="00891CCA">
      <w:pPr>
        <w:pStyle w:val="a5"/>
        <w:numPr>
          <w:ilvl w:val="0"/>
          <w:numId w:val="64"/>
        </w:numPr>
        <w:tabs>
          <w:tab w:val="clear" w:pos="720"/>
          <w:tab w:val="left" w:pos="0"/>
          <w:tab w:val="num" w:pos="360"/>
          <w:tab w:val="left" w:pos="540"/>
        </w:tabs>
        <w:spacing w:before="0" w:after="0" w:line="360" w:lineRule="auto"/>
        <w:ind w:left="180" w:firstLine="0"/>
      </w:pPr>
      <w:r w:rsidRPr="00891CCA">
        <w:t xml:space="preserve"> «Быть здоровым – здорово!» </w:t>
      </w:r>
    </w:p>
    <w:p w:rsidR="00891CCA" w:rsidRPr="00891CCA" w:rsidRDefault="00891CCA" w:rsidP="00891CCA">
      <w:pPr>
        <w:pStyle w:val="a5"/>
        <w:numPr>
          <w:ilvl w:val="0"/>
          <w:numId w:val="64"/>
        </w:numPr>
        <w:tabs>
          <w:tab w:val="clear" w:pos="720"/>
          <w:tab w:val="left" w:pos="0"/>
          <w:tab w:val="num" w:pos="360"/>
          <w:tab w:val="left" w:pos="540"/>
        </w:tabs>
        <w:spacing w:before="0" w:after="0" w:line="360" w:lineRule="auto"/>
        <w:ind w:left="180" w:firstLine="0"/>
        <w:jc w:val="both"/>
      </w:pPr>
      <w:r w:rsidRPr="00891CCA">
        <w:t xml:space="preserve"> «Мир вокруг нас»</w:t>
      </w:r>
    </w:p>
    <w:p w:rsidR="00891CCA" w:rsidRPr="00891CCA" w:rsidRDefault="00891CCA" w:rsidP="00891CCA">
      <w:pPr>
        <w:pStyle w:val="a5"/>
        <w:numPr>
          <w:ilvl w:val="0"/>
          <w:numId w:val="64"/>
        </w:numPr>
        <w:tabs>
          <w:tab w:val="clear" w:pos="720"/>
          <w:tab w:val="left" w:pos="0"/>
          <w:tab w:val="num" w:pos="360"/>
          <w:tab w:val="left" w:pos="540"/>
        </w:tabs>
        <w:spacing w:before="0" w:after="0" w:line="360" w:lineRule="auto"/>
        <w:ind w:left="180" w:firstLine="0"/>
      </w:pPr>
      <w:r w:rsidRPr="00891CCA">
        <w:t xml:space="preserve">«Все работы хороши» </w:t>
      </w:r>
    </w:p>
    <w:p w:rsidR="00891CCA" w:rsidRPr="00891CCA" w:rsidRDefault="00891CCA" w:rsidP="00891CCA">
      <w:pPr>
        <w:pStyle w:val="a5"/>
        <w:numPr>
          <w:ilvl w:val="0"/>
          <w:numId w:val="64"/>
        </w:numPr>
        <w:tabs>
          <w:tab w:val="clear" w:pos="720"/>
          <w:tab w:val="left" w:pos="0"/>
          <w:tab w:val="num" w:pos="360"/>
          <w:tab w:val="left" w:pos="540"/>
        </w:tabs>
        <w:spacing w:before="0" w:after="0" w:line="360" w:lineRule="auto"/>
        <w:ind w:left="180" w:firstLine="0"/>
      </w:pPr>
      <w:r w:rsidRPr="00891CCA">
        <w:t xml:space="preserve"> «Школа безопасности»</w:t>
      </w:r>
    </w:p>
    <w:p w:rsidR="00891CCA" w:rsidRPr="00891CCA" w:rsidRDefault="00891CCA" w:rsidP="00891CCA">
      <w:pPr>
        <w:pStyle w:val="a5"/>
        <w:numPr>
          <w:ilvl w:val="0"/>
          <w:numId w:val="64"/>
        </w:numPr>
        <w:tabs>
          <w:tab w:val="clear" w:pos="720"/>
          <w:tab w:val="left" w:pos="0"/>
          <w:tab w:val="num" w:pos="360"/>
          <w:tab w:val="left" w:pos="540"/>
        </w:tabs>
        <w:spacing w:before="0" w:after="0" w:line="360" w:lineRule="auto"/>
        <w:ind w:left="180" w:firstLine="0"/>
      </w:pPr>
      <w:r w:rsidRPr="00891CCA">
        <w:t xml:space="preserve">«Школа и родители» </w:t>
      </w:r>
    </w:p>
    <w:p w:rsidR="00891CCA" w:rsidRPr="00891CCA" w:rsidRDefault="00891CCA" w:rsidP="00891CCA">
      <w:pPr>
        <w:pStyle w:val="a5"/>
        <w:numPr>
          <w:ilvl w:val="0"/>
          <w:numId w:val="64"/>
        </w:numPr>
        <w:tabs>
          <w:tab w:val="clear" w:pos="720"/>
          <w:tab w:val="left" w:pos="0"/>
          <w:tab w:val="num" w:pos="360"/>
          <w:tab w:val="left" w:pos="540"/>
        </w:tabs>
        <w:spacing w:before="0" w:after="0" w:line="360" w:lineRule="auto"/>
        <w:ind w:left="180" w:firstLine="0"/>
      </w:pPr>
      <w:r w:rsidRPr="00891CCA">
        <w:t xml:space="preserve"> «Служу Отечеству пером». </w:t>
      </w:r>
    </w:p>
    <w:p w:rsidR="00891CCA" w:rsidRPr="00891CCA" w:rsidRDefault="00891CCA" w:rsidP="00891CCA">
      <w:pPr>
        <w:spacing w:line="360" w:lineRule="auto"/>
        <w:rPr>
          <w:rFonts w:ascii="Times New Roman" w:hAnsi="Times New Roman" w:cs="Times New Roman"/>
          <w:bCs/>
          <w:sz w:val="24"/>
          <w:szCs w:val="24"/>
        </w:rPr>
      </w:pPr>
      <w:r w:rsidRPr="00891CCA">
        <w:rPr>
          <w:rFonts w:ascii="Times New Roman" w:hAnsi="Times New Roman" w:cs="Times New Roman"/>
          <w:color w:val="000000"/>
          <w:sz w:val="24"/>
          <w:szCs w:val="24"/>
        </w:rPr>
        <w:t>На сегодняшний день в детской организации «</w:t>
      </w:r>
      <w:proofErr w:type="spellStart"/>
      <w:r w:rsidRPr="00891CCA">
        <w:rPr>
          <w:rFonts w:ascii="Times New Roman" w:hAnsi="Times New Roman" w:cs="Times New Roman"/>
          <w:color w:val="000000"/>
          <w:sz w:val="24"/>
          <w:szCs w:val="24"/>
        </w:rPr>
        <w:t>СемьЯ</w:t>
      </w:r>
      <w:proofErr w:type="spellEnd"/>
      <w:r w:rsidRPr="00891CCA">
        <w:rPr>
          <w:rFonts w:ascii="Times New Roman" w:hAnsi="Times New Roman" w:cs="Times New Roman"/>
          <w:color w:val="000000"/>
          <w:sz w:val="24"/>
          <w:szCs w:val="24"/>
        </w:rPr>
        <w:t>» состоят учащиеся с 5-го по 11-й класс — всего 18 отрядов.</w:t>
      </w:r>
      <w:r w:rsidRPr="00891CCA">
        <w:rPr>
          <w:rFonts w:ascii="Times New Roman" w:hAnsi="Times New Roman" w:cs="Times New Roman"/>
          <w:bCs/>
          <w:sz w:val="24"/>
          <w:szCs w:val="24"/>
        </w:rPr>
        <w:t xml:space="preserve"> Детская  организация имеет свою  структуру самоуправления: </w:t>
      </w:r>
      <w:r w:rsidRPr="00891CCA">
        <w:rPr>
          <w:rFonts w:ascii="Times New Roman" w:hAnsi="Times New Roman" w:cs="Times New Roman"/>
          <w:color w:val="000000"/>
          <w:sz w:val="24"/>
          <w:szCs w:val="24"/>
        </w:rPr>
        <w:t xml:space="preserve">Управление организацией осуществляется следующим образом. Высшими органами являются общее собрание – Совет Лидеров, непосредственно он реализует программу —  это 13 учащихся с 5-го по 11-й класс. При этом совет лидеров  объединяет 7 центров по основным направлениям. </w:t>
      </w:r>
      <w:r w:rsidRPr="00891CCA">
        <w:rPr>
          <w:rFonts w:ascii="Times New Roman" w:hAnsi="Times New Roman" w:cs="Times New Roman"/>
          <w:bCs/>
          <w:sz w:val="24"/>
          <w:szCs w:val="24"/>
        </w:rPr>
        <w:t xml:space="preserve"> Координирует всю работу старший вожатый.</w:t>
      </w:r>
    </w:p>
    <w:p w:rsidR="00891CCA" w:rsidRPr="00891CCA" w:rsidRDefault="00891CCA" w:rsidP="00891CCA">
      <w:pPr>
        <w:spacing w:line="360" w:lineRule="auto"/>
        <w:jc w:val="both"/>
        <w:rPr>
          <w:rFonts w:ascii="Times New Roman" w:hAnsi="Times New Roman" w:cs="Times New Roman"/>
          <w:sz w:val="24"/>
          <w:szCs w:val="24"/>
        </w:rPr>
      </w:pPr>
      <w:r w:rsidRPr="00891CCA">
        <w:rPr>
          <w:rFonts w:ascii="Times New Roman" w:hAnsi="Times New Roman" w:cs="Times New Roman"/>
          <w:sz w:val="24"/>
          <w:szCs w:val="24"/>
        </w:rPr>
        <w:t xml:space="preserve"> </w:t>
      </w:r>
      <w:r w:rsidRPr="00891CCA">
        <w:rPr>
          <w:rFonts w:ascii="Times New Roman" w:hAnsi="Times New Roman" w:cs="Times New Roman"/>
          <w:sz w:val="24"/>
          <w:szCs w:val="24"/>
        </w:rPr>
        <w:tab/>
        <w:t>С целью развития организаторских способностей учащихся, воспитания таких качеств, как самостоятельность, ответственность, предприимчивость сформированы центры  самоуправления с конкретными функциями: организация дежурства по школе и классам, организация до</w:t>
      </w:r>
      <w:r>
        <w:rPr>
          <w:rFonts w:ascii="Times New Roman" w:hAnsi="Times New Roman" w:cs="Times New Roman"/>
          <w:sz w:val="24"/>
          <w:szCs w:val="24"/>
        </w:rPr>
        <w:t xml:space="preserve">суга, контроль </w:t>
      </w:r>
      <w:r w:rsidRPr="00891CCA">
        <w:rPr>
          <w:rFonts w:ascii="Times New Roman" w:hAnsi="Times New Roman" w:cs="Times New Roman"/>
          <w:sz w:val="24"/>
          <w:szCs w:val="24"/>
        </w:rPr>
        <w:t xml:space="preserve"> успеваемост</w:t>
      </w:r>
      <w:r>
        <w:rPr>
          <w:rFonts w:ascii="Times New Roman" w:hAnsi="Times New Roman" w:cs="Times New Roman"/>
          <w:sz w:val="24"/>
          <w:szCs w:val="24"/>
        </w:rPr>
        <w:t>и</w:t>
      </w:r>
      <w:r w:rsidRPr="00891CCA">
        <w:rPr>
          <w:rFonts w:ascii="Times New Roman" w:hAnsi="Times New Roman" w:cs="Times New Roman"/>
          <w:sz w:val="24"/>
          <w:szCs w:val="24"/>
        </w:rPr>
        <w:t xml:space="preserve"> учащихся, организация трудовой, спортивной деятельности. </w:t>
      </w:r>
    </w:p>
    <w:p w:rsidR="00891CCA" w:rsidRPr="00C95994" w:rsidRDefault="00891CCA" w:rsidP="00891CCA">
      <w:pPr>
        <w:pStyle w:val="a5"/>
        <w:tabs>
          <w:tab w:val="left" w:pos="0"/>
        </w:tabs>
        <w:spacing w:before="0" w:after="0" w:line="360" w:lineRule="auto"/>
        <w:ind w:left="360"/>
        <w:jc w:val="center"/>
        <w:rPr>
          <w:b/>
          <w:i/>
          <w:color w:val="800080"/>
        </w:rPr>
      </w:pPr>
      <w:r>
        <w:rPr>
          <w:b/>
          <w:i/>
          <w:noProof/>
          <w:color w:val="800080"/>
        </w:rPr>
        <w:lastRenderedPageBreak/>
        <w:drawing>
          <wp:inline distT="0" distB="0" distL="0" distR="0">
            <wp:extent cx="4591050" cy="343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3438525"/>
                    </a:xfrm>
                    <a:prstGeom prst="rect">
                      <a:avLst/>
                    </a:prstGeom>
                    <a:noFill/>
                    <a:ln>
                      <a:noFill/>
                    </a:ln>
                  </pic:spPr>
                </pic:pic>
              </a:graphicData>
            </a:graphic>
          </wp:inline>
        </w:drawing>
      </w:r>
    </w:p>
    <w:p w:rsidR="00891CCA" w:rsidRDefault="00891CCA" w:rsidP="00891CCA">
      <w:pPr>
        <w:pStyle w:val="a5"/>
        <w:tabs>
          <w:tab w:val="left" w:pos="0"/>
        </w:tabs>
        <w:spacing w:before="0" w:after="0" w:line="360" w:lineRule="auto"/>
        <w:jc w:val="both"/>
      </w:pPr>
      <w:r w:rsidRPr="00C95994">
        <w:rPr>
          <w:bCs/>
        </w:rPr>
        <w:tab/>
        <w:t xml:space="preserve">Каждый центр  имеет свой план работы. У каждого центра есть свой руководитель. Сборы центров проходят раз в две недели. Освоение знаний и навыков по направлениям деятельности центров организуется с учетом возрастных особенностей детей. Ребенок в </w:t>
      </w:r>
      <w:proofErr w:type="gramStart"/>
      <w:r w:rsidRPr="00C95994">
        <w:rPr>
          <w:bCs/>
        </w:rPr>
        <w:t>нашем</w:t>
      </w:r>
      <w:proofErr w:type="gramEnd"/>
      <w:r w:rsidRPr="00C95994">
        <w:rPr>
          <w:bCs/>
        </w:rPr>
        <w:t xml:space="preserve"> организации учится планировать и реализовывать свои действия, отстаивать свое мнение. </w:t>
      </w:r>
    </w:p>
    <w:p w:rsidR="00891CCA" w:rsidRPr="00891CCA" w:rsidRDefault="00891CCA" w:rsidP="00891CCA">
      <w:pPr>
        <w:pStyle w:val="a5"/>
        <w:tabs>
          <w:tab w:val="left" w:pos="0"/>
        </w:tabs>
        <w:spacing w:before="0" w:after="0" w:line="360" w:lineRule="auto"/>
        <w:jc w:val="both"/>
      </w:pPr>
      <w:r w:rsidRPr="00C95994">
        <w:rPr>
          <w:b/>
          <w:bCs/>
        </w:rPr>
        <w:t>Центр культуры и досуга</w:t>
      </w:r>
      <w:r w:rsidRPr="00C95994">
        <w:rPr>
          <w:bCs/>
        </w:rPr>
        <w:t xml:space="preserve">  отвечает  за  организацию  и проведение    мероприятий, традиционных  праздников ДШО, вечеров. Он же  несет  ответственность  за  подготовку учащихся   к  районным творческим конкурсам, слетам, мероприятиям. </w:t>
      </w:r>
      <w:r w:rsidRPr="00C95994">
        <w:rPr>
          <w:b/>
          <w:bCs/>
        </w:rPr>
        <w:t>Пресс-центр</w:t>
      </w:r>
      <w:r w:rsidRPr="00C95994">
        <w:rPr>
          <w:bCs/>
        </w:rPr>
        <w:t xml:space="preserve">    освещает  деятельность   детской организации   в школьной  газете  «Зеркало», ведет страничку новостей на школьном сайте, с начала 2012-2013 года ведется работы школьной видеостудии, ребята осуществляют  связь  с  ДК, библиотекой, советом  ветеранов,  администрацией  села  </w:t>
      </w:r>
      <w:proofErr w:type="spellStart"/>
      <w:r w:rsidRPr="00C95994">
        <w:rPr>
          <w:bCs/>
        </w:rPr>
        <w:t>Власиха</w:t>
      </w:r>
      <w:proofErr w:type="spellEnd"/>
      <w:r w:rsidRPr="00C95994">
        <w:rPr>
          <w:bCs/>
        </w:rPr>
        <w:t>. Обучение детей основам журналистики ведется по программе «Служу Отечеству пером» (г</w:t>
      </w:r>
      <w:proofErr w:type="gramStart"/>
      <w:r w:rsidRPr="00C95994">
        <w:rPr>
          <w:bCs/>
        </w:rPr>
        <w:t>.Т</w:t>
      </w:r>
      <w:proofErr w:type="gramEnd"/>
      <w:r w:rsidRPr="00C95994">
        <w:rPr>
          <w:bCs/>
        </w:rPr>
        <w:t xml:space="preserve">омск). Мы активно сотрудничаем со СМИ г. Барнаула и Алтайского края, телевизионные компании являются частыми гостями в нашей школе.  </w:t>
      </w:r>
    </w:p>
    <w:p w:rsidR="00891CCA" w:rsidRPr="00C95994" w:rsidRDefault="00891CCA" w:rsidP="00891CCA">
      <w:pPr>
        <w:pStyle w:val="a5"/>
        <w:tabs>
          <w:tab w:val="left" w:pos="0"/>
        </w:tabs>
        <w:spacing w:before="0" w:after="0" w:line="360" w:lineRule="auto"/>
        <w:jc w:val="both"/>
        <w:rPr>
          <w:bCs/>
        </w:rPr>
      </w:pPr>
      <w:r w:rsidRPr="00C95994">
        <w:rPr>
          <w:b/>
          <w:bCs/>
        </w:rPr>
        <w:t xml:space="preserve">Учебный центр </w:t>
      </w:r>
      <w:r w:rsidRPr="00C95994">
        <w:rPr>
          <w:bCs/>
        </w:rPr>
        <w:t xml:space="preserve">занимается организацией  интеллектуальных игр, предметных недель, олимпиад, ведет </w:t>
      </w:r>
      <w:proofErr w:type="gramStart"/>
      <w:r w:rsidRPr="00C95994">
        <w:rPr>
          <w:bCs/>
        </w:rPr>
        <w:t>контроль за</w:t>
      </w:r>
      <w:proofErr w:type="gramEnd"/>
      <w:r w:rsidRPr="00C95994">
        <w:rPr>
          <w:bCs/>
        </w:rPr>
        <w:t xml:space="preserve"> состоянием учебников, дневников учащихся школы; отслеживает успеваемость в классе и школе.</w:t>
      </w:r>
    </w:p>
    <w:p w:rsidR="00891CCA" w:rsidRPr="00C95994" w:rsidRDefault="00891CCA" w:rsidP="00891CCA">
      <w:pPr>
        <w:pStyle w:val="a5"/>
        <w:tabs>
          <w:tab w:val="left" w:pos="0"/>
        </w:tabs>
        <w:spacing w:before="0" w:beforeAutospacing="0" w:after="0" w:afterAutospacing="0" w:line="360" w:lineRule="auto"/>
        <w:jc w:val="both"/>
        <w:rPr>
          <w:bCs/>
        </w:rPr>
      </w:pPr>
      <w:r w:rsidRPr="00C95994">
        <w:rPr>
          <w:bCs/>
        </w:rPr>
        <w:lastRenderedPageBreak/>
        <w:t>Большой популярностью в прошедшем году пользовалась акция «75 пятерок Алтайскому краю», которая  стимулировала детей получать как можно больше пятерок. А администрация школы, совместно с Управляющим советом подготовила для победителей памятные подарки и грамоты</w:t>
      </w:r>
    </w:p>
    <w:p w:rsidR="00891CCA" w:rsidRPr="00C95994" w:rsidRDefault="00891CCA" w:rsidP="00891CCA">
      <w:pPr>
        <w:pStyle w:val="a5"/>
        <w:tabs>
          <w:tab w:val="left" w:pos="0"/>
        </w:tabs>
        <w:spacing w:before="0" w:beforeAutospacing="0" w:after="0" w:afterAutospacing="0" w:line="360" w:lineRule="auto"/>
        <w:jc w:val="both"/>
        <w:rPr>
          <w:bCs/>
        </w:rPr>
      </w:pPr>
      <w:r w:rsidRPr="00C95994">
        <w:rPr>
          <w:b/>
          <w:bCs/>
        </w:rPr>
        <w:t>Центр   здоровья  и  спорта</w:t>
      </w:r>
      <w:r w:rsidRPr="00C95994">
        <w:rPr>
          <w:bCs/>
        </w:rPr>
        <w:t xml:space="preserve">  пропагандирует  здоровый  образ  жизни,    организует  спортивные  мероприятия: спартакиады, соревнования, кроссы, Дни здоровья, походы. В рамках этого центра работает волонтерский отряд «Данко», одним из ведущих направлений которого является профилактика вредных привычек среди молодежи. В 2013 г. наш отряд выиграл городской конкурс общественных формирований по пропаганде ЗОЖ.</w:t>
      </w:r>
    </w:p>
    <w:p w:rsidR="00891CCA" w:rsidRPr="00C95994" w:rsidRDefault="00891CCA" w:rsidP="00891CCA">
      <w:pPr>
        <w:pStyle w:val="a5"/>
        <w:tabs>
          <w:tab w:val="left" w:pos="0"/>
        </w:tabs>
        <w:spacing w:before="0" w:beforeAutospacing="0" w:after="0" w:afterAutospacing="0" w:line="360" w:lineRule="auto"/>
        <w:jc w:val="both"/>
        <w:rPr>
          <w:bCs/>
        </w:rPr>
      </w:pPr>
      <w:r w:rsidRPr="00C95994">
        <w:rPr>
          <w:b/>
          <w:bCs/>
        </w:rPr>
        <w:t>Центр труда и порядка</w:t>
      </w:r>
      <w:r w:rsidRPr="00C95994">
        <w:rPr>
          <w:bCs/>
        </w:rPr>
        <w:t xml:space="preserve">  объединяет  представителей  каждого  класса  школы, отвечающих  за  порядок, дежурство  по  школе, столовой, в классах. Внешний вид учащихся.</w:t>
      </w:r>
    </w:p>
    <w:p w:rsidR="00891CCA" w:rsidRPr="00891CCA" w:rsidRDefault="00891CCA" w:rsidP="00891CCA">
      <w:pPr>
        <w:spacing w:line="360" w:lineRule="auto"/>
        <w:jc w:val="both"/>
        <w:rPr>
          <w:rFonts w:ascii="Times New Roman" w:hAnsi="Times New Roman" w:cs="Times New Roman"/>
          <w:bCs/>
          <w:sz w:val="24"/>
          <w:szCs w:val="24"/>
        </w:rPr>
      </w:pPr>
      <w:r w:rsidRPr="00891CCA">
        <w:rPr>
          <w:rFonts w:ascii="Times New Roman" w:hAnsi="Times New Roman" w:cs="Times New Roman"/>
          <w:b/>
          <w:bCs/>
          <w:sz w:val="24"/>
          <w:szCs w:val="24"/>
        </w:rPr>
        <w:t>Отряд  « Друзья  малышей»</w:t>
      </w:r>
      <w:r w:rsidRPr="00891CCA">
        <w:rPr>
          <w:rFonts w:ascii="Times New Roman" w:hAnsi="Times New Roman" w:cs="Times New Roman"/>
          <w:bCs/>
          <w:sz w:val="24"/>
          <w:szCs w:val="24"/>
        </w:rPr>
        <w:t xml:space="preserve">  организует  работу  с  учащимися  1 – 4  классов, выступает  в  роли  вожатых, проводит  классные часы, внеклассные мероприятия. </w:t>
      </w:r>
      <w:proofErr w:type="gramStart"/>
      <w:r w:rsidRPr="00891CCA">
        <w:rPr>
          <w:rFonts w:ascii="Times New Roman" w:hAnsi="Times New Roman" w:cs="Times New Roman"/>
          <w:bCs/>
          <w:sz w:val="24"/>
          <w:szCs w:val="24"/>
        </w:rPr>
        <w:t>Большую помощь в этом отряде оказывают ребята,</w:t>
      </w:r>
      <w:r>
        <w:rPr>
          <w:rFonts w:ascii="Times New Roman" w:hAnsi="Times New Roman" w:cs="Times New Roman"/>
          <w:bCs/>
          <w:sz w:val="24"/>
          <w:szCs w:val="24"/>
        </w:rPr>
        <w:t xml:space="preserve"> </w:t>
      </w:r>
      <w:r w:rsidRPr="00891CCA">
        <w:rPr>
          <w:rFonts w:ascii="Times New Roman" w:hAnsi="Times New Roman" w:cs="Times New Roman"/>
          <w:bCs/>
          <w:sz w:val="24"/>
          <w:szCs w:val="24"/>
        </w:rPr>
        <w:t>которые проходят подготовку в ДПО «От души», который создан на базе ДЮЦ Индустриального района и в ДПО "По объявлению", который функционирует в нашей школе.</w:t>
      </w:r>
      <w:proofErr w:type="gramEnd"/>
    </w:p>
    <w:p w:rsidR="00891CCA" w:rsidRPr="00C95994" w:rsidRDefault="00891CCA" w:rsidP="00891CCA">
      <w:pPr>
        <w:pStyle w:val="a5"/>
        <w:tabs>
          <w:tab w:val="left" w:pos="0"/>
        </w:tabs>
        <w:spacing w:before="0" w:beforeAutospacing="0" w:after="0" w:afterAutospacing="0" w:line="360" w:lineRule="auto"/>
        <w:jc w:val="both"/>
        <w:rPr>
          <w:bCs/>
        </w:rPr>
      </w:pPr>
      <w:r w:rsidRPr="00C95994">
        <w:rPr>
          <w:bCs/>
        </w:rPr>
        <w:t xml:space="preserve">Совсем новым в нашей структуре детского самоуправления является </w:t>
      </w:r>
      <w:r w:rsidRPr="00C95994">
        <w:rPr>
          <w:b/>
          <w:bCs/>
        </w:rPr>
        <w:t xml:space="preserve">центр примирения. </w:t>
      </w:r>
      <w:r w:rsidRPr="00C95994">
        <w:rPr>
          <w:bCs/>
        </w:rPr>
        <w:t xml:space="preserve">С ноября </w:t>
      </w:r>
      <w:smartTag w:uri="urn:schemas-microsoft-com:office:smarttags" w:element="metricconverter">
        <w:smartTagPr>
          <w:attr w:name="ProductID" w:val="2011 г"/>
        </w:smartTagPr>
        <w:r w:rsidRPr="00C95994">
          <w:rPr>
            <w:bCs/>
          </w:rPr>
          <w:t>2011 г</w:t>
        </w:r>
      </w:smartTag>
      <w:r w:rsidRPr="00C95994">
        <w:rPr>
          <w:bCs/>
        </w:rPr>
        <w:t xml:space="preserve">. наша школа является пилотной экспериментальной площадкой по созданию ШСП. Это стало толчком к тому, что мы включили эту службу в деятельность нашей ДШО, т.к.  медиаторами этой службы являются ребята из  Совета лидеров.  </w:t>
      </w:r>
    </w:p>
    <w:p w:rsidR="00891CCA" w:rsidRPr="00C95994" w:rsidRDefault="00891CCA" w:rsidP="00891CCA">
      <w:pPr>
        <w:shd w:val="clear" w:color="auto" w:fill="FFFFFF"/>
        <w:spacing w:line="360" w:lineRule="auto"/>
        <w:rPr>
          <w:spacing w:val="-11"/>
          <w:sz w:val="24"/>
          <w:szCs w:val="24"/>
        </w:rPr>
        <w:sectPr w:rsidR="00891CCA" w:rsidRPr="00C95994">
          <w:pgSz w:w="11906" w:h="16838"/>
          <w:pgMar w:top="1134" w:right="850" w:bottom="1134" w:left="1701" w:header="708" w:footer="708" w:gutter="0"/>
          <w:cols w:space="708"/>
          <w:docGrid w:linePitch="360"/>
        </w:sectPr>
      </w:pP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lastRenderedPageBreak/>
        <w:t>У центра примирения</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Особенное есть значенье.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Когда вас что-нибудь тревожит,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Он всегда во всем поможет.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Он на помощь поспешит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И все конфликты разрешит!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lastRenderedPageBreak/>
        <w:t xml:space="preserve">Представьте: вот у вас забота: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Обидел и ударил кто-то.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Что делать вам? Куда бежать</w:t>
      </w:r>
      <w:proofErr w:type="gramStart"/>
      <w:r w:rsidRPr="00891CCA">
        <w:rPr>
          <w:rFonts w:ascii="Times New Roman" w:hAnsi="Times New Roman" w:cs="Times New Roman"/>
          <w:spacing w:val="-11"/>
          <w:sz w:val="24"/>
          <w:szCs w:val="24"/>
        </w:rPr>
        <w:t xml:space="preserve"> ?</w:t>
      </w:r>
      <w:proofErr w:type="gramEnd"/>
      <w:r w:rsidRPr="00891CCA">
        <w:rPr>
          <w:rFonts w:ascii="Times New Roman" w:hAnsi="Times New Roman" w:cs="Times New Roman"/>
          <w:spacing w:val="-11"/>
          <w:sz w:val="24"/>
          <w:szCs w:val="24"/>
        </w:rPr>
        <w:t xml:space="preserve">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Кто вас сумеет поддержать? </w:t>
      </w:r>
    </w:p>
    <w:p w:rsidR="00891CCA" w:rsidRPr="00891CCA" w:rsidRDefault="00891CCA" w:rsidP="00891CCA">
      <w:pPr>
        <w:shd w:val="clear" w:color="auto" w:fill="FFFFFF"/>
        <w:spacing w:after="0" w:line="360" w:lineRule="auto"/>
        <w:rPr>
          <w:rFonts w:ascii="Times New Roman" w:hAnsi="Times New Roman" w:cs="Times New Roman"/>
          <w:spacing w:val="-11"/>
          <w:sz w:val="24"/>
          <w:szCs w:val="24"/>
        </w:rPr>
      </w:pPr>
      <w:r w:rsidRPr="00891CCA">
        <w:rPr>
          <w:rFonts w:ascii="Times New Roman" w:hAnsi="Times New Roman" w:cs="Times New Roman"/>
          <w:spacing w:val="-11"/>
          <w:sz w:val="24"/>
          <w:szCs w:val="24"/>
        </w:rPr>
        <w:t xml:space="preserve">Бегите в центр примиренья, </w:t>
      </w:r>
    </w:p>
    <w:p w:rsidR="00891CCA" w:rsidRPr="00891CCA" w:rsidRDefault="00891CCA" w:rsidP="00891CCA">
      <w:pPr>
        <w:spacing w:after="0" w:line="360" w:lineRule="auto"/>
        <w:jc w:val="both"/>
        <w:rPr>
          <w:rFonts w:ascii="Times New Roman" w:hAnsi="Times New Roman" w:cs="Times New Roman"/>
          <w:bCs/>
          <w:sz w:val="24"/>
          <w:szCs w:val="24"/>
        </w:rPr>
        <w:sectPr w:rsidR="00891CCA" w:rsidRPr="00891CCA" w:rsidSect="008A759F">
          <w:type w:val="continuous"/>
          <w:pgSz w:w="11906" w:h="16838"/>
          <w:pgMar w:top="1134" w:right="850" w:bottom="1134" w:left="1701" w:header="708" w:footer="708" w:gutter="0"/>
          <w:cols w:num="2" w:space="708" w:equalWidth="0">
            <w:col w:w="4323" w:space="708"/>
            <w:col w:w="4323"/>
          </w:cols>
          <w:docGrid w:linePitch="360"/>
        </w:sectPr>
      </w:pPr>
      <w:r w:rsidRPr="00891CCA">
        <w:rPr>
          <w:rFonts w:ascii="Times New Roman" w:hAnsi="Times New Roman" w:cs="Times New Roman"/>
          <w:spacing w:val="-11"/>
          <w:sz w:val="24"/>
          <w:szCs w:val="24"/>
        </w:rPr>
        <w:t>Он поможет, без сомненья!</w:t>
      </w:r>
    </w:p>
    <w:p w:rsidR="00891CCA" w:rsidRPr="00C95994" w:rsidRDefault="00891CCA" w:rsidP="00891CCA">
      <w:pPr>
        <w:pStyle w:val="a5"/>
        <w:tabs>
          <w:tab w:val="left" w:pos="0"/>
        </w:tabs>
        <w:spacing w:before="0" w:beforeAutospacing="0" w:after="0" w:afterAutospacing="0" w:line="360" w:lineRule="auto"/>
        <w:jc w:val="both"/>
        <w:rPr>
          <w:bCs/>
        </w:rPr>
      </w:pPr>
      <w:r w:rsidRPr="00C95994">
        <w:rPr>
          <w:bCs/>
        </w:rPr>
        <w:lastRenderedPageBreak/>
        <w:t>В основу деятельности ДШО "Семья" заложены принципы программы "</w:t>
      </w:r>
      <w:proofErr w:type="gramStart"/>
      <w:r w:rsidRPr="00C95994">
        <w:rPr>
          <w:bCs/>
        </w:rPr>
        <w:t>Равный</w:t>
      </w:r>
      <w:proofErr w:type="gramEnd"/>
      <w:r w:rsidRPr="00C95994">
        <w:rPr>
          <w:bCs/>
        </w:rPr>
        <w:t xml:space="preserve"> - равному". Совет лидеров  (командиры 5 - 11 классов) создает реальную помощь для массового вовлечения детей всех возрастов в социально - значимую деятельность.  Лидеры,  прошедшие подготовку по этой программе  могут  смело работать со сверстниками,  оказывать поддержку  ровесникам в сложных  вопросах,  связанных с </w:t>
      </w:r>
      <w:r w:rsidRPr="00C95994">
        <w:rPr>
          <w:bCs/>
        </w:rPr>
        <w:lastRenderedPageBreak/>
        <w:t xml:space="preserve">необходимостью принимать решения в  той или иной ситуации, являются активными  участниками всех проводимых мероприятий в начальной школе. </w:t>
      </w:r>
    </w:p>
    <w:p w:rsidR="00891CCA" w:rsidRPr="00C95994" w:rsidRDefault="00891CCA" w:rsidP="00891CCA">
      <w:pPr>
        <w:pStyle w:val="a5"/>
        <w:tabs>
          <w:tab w:val="left" w:pos="0"/>
        </w:tabs>
        <w:spacing w:before="0" w:beforeAutospacing="0" w:after="0" w:afterAutospacing="0" w:line="360" w:lineRule="auto"/>
        <w:jc w:val="both"/>
        <w:rPr>
          <w:bCs/>
        </w:rPr>
      </w:pPr>
      <w:r w:rsidRPr="00C95994">
        <w:rPr>
          <w:bCs/>
        </w:rPr>
        <w:t xml:space="preserve">Для более успешной реализации программы, массового вовлечения детей и молодежи  мы используем различные формы работы: всевозможные КТД, викторины, КВНы, выставки творческих работ, конкурсы сочинений, деловые игры, тренинги, спортивные эстафеты и состязания, — а также полезные дела: рейды озеленения,  акции милосердия, реализация социальных проектов и др. Естественно, в основе всего лежит игровая деятельность, которая рассчитана на разный возраст </w:t>
      </w:r>
      <w:proofErr w:type="spellStart"/>
      <w:r w:rsidRPr="00C95994">
        <w:rPr>
          <w:bCs/>
        </w:rPr>
        <w:t>детей</w:t>
      </w:r>
      <w:proofErr w:type="gramStart"/>
      <w:r w:rsidRPr="00C95994">
        <w:rPr>
          <w:bCs/>
        </w:rPr>
        <w:t>.С</w:t>
      </w:r>
      <w:proofErr w:type="spellEnd"/>
      <w:proofErr w:type="gramEnd"/>
      <w:r w:rsidRPr="00C95994">
        <w:rPr>
          <w:bCs/>
        </w:rPr>
        <w:t xml:space="preserve"> целью стимулирования </w:t>
      </w:r>
      <w:proofErr w:type="gramStart"/>
      <w:r w:rsidRPr="00C95994">
        <w:rPr>
          <w:bCs/>
        </w:rPr>
        <w:t>активности детей, в нашей ДШО «Семья» существует система поощрений, которая вступает в действие в первый месяц учебного года.</w:t>
      </w:r>
      <w:proofErr w:type="gramEnd"/>
      <w:r w:rsidRPr="00C95994">
        <w:rPr>
          <w:bCs/>
        </w:rPr>
        <w:t xml:space="preserve"> Классные коллективы на протяжении учебного года зарабатывают  звездочки в экране успеха «Звездный город» и на гала-концерте «Звездный дождь», определяется самый активный класс года, который получает переходящий  кубок "Лучший класс года", а лидеры - активисты  награждаются памятными подарками и значком «Я люблю ДШО «Семья». </w:t>
      </w:r>
    </w:p>
    <w:p w:rsidR="00891CCA" w:rsidRPr="00C95994" w:rsidRDefault="00891CCA" w:rsidP="00891CCA">
      <w:pPr>
        <w:pStyle w:val="a5"/>
        <w:shd w:val="clear" w:color="auto" w:fill="FFFFFF"/>
        <w:spacing w:before="0" w:beforeAutospacing="0" w:after="0" w:afterAutospacing="0" w:line="360" w:lineRule="auto"/>
        <w:jc w:val="both"/>
      </w:pPr>
      <w:r w:rsidRPr="00C95994">
        <w:rPr>
          <w:color w:val="000000"/>
        </w:rPr>
        <w:t>Мы активно сотрудничаем с</w:t>
      </w:r>
      <w:r>
        <w:rPr>
          <w:color w:val="000000"/>
        </w:rPr>
        <w:t>о многими учреждениями и организациями:</w:t>
      </w:r>
      <w:r w:rsidRPr="00C95994">
        <w:t xml:space="preserve"> </w:t>
      </w:r>
    </w:p>
    <w:p w:rsidR="00891CCA" w:rsidRPr="00C95994" w:rsidRDefault="00891CCA" w:rsidP="00DE00C4">
      <w:pPr>
        <w:pStyle w:val="a5"/>
        <w:shd w:val="clear" w:color="auto" w:fill="FFFFFF"/>
        <w:spacing w:before="0" w:beforeAutospacing="0" w:after="0" w:afterAutospacing="0" w:line="360" w:lineRule="auto"/>
        <w:jc w:val="both"/>
        <w:rPr>
          <w:color w:val="000000"/>
        </w:rPr>
        <w:sectPr w:rsidR="00891CCA" w:rsidRPr="00C95994" w:rsidSect="008A759F">
          <w:type w:val="continuous"/>
          <w:pgSz w:w="11906" w:h="16838"/>
          <w:pgMar w:top="1134" w:right="850" w:bottom="1134" w:left="1701" w:header="708" w:footer="708" w:gutter="0"/>
          <w:cols w:space="708"/>
          <w:docGrid w:linePitch="360"/>
        </w:sectPr>
      </w:pPr>
      <w:proofErr w:type="gramStart"/>
      <w:r w:rsidRPr="00C95994">
        <w:t>Краевая ассоциация по поддержке президентских инициатив в области здоровья нации «Общее дело», Краевой штаб студенческих отрядов,  Спортивный клуб «Профи», Общественная некоммерческая организация «ОЗАРЕНИЕ»,  молодежный благотворительный фонд «Свет пробуждения», Барнаульская городская дума,  ДООЦ "Алтай", АК СДПО, ККПОА "</w:t>
      </w:r>
      <w:proofErr w:type="spellStart"/>
      <w:r w:rsidRPr="00C95994">
        <w:t>Ювента</w:t>
      </w:r>
      <w:proofErr w:type="spellEnd"/>
      <w:r w:rsidRPr="00C95994">
        <w:t xml:space="preserve">, Совет ветеранов  войны, труда и тыла с. </w:t>
      </w:r>
      <w:proofErr w:type="spellStart"/>
      <w:r w:rsidRPr="00C95994">
        <w:t>Власиха</w:t>
      </w:r>
      <w:proofErr w:type="spellEnd"/>
      <w:r w:rsidRPr="00C95994">
        <w:t xml:space="preserve">, Совет пенсионеров с. </w:t>
      </w:r>
      <w:proofErr w:type="spellStart"/>
      <w:r w:rsidRPr="00C95994">
        <w:t>Власиха</w:t>
      </w:r>
      <w:proofErr w:type="spellEnd"/>
      <w:r w:rsidRPr="00C95994">
        <w:t>,  Районная детская организация АМИР, молодежный совет Индустриального района, Избирательная комиссия муниципального</w:t>
      </w:r>
      <w:proofErr w:type="gramEnd"/>
      <w:r w:rsidRPr="00C95994">
        <w:t xml:space="preserve"> образования города Барнаула.</w:t>
      </w:r>
      <w:r>
        <w:rPr>
          <w:color w:val="000000"/>
        </w:rPr>
        <w:t xml:space="preserve"> </w:t>
      </w:r>
      <w:r w:rsidRPr="00C95994">
        <w:rPr>
          <w:color w:val="000000"/>
        </w:rPr>
        <w:t>Взаимодействие с различными социальными партнерами способствует созданию условий для всестороннего, полноценного развития ребенка, взаимопроникновения в мир других людей, природы, культуры, повышению педагогического мастерства педагогов, сохранению и укреплению здоровья школьников. Хочется отметить, что помимо школьной жизни мы принимаем активное участие во всех районных, городских и краевых мероприятиях. Уже на протяжении 3-х лет на базе нашей школы проходит краевой семинар-совещание вожатых и педагогов-организаторов Алтайского края, где мы делимся своим опытом работы.</w:t>
      </w:r>
      <w:r>
        <w:rPr>
          <w:color w:val="000000"/>
        </w:rPr>
        <w:t xml:space="preserve"> </w:t>
      </w:r>
      <w:r w:rsidRPr="00C95994">
        <w:rPr>
          <w:color w:val="000000"/>
        </w:rPr>
        <w:t xml:space="preserve">Лидеры ДШО Семья часто награждаются путевками во ВДЦ «Океан», «Орленок», МЛДД, Сбор актива Лидер Алтая, где они получают грамоты за активное участие в данной программе.  </w:t>
      </w:r>
      <w:r>
        <w:rPr>
          <w:color w:val="000000"/>
        </w:rPr>
        <w:t xml:space="preserve"> </w:t>
      </w:r>
      <w:r w:rsidRPr="00C95994">
        <w:rPr>
          <w:color w:val="000000"/>
        </w:rPr>
        <w:t xml:space="preserve">Участие детей в мероприятиях различного уровня активизирует  творчество детей, выявляет их лидерские качества, организаторские способности,   воспитывает самостоятельность, чувство ответственности умение работать в команде.  Для реализации программы ДШО «Семья»  </w:t>
      </w:r>
      <w:r w:rsidRPr="00C95994">
        <w:rPr>
          <w:color w:val="000000"/>
        </w:rPr>
        <w:lastRenderedPageBreak/>
        <w:t xml:space="preserve">в школе есть все условия. Учебно-материальная база школы ежегодно пополняется. Имеется </w:t>
      </w:r>
      <w:proofErr w:type="gramStart"/>
      <w:r w:rsidRPr="00C95994">
        <w:rPr>
          <w:color w:val="000000"/>
        </w:rPr>
        <w:t>теле</w:t>
      </w:r>
      <w:proofErr w:type="gramEnd"/>
      <w:r w:rsidRPr="00C95994">
        <w:rPr>
          <w:color w:val="000000"/>
        </w:rPr>
        <w:t xml:space="preserve"> аппаратура, множительная техника, видеокамера, музыкальные центры, цифровой фотоаппарат. Школьная библиотека обладает значительным книжным фондом. В распоряжении учащихся спортивный и актовый залы, столовая. Всё это даёт положительный стимул для работы и детям, и педагогам.</w:t>
      </w:r>
      <w:r w:rsidRPr="00891CCA">
        <w:rPr>
          <w:color w:val="000000"/>
        </w:rPr>
        <w:t xml:space="preserve"> В стремительный век свершений, мы не стоим на месте, смотрим вперед и добиваемся высоких достижений. </w:t>
      </w:r>
      <w:proofErr w:type="gramStart"/>
      <w:r w:rsidRPr="00891CCA">
        <w:rPr>
          <w:color w:val="000000"/>
        </w:rPr>
        <w:t>Результатом функционирования системы массового вовлечения учащихся в активную социально значимую деятельность, по итогам 2011/2012 и 2012/2013 уч. годов наша ДШО признана лучшей ДО Индустриального района.</w:t>
      </w:r>
      <w:proofErr w:type="gramEnd"/>
      <w:r w:rsidRPr="00891CCA">
        <w:rPr>
          <w:color w:val="000000"/>
        </w:rPr>
        <w:t xml:space="preserve"> И нам передано на хранение знамя районной организации АМИР.  </w:t>
      </w:r>
      <w:r w:rsidRPr="00891CCA">
        <w:rPr>
          <w:color w:val="000000"/>
        </w:rPr>
        <w:br/>
      </w:r>
    </w:p>
    <w:p w:rsidR="00891CCA" w:rsidRPr="00C95994" w:rsidRDefault="00891CCA" w:rsidP="00DE00C4">
      <w:pPr>
        <w:pStyle w:val="a5"/>
        <w:spacing w:before="0" w:beforeAutospacing="0" w:after="0" w:afterAutospacing="0" w:line="360" w:lineRule="auto"/>
        <w:jc w:val="both"/>
        <w:rPr>
          <w:color w:val="000000"/>
        </w:rPr>
        <w:sectPr w:rsidR="00891CCA" w:rsidRPr="00C95994" w:rsidSect="008A759F">
          <w:type w:val="continuous"/>
          <w:pgSz w:w="11906" w:h="16838"/>
          <w:pgMar w:top="1134" w:right="850" w:bottom="1134" w:left="1701" w:header="708" w:footer="708" w:gutter="0"/>
          <w:cols w:space="708"/>
          <w:docGrid w:linePitch="360"/>
        </w:sectPr>
      </w:pPr>
      <w:r w:rsidRPr="00C95994">
        <w:rPr>
          <w:color w:val="000000"/>
        </w:rPr>
        <w:lastRenderedPageBreak/>
        <w:t xml:space="preserve">Школа после уроков – удивительный мир творчества, проявления и раскрытия каждым ребёнком своих интересов, своих увлечений, своего «я». </w:t>
      </w:r>
      <w:proofErr w:type="gramStart"/>
      <w:r w:rsidRPr="00C95994">
        <w:rPr>
          <w:color w:val="000000"/>
        </w:rPr>
        <w:t>Несомненно</w:t>
      </w:r>
      <w:proofErr w:type="gramEnd"/>
      <w:r w:rsidRPr="00C95994">
        <w:rPr>
          <w:color w:val="000000"/>
        </w:rPr>
        <w:t xml:space="preserve"> дети обладают разными способностями, но как уже сказано выше, в школе получили развитие многие виды деятельности, поэтому при желании каждый ребёнок может проявить, попробовать себя в деле. Ведь главное, что здесь ребёнок делает выбор, свободно проявляет свою волю, раскрывается</w:t>
      </w:r>
      <w:r>
        <w:rPr>
          <w:color w:val="000000"/>
        </w:rPr>
        <w:t xml:space="preserve"> как личность.</w:t>
      </w:r>
    </w:p>
    <w:p w:rsidR="00891CCA" w:rsidRPr="00C95994" w:rsidRDefault="00891CCA" w:rsidP="00DE00C4">
      <w:pPr>
        <w:pStyle w:val="a5"/>
        <w:spacing w:before="0" w:beforeAutospacing="0" w:after="0" w:afterAutospacing="0" w:line="360" w:lineRule="auto"/>
        <w:jc w:val="both"/>
        <w:rPr>
          <w:color w:val="000000"/>
        </w:rPr>
      </w:pPr>
      <w:r w:rsidRPr="00C95994">
        <w:rPr>
          <w:color w:val="000000"/>
        </w:rPr>
        <w:lastRenderedPageBreak/>
        <w:t xml:space="preserve">Многие родители бывают удивлены, впервые увидев своих детей выступающими на школьных и городских сценах. И выражают свою благодарность за то, что их дети заняты полезным делом. А это важный результат. Если ребёнок проводит внеурочное время в школе, занимаясь интересным и полезным делом – значит, ему здесь нравится, он чувствует себя комфортно. </w:t>
      </w:r>
    </w:p>
    <w:p w:rsidR="00891CCA" w:rsidRDefault="00891CCA" w:rsidP="00DE00C4">
      <w:pPr>
        <w:pStyle w:val="a5"/>
        <w:spacing w:before="0" w:beforeAutospacing="0" w:after="0" w:afterAutospacing="0" w:line="360" w:lineRule="auto"/>
        <w:jc w:val="both"/>
        <w:rPr>
          <w:color w:val="000000"/>
        </w:rPr>
      </w:pPr>
      <w:r w:rsidRPr="00C95994">
        <w:rPr>
          <w:color w:val="000000"/>
        </w:rPr>
        <w:tab/>
        <w:t xml:space="preserve">В наше время  - нелегкая задача заинтересовать ребёнка занятиями после уроков, но мы </w:t>
      </w:r>
      <w:proofErr w:type="gramStart"/>
      <w:r w:rsidRPr="00C95994">
        <w:rPr>
          <w:color w:val="000000"/>
        </w:rPr>
        <w:t>стремимся чтобы школа стала</w:t>
      </w:r>
      <w:proofErr w:type="gramEnd"/>
      <w:r w:rsidRPr="00C95994">
        <w:rPr>
          <w:color w:val="000000"/>
        </w:rPr>
        <w:t xml:space="preserve"> для него вторым домом - это даст возможность превратить внеурочную деятельность в полноценное пространство  воспитания и образования</w:t>
      </w:r>
      <w:r w:rsidR="004C1A94">
        <w:rPr>
          <w:color w:val="000000"/>
        </w:rPr>
        <w:t>.</w:t>
      </w:r>
    </w:p>
    <w:p w:rsidR="00DE00C4" w:rsidRDefault="00DE00C4" w:rsidP="00DE00C4">
      <w:pPr>
        <w:pStyle w:val="a5"/>
        <w:spacing w:before="0" w:beforeAutospacing="0" w:after="0" w:afterAutospacing="0" w:line="360" w:lineRule="auto"/>
        <w:jc w:val="both"/>
        <w:rPr>
          <w:color w:val="000000"/>
        </w:rPr>
      </w:pPr>
    </w:p>
    <w:p w:rsidR="00DE00C4" w:rsidRPr="009150C9" w:rsidRDefault="00DE00C4" w:rsidP="00152F82">
      <w:pPr>
        <w:spacing w:after="0" w:line="240" w:lineRule="auto"/>
        <w:ind w:firstLine="708"/>
        <w:jc w:val="center"/>
        <w:rPr>
          <w:rFonts w:ascii="Times New Roman" w:hAnsi="Times New Roman"/>
          <w:b/>
          <w:sz w:val="24"/>
          <w:szCs w:val="24"/>
        </w:rPr>
      </w:pPr>
      <w:r w:rsidRPr="009150C9">
        <w:rPr>
          <w:rFonts w:ascii="Times New Roman" w:hAnsi="Times New Roman"/>
          <w:b/>
          <w:sz w:val="24"/>
          <w:szCs w:val="24"/>
        </w:rPr>
        <w:t>Зубкова Ольга Алексеевна</w:t>
      </w:r>
      <w:r>
        <w:rPr>
          <w:rFonts w:ascii="Times New Roman" w:hAnsi="Times New Roman"/>
          <w:b/>
          <w:sz w:val="24"/>
          <w:szCs w:val="24"/>
        </w:rPr>
        <w:t xml:space="preserve"> - </w:t>
      </w:r>
      <w:r w:rsidRPr="009150C9">
        <w:rPr>
          <w:rFonts w:ascii="Times New Roman" w:hAnsi="Times New Roman"/>
          <w:b/>
          <w:sz w:val="24"/>
          <w:szCs w:val="24"/>
        </w:rPr>
        <w:t xml:space="preserve"> координатор работы с одаренными детьми</w:t>
      </w:r>
    </w:p>
    <w:p w:rsidR="00DE00C4" w:rsidRDefault="00DE00C4" w:rsidP="00152F82">
      <w:pPr>
        <w:spacing w:after="0" w:line="240" w:lineRule="auto"/>
        <w:ind w:firstLine="708"/>
        <w:jc w:val="center"/>
        <w:rPr>
          <w:rFonts w:ascii="Times New Roman" w:hAnsi="Times New Roman"/>
          <w:b/>
          <w:sz w:val="24"/>
          <w:szCs w:val="24"/>
        </w:rPr>
      </w:pPr>
      <w:r w:rsidRPr="009150C9">
        <w:rPr>
          <w:rFonts w:ascii="Times New Roman" w:hAnsi="Times New Roman"/>
          <w:b/>
          <w:sz w:val="24"/>
          <w:szCs w:val="24"/>
        </w:rPr>
        <w:t>МБОУ «Кадетская школа» г</w:t>
      </w:r>
      <w:r>
        <w:rPr>
          <w:rFonts w:ascii="Times New Roman" w:hAnsi="Times New Roman"/>
          <w:b/>
          <w:sz w:val="24"/>
          <w:szCs w:val="24"/>
        </w:rPr>
        <w:t>.</w:t>
      </w:r>
      <w:r w:rsidRPr="009150C9">
        <w:rPr>
          <w:rFonts w:ascii="Times New Roman" w:hAnsi="Times New Roman"/>
          <w:b/>
          <w:sz w:val="24"/>
          <w:szCs w:val="24"/>
        </w:rPr>
        <w:t xml:space="preserve"> Бийск</w:t>
      </w:r>
    </w:p>
    <w:p w:rsidR="00152F82" w:rsidRPr="009150C9" w:rsidRDefault="00152F82" w:rsidP="00152F82">
      <w:pPr>
        <w:spacing w:after="0" w:line="240" w:lineRule="auto"/>
        <w:ind w:firstLine="708"/>
        <w:jc w:val="center"/>
        <w:rPr>
          <w:rFonts w:ascii="Times New Roman" w:hAnsi="Times New Roman"/>
          <w:b/>
          <w:sz w:val="24"/>
          <w:szCs w:val="24"/>
        </w:rPr>
      </w:pPr>
    </w:p>
    <w:p w:rsidR="00DE00C4" w:rsidRPr="009150C9" w:rsidRDefault="00DE00C4" w:rsidP="00DE00C4">
      <w:pPr>
        <w:spacing w:after="0" w:line="360" w:lineRule="auto"/>
        <w:ind w:firstLine="708"/>
        <w:jc w:val="center"/>
        <w:rPr>
          <w:rFonts w:ascii="Times New Roman" w:hAnsi="Times New Roman"/>
          <w:sz w:val="24"/>
          <w:szCs w:val="24"/>
        </w:rPr>
      </w:pPr>
      <w:r w:rsidRPr="00165655">
        <w:rPr>
          <w:rFonts w:ascii="Times New Roman" w:hAnsi="Times New Roman"/>
          <w:i/>
          <w:sz w:val="24"/>
          <w:szCs w:val="24"/>
        </w:rPr>
        <w:t>РЕАЛИЗАЦИЯ ПРОГРАММЫ «ОДАРЕННЫЕ ДЕТИ» ЧЕРЕЗ СОЦИАЛЬНОЕ</w:t>
      </w:r>
      <w:r w:rsidRPr="009150C9">
        <w:rPr>
          <w:rFonts w:ascii="Times New Roman" w:hAnsi="Times New Roman"/>
          <w:sz w:val="24"/>
          <w:szCs w:val="24"/>
        </w:rPr>
        <w:t xml:space="preserve"> ПАРТНЕРСТВО В СИСТЕМЕ  ПОДДЕРЖКИ ТАЛАНТЛИВОЙ МОЛОДЕЖИ </w:t>
      </w:r>
    </w:p>
    <w:p w:rsidR="00DE00C4" w:rsidRDefault="00DE00C4" w:rsidP="00DE00C4">
      <w:pPr>
        <w:spacing w:after="0" w:line="360" w:lineRule="auto"/>
        <w:ind w:firstLine="708"/>
        <w:jc w:val="both"/>
        <w:rPr>
          <w:rFonts w:ascii="Times New Roman" w:hAnsi="Times New Roman"/>
          <w:sz w:val="24"/>
          <w:szCs w:val="24"/>
        </w:rPr>
      </w:pPr>
      <w:r w:rsidRPr="00883029">
        <w:rPr>
          <w:rFonts w:ascii="Times New Roman" w:hAnsi="Times New Roman"/>
          <w:sz w:val="24"/>
          <w:szCs w:val="24"/>
        </w:rPr>
        <w:t xml:space="preserve">Выявление и поддержка </w:t>
      </w:r>
      <w:r>
        <w:rPr>
          <w:rFonts w:ascii="Times New Roman" w:hAnsi="Times New Roman"/>
          <w:sz w:val="24"/>
          <w:szCs w:val="24"/>
        </w:rPr>
        <w:t>талантливых</w:t>
      </w:r>
      <w:r w:rsidRPr="00883029">
        <w:rPr>
          <w:rFonts w:ascii="Times New Roman" w:hAnsi="Times New Roman"/>
          <w:sz w:val="24"/>
          <w:szCs w:val="24"/>
        </w:rPr>
        <w:t xml:space="preserve"> учащихся – одно из приоритетных направлений </w:t>
      </w:r>
      <w:r>
        <w:rPr>
          <w:rFonts w:ascii="Times New Roman" w:hAnsi="Times New Roman"/>
          <w:sz w:val="24"/>
          <w:szCs w:val="24"/>
        </w:rPr>
        <w:t>программы развития</w:t>
      </w:r>
      <w:r w:rsidRPr="00883029">
        <w:rPr>
          <w:rFonts w:ascii="Times New Roman" w:hAnsi="Times New Roman"/>
          <w:sz w:val="24"/>
          <w:szCs w:val="24"/>
        </w:rPr>
        <w:t xml:space="preserve"> Кадетской школы города Бийска, что соответствует контексту </w:t>
      </w:r>
      <w:r w:rsidRPr="00883029">
        <w:rPr>
          <w:rFonts w:ascii="Times New Roman" w:hAnsi="Times New Roman"/>
          <w:bCs/>
          <w:sz w:val="24"/>
          <w:szCs w:val="24"/>
        </w:rPr>
        <w:t>национальной образовательной инициативы «Наша новая школа»</w:t>
      </w:r>
      <w:r>
        <w:rPr>
          <w:rFonts w:ascii="Times New Roman" w:hAnsi="Times New Roman"/>
          <w:bCs/>
          <w:sz w:val="24"/>
          <w:szCs w:val="24"/>
        </w:rPr>
        <w:t xml:space="preserve"> и ведомственной целевой программе «Развитие образования в Алтайском крае» на 2011-2015 гг</w:t>
      </w:r>
      <w:r w:rsidRPr="00883029">
        <w:rPr>
          <w:rFonts w:ascii="Times New Roman" w:hAnsi="Times New Roman"/>
          <w:sz w:val="24"/>
          <w:szCs w:val="24"/>
        </w:rPr>
        <w:t xml:space="preserve">. </w:t>
      </w:r>
    </w:p>
    <w:p w:rsidR="00DE00C4" w:rsidRPr="00883029"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Планируя организацию деятельности в данном направлении, мы проанализировали сложившиеся проблемы системы работы с одаренными детьми: </w:t>
      </w:r>
    </w:p>
    <w:p w:rsidR="00DE00C4" w:rsidRPr="008229DB" w:rsidRDefault="00DE00C4" w:rsidP="00DE00C4">
      <w:pPr>
        <w:pStyle w:val="a7"/>
        <w:numPr>
          <w:ilvl w:val="0"/>
          <w:numId w:val="65"/>
        </w:numPr>
        <w:spacing w:line="360" w:lineRule="auto"/>
        <w:ind w:left="0" w:firstLine="708"/>
        <w:jc w:val="both"/>
      </w:pPr>
      <w:r w:rsidRPr="004E79EC">
        <w:t>Отсутствие единого диагностического инструментария выявления «одаренности», при одновременном изобилии методик</w:t>
      </w:r>
      <w:r w:rsidR="00152F82">
        <w:t>,</w:t>
      </w:r>
      <w:r w:rsidRPr="004E79EC">
        <w:t xml:space="preserve"> раскрывающих ее отдельные стороны;</w:t>
      </w:r>
    </w:p>
    <w:p w:rsidR="00DE00C4" w:rsidRPr="00224658" w:rsidRDefault="00DE00C4" w:rsidP="00DE00C4">
      <w:pPr>
        <w:pStyle w:val="a7"/>
        <w:numPr>
          <w:ilvl w:val="0"/>
          <w:numId w:val="65"/>
        </w:numPr>
        <w:spacing w:line="360" w:lineRule="auto"/>
        <w:ind w:left="0" w:firstLine="708"/>
        <w:jc w:val="both"/>
        <w:rPr>
          <w:b/>
        </w:rPr>
      </w:pPr>
      <w:r w:rsidRPr="004E79EC">
        <w:t xml:space="preserve">Недостаточная реализация </w:t>
      </w:r>
      <w:r>
        <w:t xml:space="preserve">творческого </w:t>
      </w:r>
      <w:r w:rsidRPr="004E79EC">
        <w:t>потенциала</w:t>
      </w:r>
      <w:r>
        <w:rPr>
          <w:color w:val="FF0000"/>
        </w:rPr>
        <w:t xml:space="preserve"> </w:t>
      </w:r>
      <w:r w:rsidRPr="004E79EC">
        <w:t>одаренных учащихся</w:t>
      </w:r>
      <w:r>
        <w:t>;</w:t>
      </w:r>
    </w:p>
    <w:p w:rsidR="00DE00C4" w:rsidRPr="00224658" w:rsidRDefault="00DE00C4" w:rsidP="00DE00C4">
      <w:pPr>
        <w:pStyle w:val="a7"/>
        <w:numPr>
          <w:ilvl w:val="0"/>
          <w:numId w:val="65"/>
        </w:numPr>
        <w:spacing w:line="360" w:lineRule="auto"/>
        <w:ind w:left="0" w:firstLine="708"/>
        <w:jc w:val="both"/>
      </w:pPr>
      <w:r w:rsidRPr="00C72ADF">
        <w:t xml:space="preserve">Низкая готовность </w:t>
      </w:r>
      <w:r w:rsidRPr="002A52FB">
        <w:t>большей</w:t>
      </w:r>
      <w:r w:rsidRPr="00C72ADF">
        <w:t xml:space="preserve"> части педагогического коллектива  к организации индивидуальной работы с одаренными учащимися</w:t>
      </w:r>
      <w:r w:rsidRPr="00224658">
        <w:t>.</w:t>
      </w:r>
    </w:p>
    <w:p w:rsidR="00DE00C4" w:rsidRPr="00A11F78" w:rsidRDefault="00DE00C4" w:rsidP="00DE00C4">
      <w:pPr>
        <w:pStyle w:val="a7"/>
        <w:numPr>
          <w:ilvl w:val="0"/>
          <w:numId w:val="65"/>
        </w:numPr>
        <w:spacing w:line="360" w:lineRule="auto"/>
        <w:ind w:left="0" w:firstLine="708"/>
        <w:jc w:val="both"/>
      </w:pPr>
      <w:r w:rsidRPr="001820AB">
        <w:t xml:space="preserve"> </w:t>
      </w:r>
      <w:proofErr w:type="spellStart"/>
      <w:r w:rsidRPr="00A11F78">
        <w:t>Несовершенность</w:t>
      </w:r>
      <w:proofErr w:type="spellEnd"/>
      <w:r w:rsidRPr="00A11F78">
        <w:t xml:space="preserve"> системы взаимодействия с родителями одаренных учащихся</w:t>
      </w:r>
      <w:r w:rsidR="00152F82">
        <w:t>.</w:t>
      </w:r>
      <w:r w:rsidRPr="00A11F78">
        <w:t xml:space="preserve"> </w:t>
      </w:r>
    </w:p>
    <w:p w:rsidR="00DE00C4" w:rsidRPr="00590C47" w:rsidRDefault="00DE00C4" w:rsidP="00DE00C4">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Работая над решением обозначенных проблем,</w:t>
      </w:r>
      <w:r w:rsidRPr="00590C47">
        <w:rPr>
          <w:rFonts w:ascii="Times New Roman" w:hAnsi="Times New Roman" w:cs="Times New Roman"/>
          <w:sz w:val="24"/>
          <w:szCs w:val="24"/>
        </w:rPr>
        <w:t xml:space="preserve"> группа инициативных учителей объединилась в педагогическую экспериментальную площадку «Одаренные дети», которая активно работает в </w:t>
      </w:r>
      <w:r>
        <w:rPr>
          <w:rFonts w:ascii="Times New Roman" w:hAnsi="Times New Roman" w:cs="Times New Roman"/>
          <w:sz w:val="24"/>
          <w:szCs w:val="24"/>
        </w:rPr>
        <w:t xml:space="preserve">школе в </w:t>
      </w:r>
      <w:r w:rsidRPr="00590C47">
        <w:rPr>
          <w:rFonts w:ascii="Times New Roman" w:hAnsi="Times New Roman" w:cs="Times New Roman"/>
          <w:sz w:val="24"/>
          <w:szCs w:val="24"/>
        </w:rPr>
        <w:t xml:space="preserve">течение </w:t>
      </w:r>
      <w:r>
        <w:rPr>
          <w:rFonts w:ascii="Times New Roman" w:hAnsi="Times New Roman" w:cs="Times New Roman"/>
          <w:sz w:val="24"/>
          <w:szCs w:val="24"/>
        </w:rPr>
        <w:t>четырех лет.</w:t>
      </w:r>
    </w:p>
    <w:p w:rsidR="00DE00C4" w:rsidRPr="004271DC"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Pr="00883029">
        <w:rPr>
          <w:rFonts w:ascii="Times New Roman" w:hAnsi="Times New Roman"/>
          <w:sz w:val="24"/>
          <w:szCs w:val="24"/>
        </w:rPr>
        <w:t xml:space="preserve">В школе созданы условия для выявления и сопровождения талантливых школьников в период их </w:t>
      </w:r>
      <w:proofErr w:type="spellStart"/>
      <w:r w:rsidRPr="00883029">
        <w:rPr>
          <w:rFonts w:ascii="Times New Roman" w:hAnsi="Times New Roman"/>
          <w:sz w:val="24"/>
          <w:szCs w:val="24"/>
        </w:rPr>
        <w:t>личностностного</w:t>
      </w:r>
      <w:proofErr w:type="spellEnd"/>
      <w:r w:rsidRPr="00883029">
        <w:rPr>
          <w:rFonts w:ascii="Times New Roman" w:hAnsi="Times New Roman"/>
          <w:sz w:val="24"/>
          <w:szCs w:val="24"/>
        </w:rPr>
        <w:t xml:space="preserve"> и профессионального становления, разработана, и третий год внедряется в практику программа  «Одаренные  дети – будущее </w:t>
      </w:r>
      <w:proofErr w:type="spellStart"/>
      <w:r w:rsidRPr="00883029">
        <w:rPr>
          <w:rFonts w:ascii="Times New Roman" w:hAnsi="Times New Roman"/>
          <w:sz w:val="24"/>
          <w:szCs w:val="24"/>
        </w:rPr>
        <w:lastRenderedPageBreak/>
        <w:t>наукограда</w:t>
      </w:r>
      <w:proofErr w:type="spellEnd"/>
      <w:r w:rsidRPr="00883029">
        <w:rPr>
          <w:rFonts w:ascii="Times New Roman" w:hAnsi="Times New Roman"/>
          <w:sz w:val="24"/>
          <w:szCs w:val="24"/>
        </w:rPr>
        <w:t xml:space="preserve">». </w:t>
      </w:r>
      <w:r w:rsidRPr="00256392">
        <w:rPr>
          <w:rFonts w:ascii="Times New Roman" w:hAnsi="Times New Roman"/>
          <w:sz w:val="24"/>
          <w:szCs w:val="24"/>
        </w:rPr>
        <w:t>Цель</w:t>
      </w:r>
      <w:r w:rsidRPr="00590C47">
        <w:rPr>
          <w:rFonts w:ascii="Times New Roman" w:hAnsi="Times New Roman"/>
          <w:sz w:val="24"/>
          <w:szCs w:val="24"/>
        </w:rPr>
        <w:t xml:space="preserve">: Создание оптимальных психолого-педагогических условий, способствующих развитию и самореализации творческих способностей одаренных школьников. </w:t>
      </w:r>
    </w:p>
    <w:p w:rsidR="00152F82" w:rsidRDefault="00DE00C4" w:rsidP="00DE00C4">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 </w:t>
      </w:r>
      <w:r w:rsidRPr="00702239">
        <w:rPr>
          <w:rFonts w:ascii="Times New Roman" w:hAnsi="Times New Roman"/>
          <w:sz w:val="24"/>
          <w:szCs w:val="24"/>
        </w:rPr>
        <w:t>Задачи:</w:t>
      </w:r>
    </w:p>
    <w:p w:rsidR="00DE00C4" w:rsidRPr="00590C47" w:rsidRDefault="00DE00C4" w:rsidP="00DE00C4">
      <w:pPr>
        <w:spacing w:line="360" w:lineRule="auto"/>
        <w:ind w:firstLine="708"/>
        <w:contextualSpacing/>
        <w:jc w:val="both"/>
        <w:rPr>
          <w:rFonts w:ascii="Times New Roman" w:hAnsi="Times New Roman"/>
          <w:sz w:val="24"/>
          <w:szCs w:val="24"/>
        </w:rPr>
      </w:pPr>
      <w:r w:rsidRPr="00590C47">
        <w:rPr>
          <w:rFonts w:ascii="Times New Roman" w:hAnsi="Times New Roman"/>
          <w:sz w:val="24"/>
          <w:szCs w:val="24"/>
        </w:rPr>
        <w:t xml:space="preserve">- выявление и мониторинг </w:t>
      </w:r>
      <w:r>
        <w:rPr>
          <w:rFonts w:ascii="Times New Roman" w:hAnsi="Times New Roman"/>
          <w:sz w:val="24"/>
          <w:szCs w:val="24"/>
        </w:rPr>
        <w:t xml:space="preserve">развития </w:t>
      </w:r>
      <w:r w:rsidRPr="00590C47">
        <w:rPr>
          <w:rFonts w:ascii="Times New Roman" w:hAnsi="Times New Roman"/>
          <w:sz w:val="24"/>
          <w:szCs w:val="24"/>
        </w:rPr>
        <w:t>талантливых детей школы;</w:t>
      </w:r>
    </w:p>
    <w:p w:rsidR="00DE00C4" w:rsidRPr="00590C47" w:rsidRDefault="00DE00C4" w:rsidP="00DE00C4">
      <w:pPr>
        <w:spacing w:line="360" w:lineRule="auto"/>
        <w:ind w:firstLine="708"/>
        <w:contextualSpacing/>
        <w:jc w:val="both"/>
        <w:rPr>
          <w:rFonts w:ascii="Times New Roman" w:hAnsi="Times New Roman"/>
          <w:sz w:val="24"/>
          <w:szCs w:val="24"/>
        </w:rPr>
      </w:pPr>
      <w:r w:rsidRPr="00590C47">
        <w:rPr>
          <w:rFonts w:ascii="Times New Roman" w:hAnsi="Times New Roman"/>
          <w:sz w:val="24"/>
          <w:szCs w:val="24"/>
        </w:rPr>
        <w:t>- помощь одаренным учащимся в самореализации их творческой направленности;</w:t>
      </w:r>
    </w:p>
    <w:p w:rsidR="00DE00C4" w:rsidRPr="00590C47" w:rsidRDefault="00DE00C4" w:rsidP="00DE00C4">
      <w:pPr>
        <w:spacing w:line="360" w:lineRule="auto"/>
        <w:ind w:firstLine="708"/>
        <w:contextualSpacing/>
        <w:jc w:val="both"/>
        <w:rPr>
          <w:rFonts w:ascii="Times New Roman" w:hAnsi="Times New Roman"/>
          <w:sz w:val="24"/>
          <w:szCs w:val="24"/>
        </w:rPr>
      </w:pPr>
      <w:r w:rsidRPr="00590C47">
        <w:rPr>
          <w:rFonts w:ascii="Times New Roman" w:hAnsi="Times New Roman"/>
          <w:sz w:val="24"/>
          <w:szCs w:val="24"/>
        </w:rPr>
        <w:t>- совершенствование системы поощрений талантливых детей, родителей, учителей-руководителей;</w:t>
      </w:r>
    </w:p>
    <w:p w:rsidR="00DE00C4" w:rsidRDefault="00DE00C4" w:rsidP="00DE00C4">
      <w:pPr>
        <w:spacing w:line="360" w:lineRule="auto"/>
        <w:ind w:firstLine="708"/>
        <w:contextualSpacing/>
        <w:jc w:val="both"/>
        <w:rPr>
          <w:rFonts w:ascii="Times New Roman" w:hAnsi="Times New Roman"/>
          <w:sz w:val="24"/>
          <w:szCs w:val="24"/>
        </w:rPr>
      </w:pPr>
      <w:r w:rsidRPr="00590C47">
        <w:rPr>
          <w:rFonts w:ascii="Times New Roman" w:hAnsi="Times New Roman"/>
          <w:sz w:val="24"/>
          <w:szCs w:val="24"/>
        </w:rPr>
        <w:t xml:space="preserve">- социализация одаренных учащихся, </w:t>
      </w:r>
      <w:r>
        <w:rPr>
          <w:rFonts w:ascii="Times New Roman" w:hAnsi="Times New Roman"/>
          <w:sz w:val="24"/>
          <w:szCs w:val="24"/>
        </w:rPr>
        <w:t xml:space="preserve">в том </w:t>
      </w:r>
      <w:r w:rsidRPr="00590C47">
        <w:rPr>
          <w:rFonts w:ascii="Times New Roman" w:hAnsi="Times New Roman"/>
          <w:sz w:val="24"/>
          <w:szCs w:val="24"/>
        </w:rPr>
        <w:t xml:space="preserve">через развитие </w:t>
      </w:r>
      <w:r>
        <w:rPr>
          <w:rFonts w:ascii="Times New Roman" w:hAnsi="Times New Roman"/>
          <w:sz w:val="24"/>
          <w:szCs w:val="24"/>
        </w:rPr>
        <w:t xml:space="preserve">сети </w:t>
      </w:r>
      <w:r w:rsidRPr="00590C47">
        <w:rPr>
          <w:rFonts w:ascii="Times New Roman" w:hAnsi="Times New Roman"/>
          <w:sz w:val="24"/>
          <w:szCs w:val="24"/>
        </w:rPr>
        <w:t>социального партнерства;</w:t>
      </w:r>
    </w:p>
    <w:p w:rsidR="00DE00C4" w:rsidRPr="006C37ED" w:rsidRDefault="00DE00C4" w:rsidP="00DE00C4">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 </w:t>
      </w:r>
      <w:r w:rsidRPr="006C37ED">
        <w:rPr>
          <w:rFonts w:ascii="Times New Roman" w:hAnsi="Times New Roman"/>
          <w:sz w:val="24"/>
          <w:szCs w:val="24"/>
        </w:rPr>
        <w:t>Планируя организацию работы с талантливыми детьми, важно учитывать своеобразие содержания</w:t>
      </w:r>
      <w:r>
        <w:rPr>
          <w:rFonts w:ascii="Times New Roman" w:hAnsi="Times New Roman"/>
          <w:sz w:val="24"/>
          <w:szCs w:val="24"/>
        </w:rPr>
        <w:t xml:space="preserve"> одаренности</w:t>
      </w:r>
      <w:r w:rsidRPr="006C37ED">
        <w:rPr>
          <w:rFonts w:ascii="Times New Roman" w:hAnsi="Times New Roman"/>
          <w:sz w:val="24"/>
          <w:szCs w:val="24"/>
        </w:rPr>
        <w:t xml:space="preserve">, в соответствии с которым педагоги творческой группы организуют работу по развитию следующих типов одаренности: интеллектуальный, творческий, лидерский, </w:t>
      </w:r>
      <w:r>
        <w:rPr>
          <w:rFonts w:ascii="Times New Roman" w:hAnsi="Times New Roman"/>
          <w:sz w:val="24"/>
          <w:szCs w:val="24"/>
        </w:rPr>
        <w:t>спортивный;</w:t>
      </w:r>
      <w:r w:rsidRPr="006C37ED">
        <w:rPr>
          <w:rFonts w:ascii="Times New Roman" w:hAnsi="Times New Roman"/>
          <w:sz w:val="24"/>
          <w:szCs w:val="24"/>
        </w:rPr>
        <w:t xml:space="preserve"> определяя целостную линию работы</w:t>
      </w:r>
      <w:r>
        <w:rPr>
          <w:rFonts w:ascii="Times New Roman" w:hAnsi="Times New Roman"/>
          <w:sz w:val="24"/>
          <w:szCs w:val="24"/>
        </w:rPr>
        <w:t xml:space="preserve"> в направлении</w:t>
      </w:r>
      <w:r w:rsidRPr="006C37ED">
        <w:rPr>
          <w:rFonts w:ascii="Times New Roman" w:hAnsi="Times New Roman"/>
          <w:sz w:val="24"/>
          <w:szCs w:val="24"/>
        </w:rPr>
        <w:t xml:space="preserve">: </w:t>
      </w:r>
      <w:r>
        <w:rPr>
          <w:rFonts w:ascii="Times New Roman" w:hAnsi="Times New Roman"/>
          <w:i/>
          <w:sz w:val="24"/>
          <w:szCs w:val="24"/>
        </w:rPr>
        <w:t>диагностика и</w:t>
      </w:r>
      <w:r w:rsidRPr="006C37ED">
        <w:rPr>
          <w:rFonts w:ascii="Times New Roman" w:hAnsi="Times New Roman"/>
          <w:i/>
          <w:sz w:val="24"/>
          <w:szCs w:val="24"/>
        </w:rPr>
        <w:t xml:space="preserve"> мониторинг – сопровождение и развитие – социализация – профессиональное становление</w:t>
      </w:r>
      <w:r w:rsidRPr="006C37ED">
        <w:rPr>
          <w:rFonts w:ascii="Times New Roman" w:hAnsi="Times New Roman"/>
          <w:sz w:val="24"/>
          <w:szCs w:val="24"/>
        </w:rPr>
        <w:t>.</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П</w:t>
      </w:r>
      <w:r w:rsidRPr="00465A03">
        <w:rPr>
          <w:rFonts w:ascii="Times New Roman" w:hAnsi="Times New Roman"/>
          <w:sz w:val="24"/>
          <w:szCs w:val="24"/>
        </w:rPr>
        <w:t>утем сотрудничества с кафедрой педагогики и психологии АГАО им. В.М. Шукшина были подобраны оптимальные методики,</w:t>
      </w:r>
      <w:r>
        <w:rPr>
          <w:rFonts w:ascii="Times New Roman" w:hAnsi="Times New Roman"/>
          <w:b/>
          <w:color w:val="FF0000"/>
          <w:sz w:val="24"/>
          <w:szCs w:val="24"/>
        </w:rPr>
        <w:t xml:space="preserve"> </w:t>
      </w:r>
      <w:r w:rsidRPr="00702239">
        <w:rPr>
          <w:rFonts w:ascii="Times New Roman" w:hAnsi="Times New Roman"/>
          <w:sz w:val="24"/>
          <w:szCs w:val="24"/>
        </w:rPr>
        <w:t>позволяющие выявить неординарные способности школьников</w:t>
      </w:r>
      <w:r>
        <w:rPr>
          <w:rFonts w:ascii="Times New Roman" w:hAnsi="Times New Roman"/>
          <w:sz w:val="24"/>
          <w:szCs w:val="24"/>
        </w:rPr>
        <w:t xml:space="preserve"> (</w:t>
      </w:r>
      <w:r w:rsidRPr="00465A03">
        <w:rPr>
          <w:rFonts w:ascii="Times New Roman" w:hAnsi="Times New Roman"/>
          <w:sz w:val="24"/>
          <w:szCs w:val="24"/>
        </w:rPr>
        <w:t xml:space="preserve">определить уровень интеллектуальной лабильности, степень выраженности математических и лингвистических способностей, уровень интеллекта с помощью прогрессивных матриц Дж. </w:t>
      </w:r>
      <w:proofErr w:type="spellStart"/>
      <w:r w:rsidRPr="00465A03">
        <w:rPr>
          <w:rFonts w:ascii="Times New Roman" w:hAnsi="Times New Roman"/>
          <w:sz w:val="24"/>
          <w:szCs w:val="24"/>
        </w:rPr>
        <w:t>Равена</w:t>
      </w:r>
      <w:proofErr w:type="spellEnd"/>
      <w:r>
        <w:rPr>
          <w:rFonts w:ascii="Times New Roman" w:hAnsi="Times New Roman"/>
          <w:sz w:val="24"/>
          <w:szCs w:val="24"/>
        </w:rPr>
        <w:t xml:space="preserve">, </w:t>
      </w:r>
      <w:r w:rsidRPr="00465A03">
        <w:rPr>
          <w:rFonts w:ascii="Times New Roman" w:hAnsi="Times New Roman"/>
          <w:sz w:val="24"/>
          <w:szCs w:val="24"/>
        </w:rPr>
        <w:t xml:space="preserve">уровень </w:t>
      </w:r>
      <w:proofErr w:type="spellStart"/>
      <w:r w:rsidRPr="00465A03">
        <w:rPr>
          <w:rFonts w:ascii="Times New Roman" w:hAnsi="Times New Roman"/>
          <w:sz w:val="24"/>
          <w:szCs w:val="24"/>
        </w:rPr>
        <w:t>креативности</w:t>
      </w:r>
      <w:proofErr w:type="spellEnd"/>
      <w:r w:rsidRPr="00465A03">
        <w:rPr>
          <w:rFonts w:ascii="Times New Roman" w:hAnsi="Times New Roman"/>
          <w:sz w:val="24"/>
          <w:szCs w:val="24"/>
        </w:rPr>
        <w:t xml:space="preserve"> </w:t>
      </w:r>
      <w:r>
        <w:rPr>
          <w:rFonts w:ascii="Times New Roman" w:hAnsi="Times New Roman"/>
          <w:sz w:val="24"/>
          <w:szCs w:val="24"/>
        </w:rPr>
        <w:t>мыслительных процессов, уровень и виды творческого мышления)</w:t>
      </w:r>
      <w:r w:rsidRPr="00465A03">
        <w:rPr>
          <w:rFonts w:ascii="Times New Roman" w:hAnsi="Times New Roman"/>
          <w:sz w:val="24"/>
          <w:szCs w:val="24"/>
        </w:rPr>
        <w:t xml:space="preserve">. Диагностика осуществлялась в течение двух лет как студентами – психологами, так и учителями школы. На основе анализа данных, полученных в результате тестирования, был сформирован банк </w:t>
      </w:r>
      <w:r>
        <w:rPr>
          <w:rFonts w:ascii="Times New Roman" w:hAnsi="Times New Roman"/>
          <w:sz w:val="24"/>
          <w:szCs w:val="24"/>
        </w:rPr>
        <w:t xml:space="preserve">одаренных </w:t>
      </w:r>
      <w:r w:rsidRPr="00465A03">
        <w:rPr>
          <w:rFonts w:ascii="Times New Roman" w:hAnsi="Times New Roman"/>
          <w:sz w:val="24"/>
          <w:szCs w:val="24"/>
        </w:rPr>
        <w:t>учащихся М</w:t>
      </w:r>
      <w:r>
        <w:rPr>
          <w:rFonts w:ascii="Times New Roman" w:hAnsi="Times New Roman"/>
          <w:sz w:val="24"/>
          <w:szCs w:val="24"/>
        </w:rPr>
        <w:t>Б</w:t>
      </w:r>
      <w:r w:rsidRPr="00465A03">
        <w:rPr>
          <w:rFonts w:ascii="Times New Roman" w:hAnsi="Times New Roman"/>
          <w:sz w:val="24"/>
          <w:szCs w:val="24"/>
        </w:rPr>
        <w:t>ОУ «Кадетская школа»</w:t>
      </w:r>
      <w:r>
        <w:rPr>
          <w:rFonts w:ascii="Times New Roman" w:hAnsi="Times New Roman"/>
          <w:sz w:val="24"/>
          <w:szCs w:val="24"/>
        </w:rPr>
        <w:t>, а учащиеся объединены в группы по интересам: Научное общество учащихся «Парадокс», творческая мастерская, театральная студия «Озарение», хореографическая группа, спортивные секции и кружки.</w:t>
      </w:r>
    </w:p>
    <w:p w:rsidR="00DE00C4" w:rsidRPr="00B21BFB" w:rsidRDefault="00DE00C4" w:rsidP="00DE00C4">
      <w:pPr>
        <w:spacing w:after="0" w:line="360" w:lineRule="auto"/>
        <w:ind w:firstLine="708"/>
        <w:jc w:val="both"/>
        <w:rPr>
          <w:rFonts w:ascii="Times New Roman" w:hAnsi="Times New Roman"/>
          <w:sz w:val="24"/>
          <w:szCs w:val="24"/>
        </w:rPr>
      </w:pPr>
      <w:r w:rsidRPr="00B21BFB">
        <w:rPr>
          <w:rFonts w:ascii="Times New Roman" w:hAnsi="Times New Roman"/>
          <w:sz w:val="24"/>
          <w:szCs w:val="24"/>
        </w:rPr>
        <w:t>Работа по развитию и сопровождению учащихся с ярко выраженными способностями организуется в нашей школе следующим образом:</w:t>
      </w:r>
    </w:p>
    <w:p w:rsidR="00DE00C4" w:rsidRDefault="00DE00C4" w:rsidP="00DE00C4">
      <w:pPr>
        <w:spacing w:after="0" w:line="360" w:lineRule="auto"/>
        <w:ind w:firstLine="708"/>
        <w:jc w:val="both"/>
        <w:rPr>
          <w:rFonts w:ascii="Times New Roman" w:hAnsi="Times New Roman"/>
          <w:sz w:val="24"/>
          <w:szCs w:val="24"/>
        </w:rPr>
      </w:pPr>
      <w:r w:rsidRPr="00F839BC">
        <w:rPr>
          <w:rFonts w:ascii="Times New Roman" w:hAnsi="Times New Roman"/>
          <w:b/>
          <w:sz w:val="24"/>
          <w:szCs w:val="24"/>
        </w:rPr>
        <w:t xml:space="preserve">1. Реализации </w:t>
      </w:r>
      <w:r w:rsidRPr="00152F82">
        <w:rPr>
          <w:rFonts w:ascii="Times New Roman" w:hAnsi="Times New Roman"/>
          <w:b/>
          <w:sz w:val="24"/>
          <w:szCs w:val="24"/>
        </w:rPr>
        <w:t>интеллектуальных способностей</w:t>
      </w:r>
      <w:r w:rsidRPr="00F839BC">
        <w:rPr>
          <w:rFonts w:ascii="Times New Roman" w:hAnsi="Times New Roman"/>
          <w:b/>
          <w:sz w:val="24"/>
          <w:szCs w:val="24"/>
        </w:rPr>
        <w:t xml:space="preserve"> школьников способствуют</w:t>
      </w:r>
      <w:r>
        <w:rPr>
          <w:rFonts w:ascii="Times New Roman" w:hAnsi="Times New Roman"/>
          <w:sz w:val="24"/>
          <w:szCs w:val="24"/>
        </w:rPr>
        <w:t>:</w:t>
      </w:r>
    </w:p>
    <w:p w:rsidR="00DE00C4" w:rsidRPr="003B5DF7" w:rsidRDefault="00DE00C4" w:rsidP="00DE00C4">
      <w:pPr>
        <w:pStyle w:val="a7"/>
        <w:numPr>
          <w:ilvl w:val="0"/>
          <w:numId w:val="66"/>
        </w:numPr>
        <w:spacing w:line="360" w:lineRule="auto"/>
        <w:ind w:left="0" w:firstLine="708"/>
        <w:jc w:val="both"/>
        <w:rPr>
          <w:i/>
        </w:rPr>
      </w:pPr>
      <w:r w:rsidRPr="003B5DF7">
        <w:rPr>
          <w:i/>
        </w:rPr>
        <w:t xml:space="preserve">участие в </w:t>
      </w:r>
      <w:r>
        <w:rPr>
          <w:i/>
        </w:rPr>
        <w:t>предметных олимпиадах: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559"/>
        <w:gridCol w:w="1276"/>
        <w:gridCol w:w="1701"/>
        <w:gridCol w:w="1276"/>
        <w:gridCol w:w="1701"/>
      </w:tblGrid>
      <w:tr w:rsidR="00DE00C4" w:rsidRPr="00873299" w:rsidTr="00DE00C4">
        <w:trPr>
          <w:trHeight w:val="359"/>
        </w:trPr>
        <w:tc>
          <w:tcPr>
            <w:tcW w:w="1418" w:type="dxa"/>
            <w:vMerge w:val="restart"/>
            <w:tcBorders>
              <w:top w:val="single" w:sz="4" w:space="0" w:color="auto"/>
              <w:left w:val="single" w:sz="4" w:space="0" w:color="auto"/>
              <w:right w:val="single" w:sz="4" w:space="0" w:color="auto"/>
            </w:tcBorders>
            <w:shd w:val="clear" w:color="auto" w:fill="auto"/>
          </w:tcPr>
          <w:p w:rsidR="00DE00C4" w:rsidRPr="008B1C3B" w:rsidRDefault="00DE00C4" w:rsidP="00DE00C4">
            <w:pPr>
              <w:spacing w:line="360" w:lineRule="auto"/>
              <w:jc w:val="both"/>
              <w:rPr>
                <w:rFonts w:ascii="Times New Roman" w:hAnsi="Times New Roman"/>
                <w:sz w:val="20"/>
                <w:szCs w:val="20"/>
              </w:rPr>
            </w:pPr>
            <w:r w:rsidRPr="008B1C3B">
              <w:rPr>
                <w:rFonts w:ascii="Times New Roman" w:hAnsi="Times New Roman"/>
                <w:sz w:val="20"/>
                <w:szCs w:val="20"/>
              </w:rPr>
              <w:t>Уровень олимпиад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2011-2012</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уч. год</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2012-2013</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уч. год</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2013-2014</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уч. год</w:t>
            </w:r>
          </w:p>
        </w:tc>
      </w:tr>
      <w:tr w:rsidR="00DE00C4" w:rsidRPr="00873299" w:rsidTr="00DE00C4">
        <w:trPr>
          <w:trHeight w:val="359"/>
        </w:trPr>
        <w:tc>
          <w:tcPr>
            <w:tcW w:w="1418" w:type="dxa"/>
            <w:vMerge/>
            <w:tcBorders>
              <w:left w:val="single" w:sz="4" w:space="0" w:color="auto"/>
              <w:bottom w:val="single" w:sz="4" w:space="0" w:color="auto"/>
              <w:right w:val="single" w:sz="4" w:space="0" w:color="auto"/>
            </w:tcBorders>
            <w:shd w:val="clear" w:color="auto" w:fill="auto"/>
          </w:tcPr>
          <w:p w:rsidR="00DE00C4" w:rsidRPr="008B1C3B" w:rsidRDefault="00DE00C4" w:rsidP="00DE00C4">
            <w:pPr>
              <w:spacing w:line="36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Кол-во</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призеров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Предмет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Кол-во</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призеров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Предмет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Кол-во</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призеров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Предмет</w:t>
            </w:r>
          </w:p>
        </w:tc>
      </w:tr>
      <w:tr w:rsidR="00DE00C4" w:rsidRPr="00873299" w:rsidTr="00DE00C4">
        <w:trPr>
          <w:trHeight w:val="250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lastRenderedPageBreak/>
              <w:t xml:space="preserve">Городской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Биология;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География;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ОБЖ;</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ЛОО;</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Химия;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ИЗО;</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Экология;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Английский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Биология;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География;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ОБЖ;</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Химия;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Экология;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Английский язык;</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История и право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Биология;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География;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ОБЖ;</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Химия;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Экология;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Английский язык;</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История и право</w:t>
            </w:r>
          </w:p>
        </w:tc>
      </w:tr>
      <w:tr w:rsidR="00DE00C4" w:rsidRPr="00873299" w:rsidTr="00DE00C4">
        <w:trPr>
          <w:trHeight w:val="35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 xml:space="preserve">Краевой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ОБЖ</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w:t>
            </w:r>
            <w:proofErr w:type="spellStart"/>
            <w:r w:rsidRPr="008B1C3B">
              <w:rPr>
                <w:rFonts w:ascii="Times New Roman" w:hAnsi="Times New Roman"/>
                <w:sz w:val="20"/>
                <w:szCs w:val="20"/>
              </w:rPr>
              <w:t>Шелетун</w:t>
            </w:r>
            <w:proofErr w:type="spellEnd"/>
            <w:r w:rsidRPr="008B1C3B">
              <w:rPr>
                <w:rFonts w:ascii="Times New Roman" w:hAnsi="Times New Roman"/>
                <w:sz w:val="20"/>
                <w:szCs w:val="20"/>
              </w:rPr>
              <w:t xml:space="preserve"> 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Экология</w:t>
            </w:r>
          </w:p>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(Белобородов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0C4" w:rsidRPr="008B1C3B" w:rsidRDefault="00DE00C4" w:rsidP="00DE00C4">
            <w:pPr>
              <w:spacing w:after="0" w:line="360" w:lineRule="auto"/>
              <w:jc w:val="both"/>
              <w:rPr>
                <w:rFonts w:ascii="Times New Roman" w:hAnsi="Times New Roman"/>
                <w:sz w:val="20"/>
                <w:szCs w:val="20"/>
              </w:rPr>
            </w:pPr>
            <w:r w:rsidRPr="008B1C3B">
              <w:rPr>
                <w:rFonts w:ascii="Times New Roman" w:hAnsi="Times New Roman"/>
                <w:sz w:val="20"/>
                <w:szCs w:val="20"/>
              </w:rPr>
              <w:t>-</w:t>
            </w:r>
          </w:p>
        </w:tc>
      </w:tr>
    </w:tbl>
    <w:p w:rsidR="00DE00C4" w:rsidRDefault="00DE00C4" w:rsidP="00DE00C4">
      <w:pPr>
        <w:spacing w:after="0" w:line="360" w:lineRule="auto"/>
        <w:ind w:firstLine="708"/>
        <w:jc w:val="both"/>
        <w:rPr>
          <w:rFonts w:ascii="Times New Roman" w:hAnsi="Times New Roman"/>
          <w:sz w:val="24"/>
          <w:szCs w:val="24"/>
        </w:rPr>
      </w:pPr>
      <w:r w:rsidRPr="001D17E1">
        <w:rPr>
          <w:rFonts w:ascii="Times New Roman" w:hAnsi="Times New Roman"/>
          <w:sz w:val="24"/>
          <w:szCs w:val="24"/>
        </w:rPr>
        <w:t xml:space="preserve">Олимпиада – это форма интеллектуального и творческого самовыражения, требующая быстрого ориентирования в нестандартной ситуации и ответственности за </w:t>
      </w:r>
      <w:r>
        <w:rPr>
          <w:rFonts w:ascii="Times New Roman" w:hAnsi="Times New Roman"/>
          <w:sz w:val="24"/>
          <w:szCs w:val="24"/>
        </w:rPr>
        <w:t>принятие решения. В течение трех лет кадеты демонстрируют положительную динамику</w:t>
      </w:r>
      <w:r w:rsidRPr="001D17E1">
        <w:rPr>
          <w:rFonts w:ascii="Times New Roman" w:hAnsi="Times New Roman"/>
          <w:sz w:val="24"/>
          <w:szCs w:val="24"/>
        </w:rPr>
        <w:t xml:space="preserve"> </w:t>
      </w:r>
      <w:r>
        <w:rPr>
          <w:rFonts w:ascii="Times New Roman" w:hAnsi="Times New Roman"/>
          <w:sz w:val="24"/>
          <w:szCs w:val="24"/>
        </w:rPr>
        <w:t>результативности предметных знаний, выявляемую на олимпиадах.  Этому способствует, в том числе, развитие сети социального партнерства между ОУ города. На базе МБОУ «Кадетская школа» в течение трех лет путем сотрудничества педагогов города, осуществляется подготовка учащихся города к региональному туру олимпиады по экологии. Результат совместной работы: ежегодное количество победителей и призеров не менее 60% от участников.</w:t>
      </w:r>
    </w:p>
    <w:p w:rsidR="00DE00C4" w:rsidRPr="003B5DF7" w:rsidRDefault="00DE00C4" w:rsidP="00DE00C4">
      <w:pPr>
        <w:numPr>
          <w:ilvl w:val="0"/>
          <w:numId w:val="66"/>
        </w:numPr>
        <w:spacing w:after="0" w:line="360" w:lineRule="auto"/>
        <w:ind w:left="0" w:firstLine="708"/>
        <w:jc w:val="both"/>
        <w:rPr>
          <w:rFonts w:ascii="Times New Roman" w:hAnsi="Times New Roman"/>
          <w:i/>
          <w:sz w:val="24"/>
          <w:szCs w:val="24"/>
        </w:rPr>
      </w:pPr>
      <w:r w:rsidRPr="003B5DF7">
        <w:rPr>
          <w:rFonts w:ascii="Times New Roman" w:hAnsi="Times New Roman"/>
          <w:i/>
          <w:sz w:val="24"/>
          <w:szCs w:val="24"/>
        </w:rPr>
        <w:t>участие в интеллектуальных играх, конкурсах, предметных олимпиадах, научно-практических конференциях.</w:t>
      </w:r>
    </w:p>
    <w:p w:rsidR="00DE00C4" w:rsidRPr="003B5DF7" w:rsidRDefault="00DE00C4" w:rsidP="00DE00C4">
      <w:pPr>
        <w:spacing w:after="0" w:line="360" w:lineRule="auto"/>
        <w:ind w:firstLine="708"/>
        <w:jc w:val="both"/>
        <w:rPr>
          <w:rFonts w:ascii="Times New Roman" w:hAnsi="Times New Roman"/>
          <w:sz w:val="24"/>
          <w:szCs w:val="24"/>
        </w:rPr>
      </w:pPr>
      <w:r w:rsidRPr="003B5DF7">
        <w:rPr>
          <w:rFonts w:ascii="Times New Roman" w:hAnsi="Times New Roman"/>
          <w:sz w:val="24"/>
          <w:szCs w:val="24"/>
        </w:rPr>
        <w:t>Благодаря правильно организованной психолого-педагогической поддержке развития и самовыражения одаренных учащихся растет число учащихся-кадетов, принимающих участие в конкурсах и конференциях различного уровня, улучшается качество представляемых работ. Проводимая работа обусл</w:t>
      </w:r>
      <w:r>
        <w:rPr>
          <w:rFonts w:ascii="Times New Roman" w:hAnsi="Times New Roman"/>
          <w:sz w:val="24"/>
          <w:szCs w:val="24"/>
        </w:rPr>
        <w:t>овила результаты. За последние 3</w:t>
      </w:r>
      <w:r w:rsidRPr="003B5DF7">
        <w:rPr>
          <w:rFonts w:ascii="Times New Roman" w:hAnsi="Times New Roman"/>
          <w:sz w:val="24"/>
          <w:szCs w:val="24"/>
        </w:rPr>
        <w:t xml:space="preserve"> года повысился уровень исследовательских работ, существенно расширился их тематический диапазон, в результате чего многие ученики становятся победителями и лауреатами данных интеллектуальных состязаний (См. диаграмму 1).</w:t>
      </w:r>
    </w:p>
    <w:p w:rsidR="00DE00C4" w:rsidRPr="002275EE" w:rsidRDefault="00DE00C4" w:rsidP="00DE00C4">
      <w:pPr>
        <w:spacing w:after="0" w:line="360" w:lineRule="auto"/>
        <w:ind w:firstLine="708"/>
        <w:jc w:val="both"/>
        <w:rPr>
          <w:rFonts w:ascii="Times New Roman" w:hAnsi="Times New Roman"/>
          <w:sz w:val="24"/>
          <w:szCs w:val="24"/>
        </w:rPr>
      </w:pPr>
      <w:r w:rsidRPr="003B5DF7">
        <w:rPr>
          <w:rFonts w:ascii="Times New Roman" w:hAnsi="Times New Roman"/>
          <w:sz w:val="24"/>
          <w:szCs w:val="24"/>
        </w:rPr>
        <w:t>Диаграмма 1. Динамика участия кадет в конкурсах и конференциях</w:t>
      </w:r>
    </w:p>
    <w:p w:rsidR="00DE00C4" w:rsidRPr="00DB36A0" w:rsidRDefault="00DE00C4" w:rsidP="00DE00C4">
      <w:pPr>
        <w:spacing w:after="0" w:line="360" w:lineRule="auto"/>
        <w:ind w:firstLine="708"/>
        <w:jc w:val="both"/>
        <w:rPr>
          <w:rFonts w:ascii="Times New Roman" w:hAnsi="Times New Roman"/>
          <w:sz w:val="28"/>
          <w:szCs w:val="28"/>
        </w:rPr>
      </w:pPr>
      <w:r>
        <w:rPr>
          <w:noProof/>
        </w:rPr>
        <w:drawing>
          <wp:anchor distT="0" distB="0" distL="114300" distR="114300" simplePos="0" relativeHeight="251662336" behindDoc="0" locked="0" layoutInCell="1" allowOverlap="1">
            <wp:simplePos x="0" y="0"/>
            <wp:positionH relativeFrom="column">
              <wp:posOffset>187960</wp:posOffset>
            </wp:positionH>
            <wp:positionV relativeFrom="paragraph">
              <wp:posOffset>-12700</wp:posOffset>
            </wp:positionV>
            <wp:extent cx="5102225" cy="2249805"/>
            <wp:effectExtent l="3175" t="635"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E00C4" w:rsidRDefault="00DE00C4" w:rsidP="00DE00C4">
      <w:pPr>
        <w:spacing w:after="0" w:line="360" w:lineRule="auto"/>
        <w:ind w:firstLine="708"/>
        <w:jc w:val="both"/>
        <w:rPr>
          <w:rFonts w:ascii="Times New Roman" w:hAnsi="Times New Roman"/>
          <w:sz w:val="28"/>
          <w:szCs w:val="28"/>
        </w:rPr>
      </w:pPr>
    </w:p>
    <w:p w:rsidR="00DE00C4" w:rsidRDefault="00DE00C4" w:rsidP="00DE00C4">
      <w:pPr>
        <w:spacing w:after="0" w:line="360" w:lineRule="auto"/>
        <w:ind w:firstLine="708"/>
        <w:jc w:val="both"/>
        <w:rPr>
          <w:rFonts w:ascii="Times New Roman" w:hAnsi="Times New Roman"/>
          <w:sz w:val="28"/>
          <w:szCs w:val="28"/>
        </w:rPr>
      </w:pPr>
    </w:p>
    <w:p w:rsidR="00DE00C4" w:rsidRDefault="00DE00C4" w:rsidP="00DE00C4">
      <w:pPr>
        <w:spacing w:after="0" w:line="360" w:lineRule="auto"/>
        <w:ind w:firstLine="708"/>
        <w:jc w:val="both"/>
        <w:rPr>
          <w:rFonts w:ascii="Times New Roman" w:hAnsi="Times New Roman"/>
          <w:sz w:val="28"/>
          <w:szCs w:val="28"/>
        </w:rPr>
      </w:pPr>
    </w:p>
    <w:p w:rsidR="00DE00C4" w:rsidRDefault="00DE00C4" w:rsidP="00DE00C4">
      <w:pPr>
        <w:spacing w:after="0" w:line="360" w:lineRule="auto"/>
        <w:ind w:firstLine="708"/>
        <w:jc w:val="both"/>
        <w:rPr>
          <w:rFonts w:ascii="Times New Roman" w:hAnsi="Times New Roman"/>
          <w:sz w:val="28"/>
          <w:szCs w:val="28"/>
        </w:rPr>
      </w:pPr>
    </w:p>
    <w:p w:rsidR="00DE00C4" w:rsidRDefault="00DE00C4" w:rsidP="00DE00C4">
      <w:pPr>
        <w:spacing w:after="0" w:line="360" w:lineRule="auto"/>
        <w:ind w:firstLine="708"/>
        <w:jc w:val="both"/>
        <w:rPr>
          <w:rFonts w:ascii="Times New Roman" w:hAnsi="Times New Roman"/>
          <w:sz w:val="28"/>
          <w:szCs w:val="28"/>
        </w:rPr>
      </w:pPr>
    </w:p>
    <w:p w:rsidR="00DE00C4" w:rsidRPr="00677FDF" w:rsidRDefault="00DE00C4" w:rsidP="00152F82">
      <w:pPr>
        <w:spacing w:after="0" w:line="360" w:lineRule="auto"/>
        <w:jc w:val="both"/>
        <w:rPr>
          <w:rFonts w:ascii="Times New Roman" w:hAnsi="Times New Roman"/>
          <w:sz w:val="24"/>
          <w:szCs w:val="24"/>
        </w:rPr>
      </w:pPr>
      <w:r w:rsidRPr="003B5DF7">
        <w:rPr>
          <w:rFonts w:ascii="Times New Roman" w:hAnsi="Times New Roman"/>
          <w:sz w:val="24"/>
          <w:szCs w:val="24"/>
        </w:rPr>
        <w:lastRenderedPageBreak/>
        <w:t xml:space="preserve">Данные диаграммы демонстрируют количественный и качественный рост участия учащихся кадетской школы в научно-практических конкурсах и конференциях. Мониторинг развития исследовательского потенциала школьников позволяет правильно выстроить индивидуальную траекторию развития  каждого </w:t>
      </w:r>
      <w:r>
        <w:rPr>
          <w:rFonts w:ascii="Times New Roman" w:hAnsi="Times New Roman"/>
          <w:sz w:val="24"/>
          <w:szCs w:val="24"/>
        </w:rPr>
        <w:t xml:space="preserve">одаренного </w:t>
      </w:r>
      <w:r w:rsidRPr="003B5DF7">
        <w:rPr>
          <w:rFonts w:ascii="Times New Roman" w:hAnsi="Times New Roman"/>
          <w:sz w:val="24"/>
          <w:szCs w:val="24"/>
        </w:rPr>
        <w:t xml:space="preserve">учащегося, </w:t>
      </w:r>
      <w:r>
        <w:rPr>
          <w:rFonts w:ascii="Times New Roman" w:hAnsi="Times New Roman"/>
          <w:sz w:val="24"/>
          <w:szCs w:val="24"/>
        </w:rPr>
        <w:t xml:space="preserve">оказать помощь в самореализации. </w:t>
      </w:r>
      <w:r w:rsidRPr="00677FDF">
        <w:rPr>
          <w:rFonts w:ascii="Times New Roman" w:hAnsi="Times New Roman"/>
          <w:sz w:val="24"/>
          <w:szCs w:val="24"/>
        </w:rPr>
        <w:t>При организации научно-исследовательских проектов школьников, в большинстве случаев руководителями работ являются учителя ТГ «Одаренные дети». Однако</w:t>
      </w:r>
      <w:proofErr w:type="gramStart"/>
      <w:r w:rsidRPr="00677FDF">
        <w:rPr>
          <w:rFonts w:ascii="Times New Roman" w:hAnsi="Times New Roman"/>
          <w:sz w:val="24"/>
          <w:szCs w:val="24"/>
        </w:rPr>
        <w:t>,</w:t>
      </w:r>
      <w:proofErr w:type="gramEnd"/>
      <w:r w:rsidRPr="00677FDF">
        <w:rPr>
          <w:rFonts w:ascii="Times New Roman" w:hAnsi="Times New Roman"/>
          <w:sz w:val="24"/>
          <w:szCs w:val="24"/>
        </w:rPr>
        <w:t xml:space="preserve"> мы сталкиваемся с затруднением - не всегда экспериментальную часть работы можно провести в условиях школы – не хватает оборудования. По этой причине мы наладили тесные взаимоотношения с высшими учебными заведениями города: педагогической академией и технологическим институтом. Их сотрудники являются научными консультантами экспериментальных исследовательских проектов, благодаря чему работы превращаются в полноценные научные исследования. Многочисленные консультации, рекомендации ученых, правки текста воспитывают у учащихся культуру научного труда, делают более ощутимой преемственную связь школа – ВУЗ.</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Результаты участия во всероссийских интеллектуальных состязаниях становятся определяющими факторами в профессиональном выборе учащихся (83% участников НОУ выбирают </w:t>
      </w:r>
      <w:proofErr w:type="gramStart"/>
      <w:r>
        <w:rPr>
          <w:rFonts w:ascii="Times New Roman" w:hAnsi="Times New Roman"/>
          <w:sz w:val="24"/>
          <w:szCs w:val="24"/>
        </w:rPr>
        <w:t>профессию</w:t>
      </w:r>
      <w:proofErr w:type="gramEnd"/>
      <w:r>
        <w:rPr>
          <w:rFonts w:ascii="Times New Roman" w:hAnsi="Times New Roman"/>
          <w:sz w:val="24"/>
          <w:szCs w:val="24"/>
        </w:rPr>
        <w:t xml:space="preserve"> связанную с профилем исследовательского направления в школе): </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2010 год: победитель всероссийского форума талантливой молодежи «Шаг в будущее» (направление: история и право) </w:t>
      </w:r>
      <w:proofErr w:type="spellStart"/>
      <w:r>
        <w:rPr>
          <w:rFonts w:ascii="Times New Roman" w:hAnsi="Times New Roman"/>
          <w:sz w:val="24"/>
          <w:szCs w:val="24"/>
        </w:rPr>
        <w:t>Стафеева</w:t>
      </w:r>
      <w:proofErr w:type="spellEnd"/>
      <w:r>
        <w:rPr>
          <w:rFonts w:ascii="Times New Roman" w:hAnsi="Times New Roman"/>
          <w:sz w:val="24"/>
          <w:szCs w:val="24"/>
        </w:rPr>
        <w:t xml:space="preserve"> Мария, 11кб класс, по результатам форума получает  приглашение к обучению в Волгоградской академии МВД и в настоящий момент Мария – курсант четвертого курса академии.</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2011 год: – пройдя муниципальные и краевые отборочные научно-исследовательские конкурсы, победителем форума «Шаг в будущее» (направление: история и право) становится Мелентьев Илья, кадет 10к класса. На сегодняшний день, окончив школу  с серебряной медалью, Илья зачислен в ряды студентов Алтайского государственного университета  на специальность социология.</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 2012 год: дипломантом всероссийского конкурса одаренных учащихся и талантливой молодежи «Юные исследователи – Российской науке и технике» (направление: экология) становится кадет 11к класса Шабанова Наталия, зачисленная по результатам конкурса в число студентов Томского национального исследовательского университета на специальность экология (защита окружающей среды).</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2013 год: </w:t>
      </w:r>
      <w:proofErr w:type="spellStart"/>
      <w:r>
        <w:rPr>
          <w:rFonts w:ascii="Times New Roman" w:hAnsi="Times New Roman"/>
          <w:sz w:val="24"/>
          <w:szCs w:val="24"/>
        </w:rPr>
        <w:t>Зюбина</w:t>
      </w:r>
      <w:proofErr w:type="spellEnd"/>
      <w:r>
        <w:rPr>
          <w:rFonts w:ascii="Times New Roman" w:hAnsi="Times New Roman"/>
          <w:sz w:val="24"/>
          <w:szCs w:val="24"/>
        </w:rPr>
        <w:t xml:space="preserve"> Валентина, </w:t>
      </w:r>
      <w:proofErr w:type="spellStart"/>
      <w:r>
        <w:rPr>
          <w:rFonts w:ascii="Times New Roman" w:hAnsi="Times New Roman"/>
          <w:sz w:val="24"/>
          <w:szCs w:val="24"/>
        </w:rPr>
        <w:t>Зяблицкая</w:t>
      </w:r>
      <w:proofErr w:type="spellEnd"/>
      <w:r>
        <w:rPr>
          <w:rFonts w:ascii="Times New Roman" w:hAnsi="Times New Roman"/>
          <w:sz w:val="24"/>
          <w:szCs w:val="24"/>
        </w:rPr>
        <w:t xml:space="preserve"> Елизавета – активные исследователи в области экологии, победители конкурсов и конференций различного уровня, форума </w:t>
      </w:r>
      <w:r>
        <w:rPr>
          <w:rFonts w:ascii="Times New Roman" w:hAnsi="Times New Roman"/>
          <w:sz w:val="24"/>
          <w:szCs w:val="24"/>
        </w:rPr>
        <w:lastRenderedPageBreak/>
        <w:t>талантливой молодежи «Шаг в будущее». В настоящий момент – студентки ТГУ (специальность экология растений) и АГУ (специальность земельный кадастр)</w:t>
      </w:r>
    </w:p>
    <w:p w:rsidR="00DE00C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(Приложение 1).</w:t>
      </w:r>
    </w:p>
    <w:p w:rsidR="00DE00C4" w:rsidRDefault="00DE00C4" w:rsidP="00DE00C4">
      <w:pPr>
        <w:spacing w:after="0" w:line="360" w:lineRule="auto"/>
        <w:ind w:firstLine="708"/>
        <w:jc w:val="both"/>
        <w:rPr>
          <w:rFonts w:ascii="Times New Roman" w:hAnsi="Times New Roman"/>
          <w:sz w:val="24"/>
          <w:szCs w:val="24"/>
        </w:rPr>
      </w:pPr>
      <w:r w:rsidRPr="00F839BC">
        <w:rPr>
          <w:rFonts w:ascii="Times New Roman" w:hAnsi="Times New Roman"/>
          <w:b/>
          <w:sz w:val="24"/>
          <w:szCs w:val="24"/>
        </w:rPr>
        <w:t xml:space="preserve">2. Развитие креативных способностей </w:t>
      </w:r>
      <w:r w:rsidRPr="00152F82">
        <w:rPr>
          <w:rFonts w:ascii="Times New Roman" w:hAnsi="Times New Roman"/>
          <w:b/>
          <w:sz w:val="24"/>
          <w:szCs w:val="24"/>
        </w:rPr>
        <w:t>творчески одаренных</w:t>
      </w:r>
      <w:r w:rsidRPr="00F839BC">
        <w:rPr>
          <w:rFonts w:ascii="Times New Roman" w:hAnsi="Times New Roman"/>
          <w:b/>
          <w:sz w:val="24"/>
          <w:szCs w:val="24"/>
        </w:rPr>
        <w:t xml:space="preserve"> учащихся</w:t>
      </w:r>
      <w:r>
        <w:rPr>
          <w:rFonts w:ascii="Times New Roman" w:hAnsi="Times New Roman"/>
          <w:sz w:val="24"/>
          <w:szCs w:val="24"/>
        </w:rPr>
        <w:t xml:space="preserve"> реализуется через следующие виды деятельности:</w:t>
      </w:r>
    </w:p>
    <w:p w:rsidR="00DE00C4" w:rsidRPr="00CA1C3F" w:rsidRDefault="00DE00C4" w:rsidP="00DE00C4">
      <w:pPr>
        <w:pStyle w:val="a7"/>
        <w:numPr>
          <w:ilvl w:val="0"/>
          <w:numId w:val="66"/>
        </w:numPr>
        <w:spacing w:after="200" w:line="360" w:lineRule="auto"/>
        <w:ind w:left="0" w:firstLine="708"/>
        <w:rPr>
          <w:i/>
        </w:rPr>
      </w:pPr>
      <w:r w:rsidRPr="00CA1C3F">
        <w:rPr>
          <w:i/>
        </w:rPr>
        <w:t xml:space="preserve">участие в </w:t>
      </w:r>
      <w:r>
        <w:rPr>
          <w:i/>
        </w:rPr>
        <w:t xml:space="preserve">конкурсах, фестивалях, смотрах </w:t>
      </w:r>
      <w:r w:rsidRPr="00CA1C3F">
        <w:rPr>
          <w:i/>
        </w:rPr>
        <w:t xml:space="preserve"> творческой направленности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1418"/>
        <w:gridCol w:w="850"/>
        <w:gridCol w:w="1418"/>
        <w:gridCol w:w="850"/>
        <w:gridCol w:w="1276"/>
        <w:gridCol w:w="992"/>
        <w:gridCol w:w="1701"/>
      </w:tblGrid>
      <w:tr w:rsidR="00DE00C4" w:rsidRPr="00873299" w:rsidTr="00DE00C4">
        <w:tc>
          <w:tcPr>
            <w:tcW w:w="1135" w:type="dxa"/>
            <w:vMerge w:val="restart"/>
          </w:tcPr>
          <w:p w:rsidR="00DE00C4" w:rsidRPr="00873299" w:rsidRDefault="00DE00C4" w:rsidP="00DE00C4">
            <w:pPr>
              <w:spacing w:after="0" w:line="360" w:lineRule="auto"/>
              <w:rPr>
                <w:rFonts w:ascii="Times New Roman" w:hAnsi="Times New Roman"/>
                <w:sz w:val="24"/>
                <w:szCs w:val="24"/>
              </w:rPr>
            </w:pPr>
          </w:p>
          <w:p w:rsidR="00DE00C4" w:rsidRPr="00873299" w:rsidRDefault="00DE00C4" w:rsidP="00DE00C4">
            <w:pPr>
              <w:spacing w:after="0" w:line="360" w:lineRule="auto"/>
              <w:rPr>
                <w:rFonts w:ascii="Times New Roman" w:hAnsi="Times New Roman"/>
                <w:sz w:val="24"/>
                <w:szCs w:val="24"/>
              </w:rPr>
            </w:pPr>
            <w:r w:rsidRPr="00873299">
              <w:rPr>
                <w:rFonts w:ascii="Times New Roman" w:hAnsi="Times New Roman"/>
                <w:sz w:val="24"/>
                <w:szCs w:val="24"/>
              </w:rPr>
              <w:t>Уровень</w:t>
            </w:r>
          </w:p>
        </w:tc>
        <w:tc>
          <w:tcPr>
            <w:tcW w:w="2268" w:type="dxa"/>
            <w:gridSpan w:val="2"/>
          </w:tcPr>
          <w:p w:rsidR="00DE00C4" w:rsidRPr="00873299" w:rsidRDefault="00DE00C4" w:rsidP="00DE00C4">
            <w:pPr>
              <w:spacing w:after="0" w:line="360" w:lineRule="auto"/>
              <w:jc w:val="center"/>
              <w:rPr>
                <w:rFonts w:ascii="Times New Roman" w:hAnsi="Times New Roman"/>
              </w:rPr>
            </w:pPr>
            <w:r w:rsidRPr="00873299">
              <w:rPr>
                <w:rFonts w:ascii="Times New Roman" w:hAnsi="Times New Roman"/>
              </w:rPr>
              <w:t>20</w:t>
            </w:r>
            <w:r>
              <w:rPr>
                <w:rFonts w:ascii="Times New Roman" w:hAnsi="Times New Roman"/>
              </w:rPr>
              <w:t>10</w:t>
            </w:r>
            <w:r w:rsidRPr="00873299">
              <w:rPr>
                <w:rFonts w:ascii="Times New Roman" w:hAnsi="Times New Roman"/>
              </w:rPr>
              <w:t>-20</w:t>
            </w:r>
            <w:r>
              <w:rPr>
                <w:rFonts w:ascii="Times New Roman" w:hAnsi="Times New Roman"/>
              </w:rPr>
              <w:t>11</w:t>
            </w:r>
            <w:r w:rsidRPr="00873299">
              <w:rPr>
                <w:rFonts w:ascii="Times New Roman" w:hAnsi="Times New Roman"/>
              </w:rPr>
              <w:t xml:space="preserve"> </w:t>
            </w:r>
            <w:proofErr w:type="spellStart"/>
            <w:r w:rsidRPr="00873299">
              <w:rPr>
                <w:rFonts w:ascii="Times New Roman" w:hAnsi="Times New Roman"/>
              </w:rPr>
              <w:t>уч</w:t>
            </w:r>
            <w:proofErr w:type="gramStart"/>
            <w:r w:rsidRPr="00873299">
              <w:rPr>
                <w:rFonts w:ascii="Times New Roman" w:hAnsi="Times New Roman"/>
              </w:rPr>
              <w:t>.г</w:t>
            </w:r>
            <w:proofErr w:type="gramEnd"/>
            <w:r w:rsidRPr="00873299">
              <w:rPr>
                <w:rFonts w:ascii="Times New Roman" w:hAnsi="Times New Roman"/>
              </w:rPr>
              <w:t>од</w:t>
            </w:r>
            <w:proofErr w:type="spellEnd"/>
          </w:p>
        </w:tc>
        <w:tc>
          <w:tcPr>
            <w:tcW w:w="2268" w:type="dxa"/>
            <w:gridSpan w:val="2"/>
          </w:tcPr>
          <w:p w:rsidR="00DE00C4" w:rsidRPr="00873299" w:rsidRDefault="00DE00C4" w:rsidP="00DE00C4">
            <w:pPr>
              <w:spacing w:after="0" w:line="360" w:lineRule="auto"/>
              <w:jc w:val="center"/>
              <w:rPr>
                <w:rFonts w:ascii="Times New Roman" w:hAnsi="Times New Roman"/>
              </w:rPr>
            </w:pPr>
            <w:r w:rsidRPr="00873299">
              <w:rPr>
                <w:rFonts w:ascii="Times New Roman" w:hAnsi="Times New Roman"/>
              </w:rPr>
              <w:t>20</w:t>
            </w:r>
            <w:r>
              <w:rPr>
                <w:rFonts w:ascii="Times New Roman" w:hAnsi="Times New Roman"/>
              </w:rPr>
              <w:t>11</w:t>
            </w:r>
            <w:r w:rsidRPr="00873299">
              <w:rPr>
                <w:rFonts w:ascii="Times New Roman" w:hAnsi="Times New Roman"/>
              </w:rPr>
              <w:t>-201</w:t>
            </w:r>
            <w:r>
              <w:rPr>
                <w:rFonts w:ascii="Times New Roman" w:hAnsi="Times New Roman"/>
              </w:rPr>
              <w:t>2</w:t>
            </w:r>
            <w:r w:rsidRPr="00873299">
              <w:rPr>
                <w:rFonts w:ascii="Times New Roman" w:hAnsi="Times New Roman"/>
              </w:rPr>
              <w:t xml:space="preserve"> </w:t>
            </w:r>
            <w:proofErr w:type="spellStart"/>
            <w:r w:rsidRPr="00873299">
              <w:rPr>
                <w:rFonts w:ascii="Times New Roman" w:hAnsi="Times New Roman"/>
              </w:rPr>
              <w:t>уч</w:t>
            </w:r>
            <w:proofErr w:type="gramStart"/>
            <w:r w:rsidRPr="00873299">
              <w:rPr>
                <w:rFonts w:ascii="Times New Roman" w:hAnsi="Times New Roman"/>
              </w:rPr>
              <w:t>.г</w:t>
            </w:r>
            <w:proofErr w:type="gramEnd"/>
            <w:r w:rsidRPr="00873299">
              <w:rPr>
                <w:rFonts w:ascii="Times New Roman" w:hAnsi="Times New Roman"/>
              </w:rPr>
              <w:t>од</w:t>
            </w:r>
            <w:proofErr w:type="spellEnd"/>
          </w:p>
        </w:tc>
        <w:tc>
          <w:tcPr>
            <w:tcW w:w="2126" w:type="dxa"/>
            <w:gridSpan w:val="2"/>
          </w:tcPr>
          <w:p w:rsidR="00DE00C4" w:rsidRPr="00873299" w:rsidRDefault="00DE00C4" w:rsidP="00DE00C4">
            <w:pPr>
              <w:spacing w:after="0" w:line="360" w:lineRule="auto"/>
              <w:jc w:val="center"/>
              <w:rPr>
                <w:rFonts w:ascii="Times New Roman" w:hAnsi="Times New Roman"/>
              </w:rPr>
            </w:pPr>
            <w:r>
              <w:rPr>
                <w:rFonts w:ascii="Times New Roman" w:hAnsi="Times New Roman"/>
              </w:rPr>
              <w:t>2012</w:t>
            </w:r>
            <w:r w:rsidRPr="00873299">
              <w:rPr>
                <w:rFonts w:ascii="Times New Roman" w:hAnsi="Times New Roman"/>
              </w:rPr>
              <w:t>-201</w:t>
            </w:r>
            <w:r>
              <w:rPr>
                <w:rFonts w:ascii="Times New Roman" w:hAnsi="Times New Roman"/>
              </w:rPr>
              <w:t>3</w:t>
            </w:r>
            <w:r w:rsidRPr="00873299">
              <w:rPr>
                <w:rFonts w:ascii="Times New Roman" w:hAnsi="Times New Roman"/>
              </w:rPr>
              <w:t xml:space="preserve"> </w:t>
            </w:r>
            <w:proofErr w:type="spellStart"/>
            <w:r w:rsidRPr="00873299">
              <w:rPr>
                <w:rFonts w:ascii="Times New Roman" w:hAnsi="Times New Roman"/>
              </w:rPr>
              <w:t>уч</w:t>
            </w:r>
            <w:proofErr w:type="gramStart"/>
            <w:r w:rsidRPr="00873299">
              <w:rPr>
                <w:rFonts w:ascii="Times New Roman" w:hAnsi="Times New Roman"/>
              </w:rPr>
              <w:t>.г</w:t>
            </w:r>
            <w:proofErr w:type="gramEnd"/>
            <w:r w:rsidRPr="00873299">
              <w:rPr>
                <w:rFonts w:ascii="Times New Roman" w:hAnsi="Times New Roman"/>
              </w:rPr>
              <w:t>од</w:t>
            </w:r>
            <w:proofErr w:type="spellEnd"/>
          </w:p>
        </w:tc>
        <w:tc>
          <w:tcPr>
            <w:tcW w:w="2693" w:type="dxa"/>
            <w:gridSpan w:val="2"/>
          </w:tcPr>
          <w:p w:rsidR="00DE00C4" w:rsidRPr="00873299" w:rsidRDefault="00DE00C4" w:rsidP="00DE00C4">
            <w:pPr>
              <w:spacing w:after="0" w:line="360" w:lineRule="auto"/>
              <w:jc w:val="center"/>
              <w:rPr>
                <w:rFonts w:ascii="Times New Roman" w:hAnsi="Times New Roman"/>
              </w:rPr>
            </w:pPr>
            <w:r>
              <w:rPr>
                <w:rFonts w:ascii="Times New Roman" w:hAnsi="Times New Roman"/>
              </w:rPr>
              <w:t>2013</w:t>
            </w:r>
            <w:r w:rsidRPr="00873299">
              <w:rPr>
                <w:rFonts w:ascii="Times New Roman" w:hAnsi="Times New Roman"/>
              </w:rPr>
              <w:t>-201</w:t>
            </w:r>
            <w:r>
              <w:rPr>
                <w:rFonts w:ascii="Times New Roman" w:hAnsi="Times New Roman"/>
              </w:rPr>
              <w:t>4</w:t>
            </w:r>
            <w:r w:rsidRPr="00873299">
              <w:rPr>
                <w:rFonts w:ascii="Times New Roman" w:hAnsi="Times New Roman"/>
              </w:rPr>
              <w:t xml:space="preserve"> </w:t>
            </w:r>
            <w:proofErr w:type="spellStart"/>
            <w:r w:rsidRPr="00873299">
              <w:rPr>
                <w:rFonts w:ascii="Times New Roman" w:hAnsi="Times New Roman"/>
              </w:rPr>
              <w:t>уч</w:t>
            </w:r>
            <w:proofErr w:type="gramStart"/>
            <w:r w:rsidRPr="00873299">
              <w:rPr>
                <w:rFonts w:ascii="Times New Roman" w:hAnsi="Times New Roman"/>
              </w:rPr>
              <w:t>.г</w:t>
            </w:r>
            <w:proofErr w:type="gramEnd"/>
            <w:r w:rsidRPr="00873299">
              <w:rPr>
                <w:rFonts w:ascii="Times New Roman" w:hAnsi="Times New Roman"/>
              </w:rPr>
              <w:t>од</w:t>
            </w:r>
            <w:proofErr w:type="spellEnd"/>
          </w:p>
          <w:p w:rsidR="00DE00C4" w:rsidRPr="00873299" w:rsidRDefault="00DE00C4" w:rsidP="00DE00C4">
            <w:pPr>
              <w:spacing w:after="0" w:line="360" w:lineRule="auto"/>
              <w:jc w:val="center"/>
              <w:rPr>
                <w:rFonts w:ascii="Times New Roman" w:hAnsi="Times New Roman"/>
              </w:rPr>
            </w:pPr>
            <w:r w:rsidRPr="00873299">
              <w:rPr>
                <w:rFonts w:ascii="Times New Roman" w:hAnsi="Times New Roman"/>
              </w:rPr>
              <w:t xml:space="preserve"> (1 полугодие)</w:t>
            </w:r>
          </w:p>
        </w:tc>
      </w:tr>
      <w:tr w:rsidR="00DE00C4" w:rsidRPr="00873299" w:rsidTr="00DE00C4">
        <w:tc>
          <w:tcPr>
            <w:tcW w:w="1135" w:type="dxa"/>
            <w:vMerge/>
          </w:tcPr>
          <w:p w:rsidR="00DE00C4" w:rsidRPr="00873299" w:rsidRDefault="00DE00C4" w:rsidP="00DE00C4">
            <w:pPr>
              <w:spacing w:after="0" w:line="360" w:lineRule="auto"/>
              <w:rPr>
                <w:rFonts w:ascii="Times New Roman" w:hAnsi="Times New Roman"/>
                <w:sz w:val="24"/>
                <w:szCs w:val="24"/>
              </w:rPr>
            </w:pPr>
          </w:p>
        </w:tc>
        <w:tc>
          <w:tcPr>
            <w:tcW w:w="850"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Кол-во </w:t>
            </w:r>
            <w:proofErr w:type="spellStart"/>
            <w:r w:rsidRPr="00A16F85">
              <w:rPr>
                <w:rFonts w:ascii="Times New Roman" w:hAnsi="Times New Roman"/>
                <w:sz w:val="20"/>
                <w:szCs w:val="20"/>
              </w:rPr>
              <w:t>участ</w:t>
            </w:r>
            <w:proofErr w:type="spellEnd"/>
            <w:r w:rsidRPr="00A16F85">
              <w:rPr>
                <w:rFonts w:ascii="Times New Roman" w:hAnsi="Times New Roman"/>
                <w:sz w:val="20"/>
                <w:szCs w:val="20"/>
              </w:rPr>
              <w:t>.</w:t>
            </w:r>
          </w:p>
        </w:tc>
        <w:tc>
          <w:tcPr>
            <w:tcW w:w="1418"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Кол-во побед призеров</w:t>
            </w:r>
          </w:p>
        </w:tc>
        <w:tc>
          <w:tcPr>
            <w:tcW w:w="850"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Кол-во </w:t>
            </w:r>
            <w:proofErr w:type="spellStart"/>
            <w:r w:rsidRPr="00A16F85">
              <w:rPr>
                <w:rFonts w:ascii="Times New Roman" w:hAnsi="Times New Roman"/>
                <w:sz w:val="20"/>
                <w:szCs w:val="20"/>
              </w:rPr>
              <w:t>участ</w:t>
            </w:r>
            <w:proofErr w:type="spellEnd"/>
            <w:r w:rsidRPr="00A16F85">
              <w:rPr>
                <w:rFonts w:ascii="Times New Roman" w:hAnsi="Times New Roman"/>
                <w:sz w:val="20"/>
                <w:szCs w:val="20"/>
              </w:rPr>
              <w:t>.</w:t>
            </w:r>
          </w:p>
        </w:tc>
        <w:tc>
          <w:tcPr>
            <w:tcW w:w="1418"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Кол-во побед и призеров</w:t>
            </w:r>
          </w:p>
        </w:tc>
        <w:tc>
          <w:tcPr>
            <w:tcW w:w="850"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Кол-во </w:t>
            </w:r>
            <w:proofErr w:type="spellStart"/>
            <w:r w:rsidRPr="00A16F85">
              <w:rPr>
                <w:rFonts w:ascii="Times New Roman" w:hAnsi="Times New Roman"/>
                <w:sz w:val="20"/>
                <w:szCs w:val="20"/>
              </w:rPr>
              <w:t>участ</w:t>
            </w:r>
            <w:proofErr w:type="spellEnd"/>
            <w:r w:rsidRPr="00A16F85">
              <w:rPr>
                <w:rFonts w:ascii="Times New Roman" w:hAnsi="Times New Roman"/>
                <w:sz w:val="20"/>
                <w:szCs w:val="20"/>
              </w:rPr>
              <w:t>.</w:t>
            </w:r>
          </w:p>
        </w:tc>
        <w:tc>
          <w:tcPr>
            <w:tcW w:w="1276"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Кол-во побед и призеров</w:t>
            </w:r>
          </w:p>
        </w:tc>
        <w:tc>
          <w:tcPr>
            <w:tcW w:w="992"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Кол-во </w:t>
            </w:r>
            <w:proofErr w:type="spellStart"/>
            <w:r w:rsidRPr="00A16F85">
              <w:rPr>
                <w:rFonts w:ascii="Times New Roman" w:hAnsi="Times New Roman"/>
                <w:sz w:val="20"/>
                <w:szCs w:val="20"/>
              </w:rPr>
              <w:t>участ</w:t>
            </w:r>
            <w:proofErr w:type="spellEnd"/>
            <w:r w:rsidRPr="00A16F85">
              <w:rPr>
                <w:rFonts w:ascii="Times New Roman" w:hAnsi="Times New Roman"/>
                <w:sz w:val="20"/>
                <w:szCs w:val="20"/>
              </w:rPr>
              <w:t>.</w:t>
            </w:r>
          </w:p>
        </w:tc>
        <w:tc>
          <w:tcPr>
            <w:tcW w:w="1701" w:type="dxa"/>
          </w:tcPr>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Кол-во побед и призеров</w:t>
            </w:r>
          </w:p>
        </w:tc>
      </w:tr>
      <w:tr w:rsidR="00DE00C4" w:rsidRPr="00873299" w:rsidTr="00DE00C4">
        <w:tc>
          <w:tcPr>
            <w:tcW w:w="1135" w:type="dxa"/>
          </w:tcPr>
          <w:p w:rsidR="00DE00C4" w:rsidRPr="00873299" w:rsidRDefault="00DE00C4" w:rsidP="00DE00C4">
            <w:pPr>
              <w:spacing w:after="0" w:line="360" w:lineRule="auto"/>
              <w:rPr>
                <w:rFonts w:ascii="Times New Roman" w:hAnsi="Times New Roman"/>
              </w:rPr>
            </w:pPr>
          </w:p>
          <w:p w:rsidR="00DE00C4" w:rsidRPr="00873299" w:rsidRDefault="00DE00C4" w:rsidP="00DE00C4">
            <w:pPr>
              <w:spacing w:after="0" w:line="360" w:lineRule="auto"/>
              <w:rPr>
                <w:rFonts w:ascii="Times New Roman" w:hAnsi="Times New Roman"/>
              </w:rPr>
            </w:pPr>
            <w:r w:rsidRPr="00873299">
              <w:rPr>
                <w:rFonts w:ascii="Times New Roman" w:hAnsi="Times New Roman"/>
              </w:rPr>
              <w:t>Город</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1 161</w:t>
            </w:r>
          </w:p>
        </w:tc>
        <w:tc>
          <w:tcPr>
            <w:tcW w:w="1418"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47</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(47 </w:t>
            </w:r>
            <w:proofErr w:type="spellStart"/>
            <w:r w:rsidRPr="00A16F85">
              <w:rPr>
                <w:rFonts w:ascii="Times New Roman" w:hAnsi="Times New Roman"/>
                <w:sz w:val="20"/>
                <w:szCs w:val="20"/>
              </w:rPr>
              <w:t>гр</w:t>
            </w:r>
            <w:proofErr w:type="spellEnd"/>
            <w:r w:rsidRPr="00A16F85">
              <w:rPr>
                <w:rFonts w:ascii="Times New Roman" w:hAnsi="Times New Roman"/>
                <w:sz w:val="20"/>
                <w:szCs w:val="20"/>
              </w:rPr>
              <w:t xml:space="preserve">,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призов)</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1 044</w:t>
            </w:r>
          </w:p>
        </w:tc>
        <w:tc>
          <w:tcPr>
            <w:tcW w:w="1418"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39</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(28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 9 грамот)</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2 368</w:t>
            </w:r>
          </w:p>
        </w:tc>
        <w:tc>
          <w:tcPr>
            <w:tcW w:w="1276"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73</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(56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 1 ц/</w:t>
            </w:r>
            <w:proofErr w:type="gramStart"/>
            <w:r w:rsidRPr="00A16F85">
              <w:rPr>
                <w:rFonts w:ascii="Times New Roman" w:hAnsi="Times New Roman"/>
                <w:sz w:val="20"/>
                <w:szCs w:val="20"/>
              </w:rPr>
              <w:t>п</w:t>
            </w:r>
            <w:proofErr w:type="gramEnd"/>
            <w:r w:rsidRPr="00A16F85">
              <w:rPr>
                <w:rFonts w:ascii="Times New Roman" w:hAnsi="Times New Roman"/>
                <w:sz w:val="20"/>
                <w:szCs w:val="20"/>
              </w:rPr>
              <w:t>;16 гр.)</w:t>
            </w:r>
          </w:p>
        </w:tc>
        <w:tc>
          <w:tcPr>
            <w:tcW w:w="992"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623</w:t>
            </w:r>
          </w:p>
        </w:tc>
        <w:tc>
          <w:tcPr>
            <w:tcW w:w="1701"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44</w:t>
            </w:r>
          </w:p>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(18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 1 ц/ приз</w:t>
            </w:r>
            <w:proofErr w:type="gramStart"/>
            <w:r w:rsidRPr="00A16F85">
              <w:rPr>
                <w:rFonts w:ascii="Times New Roman" w:hAnsi="Times New Roman"/>
                <w:sz w:val="20"/>
                <w:szCs w:val="20"/>
              </w:rPr>
              <w:t xml:space="preserve">.; </w:t>
            </w:r>
            <w:proofErr w:type="gramEnd"/>
            <w:r w:rsidRPr="00A16F85">
              <w:rPr>
                <w:rFonts w:ascii="Times New Roman" w:hAnsi="Times New Roman"/>
                <w:sz w:val="20"/>
                <w:szCs w:val="20"/>
              </w:rPr>
              <w:t xml:space="preserve">25 </w:t>
            </w:r>
            <w:proofErr w:type="spellStart"/>
            <w:r w:rsidRPr="00A16F85">
              <w:rPr>
                <w:rFonts w:ascii="Times New Roman" w:hAnsi="Times New Roman"/>
                <w:sz w:val="20"/>
                <w:szCs w:val="20"/>
              </w:rPr>
              <w:t>гр</w:t>
            </w:r>
            <w:proofErr w:type="spellEnd"/>
            <w:r w:rsidRPr="00A16F85">
              <w:rPr>
                <w:rFonts w:ascii="Times New Roman" w:hAnsi="Times New Roman"/>
                <w:sz w:val="20"/>
                <w:szCs w:val="20"/>
              </w:rPr>
              <w:t>)</w:t>
            </w:r>
          </w:p>
        </w:tc>
      </w:tr>
      <w:tr w:rsidR="00DE00C4" w:rsidRPr="00873299" w:rsidTr="00DE00C4">
        <w:tc>
          <w:tcPr>
            <w:tcW w:w="1135" w:type="dxa"/>
          </w:tcPr>
          <w:p w:rsidR="00DE00C4" w:rsidRPr="00873299" w:rsidRDefault="00DE00C4" w:rsidP="00DE00C4">
            <w:pPr>
              <w:spacing w:after="0" w:line="360" w:lineRule="auto"/>
              <w:rPr>
                <w:rFonts w:ascii="Times New Roman" w:hAnsi="Times New Roman"/>
              </w:rPr>
            </w:pPr>
          </w:p>
          <w:p w:rsidR="00DE00C4" w:rsidRPr="00873299" w:rsidRDefault="00DE00C4" w:rsidP="00DE00C4">
            <w:pPr>
              <w:spacing w:after="0" w:line="360" w:lineRule="auto"/>
              <w:rPr>
                <w:rFonts w:ascii="Times New Roman" w:hAnsi="Times New Roman"/>
              </w:rPr>
            </w:pPr>
            <w:r w:rsidRPr="00873299">
              <w:rPr>
                <w:rFonts w:ascii="Times New Roman" w:hAnsi="Times New Roman"/>
              </w:rPr>
              <w:t>Край</w:t>
            </w:r>
          </w:p>
          <w:p w:rsidR="00DE00C4" w:rsidRPr="00873299" w:rsidRDefault="00DE00C4" w:rsidP="00DE00C4">
            <w:pPr>
              <w:spacing w:after="0" w:line="360" w:lineRule="auto"/>
              <w:rPr>
                <w:rFonts w:ascii="Times New Roman" w:hAnsi="Times New Roman"/>
              </w:rPr>
            </w:pP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106</w:t>
            </w:r>
          </w:p>
        </w:tc>
        <w:tc>
          <w:tcPr>
            <w:tcW w:w="1418"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18</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(5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 xml:space="preserve">, 1 </w:t>
            </w:r>
            <w:proofErr w:type="spellStart"/>
            <w:r w:rsidRPr="00A16F85">
              <w:rPr>
                <w:rFonts w:ascii="Times New Roman" w:hAnsi="Times New Roman"/>
                <w:sz w:val="20"/>
                <w:szCs w:val="20"/>
              </w:rPr>
              <w:t>ц</w:t>
            </w:r>
            <w:proofErr w:type="spellEnd"/>
            <w:r w:rsidRPr="00A16F85">
              <w:rPr>
                <w:rFonts w:ascii="Times New Roman" w:hAnsi="Times New Roman"/>
                <w:sz w:val="20"/>
                <w:szCs w:val="20"/>
              </w:rPr>
              <w:t xml:space="preserve">/под; 12 </w:t>
            </w:r>
            <w:proofErr w:type="spellStart"/>
            <w:r w:rsidRPr="00A16F85">
              <w:rPr>
                <w:rFonts w:ascii="Times New Roman" w:hAnsi="Times New Roman"/>
                <w:sz w:val="20"/>
                <w:szCs w:val="20"/>
              </w:rPr>
              <w:t>гр</w:t>
            </w:r>
            <w:proofErr w:type="spellEnd"/>
            <w:r w:rsidRPr="00A16F85">
              <w:rPr>
                <w:rFonts w:ascii="Times New Roman" w:hAnsi="Times New Roman"/>
                <w:sz w:val="20"/>
                <w:szCs w:val="20"/>
              </w:rPr>
              <w:t>)</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89</w:t>
            </w:r>
          </w:p>
        </w:tc>
        <w:tc>
          <w:tcPr>
            <w:tcW w:w="1418"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7</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(5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 2грамот.)</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40</w:t>
            </w:r>
          </w:p>
        </w:tc>
        <w:tc>
          <w:tcPr>
            <w:tcW w:w="1276"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6</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(6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w:t>
            </w:r>
          </w:p>
        </w:tc>
        <w:tc>
          <w:tcPr>
            <w:tcW w:w="992"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19</w:t>
            </w:r>
          </w:p>
        </w:tc>
        <w:tc>
          <w:tcPr>
            <w:tcW w:w="1701"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12</w:t>
            </w:r>
          </w:p>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(2 грамоты, 10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w:t>
            </w:r>
          </w:p>
        </w:tc>
      </w:tr>
      <w:tr w:rsidR="00DE00C4" w:rsidRPr="00873299" w:rsidTr="00DE00C4">
        <w:trPr>
          <w:trHeight w:val="466"/>
        </w:trPr>
        <w:tc>
          <w:tcPr>
            <w:tcW w:w="1135"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РФ</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7</w:t>
            </w:r>
          </w:p>
        </w:tc>
        <w:tc>
          <w:tcPr>
            <w:tcW w:w="1418"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8</w:t>
            </w:r>
          </w:p>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(5 дипл;3гр.)</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5</w:t>
            </w:r>
          </w:p>
        </w:tc>
        <w:tc>
          <w:tcPr>
            <w:tcW w:w="1418"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3 </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(3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w:t>
            </w:r>
          </w:p>
        </w:tc>
        <w:tc>
          <w:tcPr>
            <w:tcW w:w="850"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6</w:t>
            </w:r>
          </w:p>
        </w:tc>
        <w:tc>
          <w:tcPr>
            <w:tcW w:w="1276"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4</w:t>
            </w:r>
          </w:p>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(2 д;2 </w:t>
            </w:r>
            <w:proofErr w:type="spellStart"/>
            <w:r w:rsidRPr="00A16F85">
              <w:rPr>
                <w:rFonts w:ascii="Times New Roman" w:hAnsi="Times New Roman"/>
                <w:sz w:val="20"/>
                <w:szCs w:val="20"/>
              </w:rPr>
              <w:t>гр</w:t>
            </w:r>
            <w:proofErr w:type="spellEnd"/>
            <w:r w:rsidRPr="00A16F85">
              <w:rPr>
                <w:rFonts w:ascii="Times New Roman" w:hAnsi="Times New Roman"/>
                <w:sz w:val="20"/>
                <w:szCs w:val="20"/>
              </w:rPr>
              <w:t>)</w:t>
            </w:r>
          </w:p>
        </w:tc>
        <w:tc>
          <w:tcPr>
            <w:tcW w:w="992"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2</w:t>
            </w:r>
          </w:p>
          <w:p w:rsidR="00DE00C4" w:rsidRPr="00A16F85" w:rsidRDefault="00DE00C4" w:rsidP="00DE00C4">
            <w:pPr>
              <w:spacing w:after="0" w:line="360" w:lineRule="auto"/>
              <w:rPr>
                <w:rFonts w:ascii="Times New Roman" w:hAnsi="Times New Roman"/>
                <w:sz w:val="20"/>
                <w:szCs w:val="20"/>
              </w:rPr>
            </w:pPr>
          </w:p>
        </w:tc>
        <w:tc>
          <w:tcPr>
            <w:tcW w:w="1701"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2</w:t>
            </w: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 xml:space="preserve">(2 </w:t>
            </w:r>
            <w:proofErr w:type="spellStart"/>
            <w:r w:rsidRPr="00A16F85">
              <w:rPr>
                <w:rFonts w:ascii="Times New Roman" w:hAnsi="Times New Roman"/>
                <w:sz w:val="20"/>
                <w:szCs w:val="20"/>
              </w:rPr>
              <w:t>дипл</w:t>
            </w:r>
            <w:proofErr w:type="spellEnd"/>
            <w:r w:rsidRPr="00A16F85">
              <w:rPr>
                <w:rFonts w:ascii="Times New Roman" w:hAnsi="Times New Roman"/>
                <w:sz w:val="20"/>
                <w:szCs w:val="20"/>
              </w:rPr>
              <w:t>.)</w:t>
            </w:r>
          </w:p>
        </w:tc>
      </w:tr>
      <w:tr w:rsidR="00DE00C4" w:rsidRPr="00873299" w:rsidTr="00DE00C4">
        <w:tc>
          <w:tcPr>
            <w:tcW w:w="1135" w:type="dxa"/>
          </w:tcPr>
          <w:p w:rsidR="00DE00C4" w:rsidRPr="00873299" w:rsidRDefault="00DE00C4" w:rsidP="00DE00C4">
            <w:pPr>
              <w:spacing w:after="0" w:line="360" w:lineRule="auto"/>
              <w:rPr>
                <w:rFonts w:ascii="Times New Roman" w:hAnsi="Times New Roman"/>
              </w:rPr>
            </w:pPr>
          </w:p>
          <w:p w:rsidR="00DE00C4" w:rsidRPr="00873299" w:rsidRDefault="00DE00C4" w:rsidP="00DE00C4">
            <w:pPr>
              <w:spacing w:after="0" w:line="360" w:lineRule="auto"/>
              <w:rPr>
                <w:rFonts w:ascii="Times New Roman" w:hAnsi="Times New Roman"/>
              </w:rPr>
            </w:pPr>
            <w:r w:rsidRPr="00873299">
              <w:rPr>
                <w:rFonts w:ascii="Times New Roman" w:hAnsi="Times New Roman"/>
              </w:rPr>
              <w:t>Международный</w:t>
            </w:r>
          </w:p>
        </w:tc>
        <w:tc>
          <w:tcPr>
            <w:tcW w:w="850"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0</w:t>
            </w:r>
          </w:p>
        </w:tc>
        <w:tc>
          <w:tcPr>
            <w:tcW w:w="1418"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0</w:t>
            </w:r>
          </w:p>
        </w:tc>
        <w:tc>
          <w:tcPr>
            <w:tcW w:w="850"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0</w:t>
            </w:r>
          </w:p>
        </w:tc>
        <w:tc>
          <w:tcPr>
            <w:tcW w:w="1418"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0</w:t>
            </w:r>
          </w:p>
        </w:tc>
        <w:tc>
          <w:tcPr>
            <w:tcW w:w="850"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0</w:t>
            </w:r>
          </w:p>
        </w:tc>
        <w:tc>
          <w:tcPr>
            <w:tcW w:w="1276"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0</w:t>
            </w:r>
          </w:p>
        </w:tc>
        <w:tc>
          <w:tcPr>
            <w:tcW w:w="992" w:type="dxa"/>
          </w:tcPr>
          <w:p w:rsidR="00DE00C4" w:rsidRPr="00A16F85" w:rsidRDefault="00DE00C4" w:rsidP="00DE00C4">
            <w:pPr>
              <w:spacing w:after="0" w:line="360" w:lineRule="auto"/>
              <w:jc w:val="center"/>
              <w:rPr>
                <w:rFonts w:ascii="Times New Roman" w:hAnsi="Times New Roman"/>
                <w:sz w:val="20"/>
                <w:szCs w:val="20"/>
              </w:rPr>
            </w:pPr>
          </w:p>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8</w:t>
            </w:r>
          </w:p>
        </w:tc>
        <w:tc>
          <w:tcPr>
            <w:tcW w:w="1701" w:type="dxa"/>
          </w:tcPr>
          <w:p w:rsidR="00DE00C4" w:rsidRPr="00A16F85" w:rsidRDefault="00DE00C4" w:rsidP="00DE00C4">
            <w:pPr>
              <w:spacing w:after="0" w:line="360" w:lineRule="auto"/>
              <w:jc w:val="center"/>
              <w:rPr>
                <w:rFonts w:ascii="Times New Roman" w:hAnsi="Times New Roman"/>
                <w:sz w:val="20"/>
                <w:szCs w:val="20"/>
              </w:rPr>
            </w:pPr>
            <w:r w:rsidRPr="00A16F85">
              <w:rPr>
                <w:rFonts w:ascii="Times New Roman" w:hAnsi="Times New Roman"/>
                <w:sz w:val="20"/>
                <w:szCs w:val="20"/>
              </w:rPr>
              <w:t>6</w:t>
            </w:r>
          </w:p>
          <w:p w:rsidR="00DE00C4" w:rsidRPr="00A16F85" w:rsidRDefault="00DE00C4" w:rsidP="00DE00C4">
            <w:pPr>
              <w:spacing w:after="0" w:line="360" w:lineRule="auto"/>
              <w:rPr>
                <w:rFonts w:ascii="Times New Roman" w:hAnsi="Times New Roman"/>
                <w:sz w:val="20"/>
                <w:szCs w:val="20"/>
              </w:rPr>
            </w:pPr>
            <w:r w:rsidRPr="00A16F85">
              <w:rPr>
                <w:rFonts w:ascii="Times New Roman" w:hAnsi="Times New Roman"/>
                <w:sz w:val="20"/>
                <w:szCs w:val="20"/>
              </w:rPr>
              <w:t xml:space="preserve">(3 диплома, 2 кубка, 1 </w:t>
            </w:r>
            <w:proofErr w:type="spellStart"/>
            <w:r w:rsidRPr="00A16F85">
              <w:rPr>
                <w:rFonts w:ascii="Times New Roman" w:hAnsi="Times New Roman"/>
                <w:sz w:val="20"/>
                <w:szCs w:val="20"/>
              </w:rPr>
              <w:t>гр</w:t>
            </w:r>
            <w:proofErr w:type="spellEnd"/>
            <w:r w:rsidRPr="00A16F85">
              <w:rPr>
                <w:rFonts w:ascii="Times New Roman" w:hAnsi="Times New Roman"/>
                <w:sz w:val="20"/>
                <w:szCs w:val="20"/>
              </w:rPr>
              <w:t>)</w:t>
            </w:r>
          </w:p>
        </w:tc>
      </w:tr>
      <w:tr w:rsidR="00DE00C4" w:rsidRPr="00873299" w:rsidTr="00DE00C4">
        <w:tc>
          <w:tcPr>
            <w:tcW w:w="1135" w:type="dxa"/>
          </w:tcPr>
          <w:p w:rsidR="00DE00C4" w:rsidRPr="00873299" w:rsidRDefault="00DE00C4" w:rsidP="00DE00C4">
            <w:pPr>
              <w:spacing w:after="0" w:line="360" w:lineRule="auto"/>
              <w:rPr>
                <w:rFonts w:ascii="Times New Roman" w:hAnsi="Times New Roman"/>
                <w:sz w:val="20"/>
                <w:szCs w:val="20"/>
              </w:rPr>
            </w:pPr>
          </w:p>
          <w:p w:rsidR="00DE00C4" w:rsidRPr="00873299" w:rsidRDefault="00DE00C4" w:rsidP="00DE00C4">
            <w:pPr>
              <w:spacing w:after="0" w:line="360" w:lineRule="auto"/>
              <w:rPr>
                <w:rFonts w:ascii="Times New Roman" w:hAnsi="Times New Roman"/>
                <w:b/>
                <w:sz w:val="20"/>
                <w:szCs w:val="20"/>
                <w:u w:val="single"/>
              </w:rPr>
            </w:pPr>
            <w:r w:rsidRPr="00873299">
              <w:rPr>
                <w:rFonts w:ascii="Times New Roman" w:hAnsi="Times New Roman"/>
                <w:b/>
                <w:sz w:val="20"/>
                <w:szCs w:val="20"/>
                <w:u w:val="single"/>
              </w:rPr>
              <w:t>Итого:</w:t>
            </w:r>
          </w:p>
          <w:p w:rsidR="00DE00C4" w:rsidRPr="00873299" w:rsidRDefault="00DE00C4" w:rsidP="00DE00C4">
            <w:pPr>
              <w:spacing w:after="0" w:line="360" w:lineRule="auto"/>
              <w:rPr>
                <w:rFonts w:ascii="Times New Roman" w:hAnsi="Times New Roman"/>
                <w:sz w:val="20"/>
                <w:szCs w:val="20"/>
              </w:rPr>
            </w:pPr>
          </w:p>
        </w:tc>
        <w:tc>
          <w:tcPr>
            <w:tcW w:w="850"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1 274</w:t>
            </w:r>
          </w:p>
        </w:tc>
        <w:tc>
          <w:tcPr>
            <w:tcW w:w="1418"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73</w:t>
            </w:r>
          </w:p>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 xml:space="preserve">(72 </w:t>
            </w:r>
            <w:proofErr w:type="spellStart"/>
            <w:r w:rsidRPr="00873299">
              <w:rPr>
                <w:rFonts w:ascii="Times New Roman" w:hAnsi="Times New Roman"/>
                <w:b/>
                <w:sz w:val="20"/>
                <w:szCs w:val="20"/>
              </w:rPr>
              <w:t>дипл</w:t>
            </w:r>
            <w:proofErr w:type="spellEnd"/>
            <w:r w:rsidRPr="00873299">
              <w:rPr>
                <w:rFonts w:ascii="Times New Roman" w:hAnsi="Times New Roman"/>
                <w:b/>
                <w:sz w:val="20"/>
                <w:szCs w:val="20"/>
              </w:rPr>
              <w:t xml:space="preserve">, </w:t>
            </w:r>
            <w:proofErr w:type="spellStart"/>
            <w:r w:rsidRPr="00873299">
              <w:rPr>
                <w:rFonts w:ascii="Times New Roman" w:hAnsi="Times New Roman"/>
                <w:b/>
                <w:sz w:val="20"/>
                <w:szCs w:val="20"/>
              </w:rPr>
              <w:t>гр</w:t>
            </w:r>
            <w:proofErr w:type="spellEnd"/>
            <w:r w:rsidRPr="00873299">
              <w:rPr>
                <w:rFonts w:ascii="Times New Roman" w:hAnsi="Times New Roman"/>
                <w:b/>
                <w:sz w:val="20"/>
                <w:szCs w:val="20"/>
              </w:rPr>
              <w:t xml:space="preserve">; 1 </w:t>
            </w:r>
            <w:proofErr w:type="spellStart"/>
            <w:r w:rsidRPr="00873299">
              <w:rPr>
                <w:rFonts w:ascii="Times New Roman" w:hAnsi="Times New Roman"/>
                <w:b/>
                <w:sz w:val="20"/>
                <w:szCs w:val="20"/>
              </w:rPr>
              <w:t>ц</w:t>
            </w:r>
            <w:proofErr w:type="spellEnd"/>
            <w:r w:rsidRPr="00873299">
              <w:rPr>
                <w:rFonts w:ascii="Times New Roman" w:hAnsi="Times New Roman"/>
                <w:b/>
                <w:sz w:val="20"/>
                <w:szCs w:val="20"/>
              </w:rPr>
              <w:t>/под)</w:t>
            </w:r>
          </w:p>
        </w:tc>
        <w:tc>
          <w:tcPr>
            <w:tcW w:w="850"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1 138</w:t>
            </w:r>
          </w:p>
        </w:tc>
        <w:tc>
          <w:tcPr>
            <w:tcW w:w="1418"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49</w:t>
            </w:r>
          </w:p>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 xml:space="preserve"> (47 </w:t>
            </w:r>
            <w:proofErr w:type="spellStart"/>
            <w:r w:rsidRPr="00873299">
              <w:rPr>
                <w:rFonts w:ascii="Times New Roman" w:hAnsi="Times New Roman"/>
                <w:b/>
                <w:sz w:val="20"/>
                <w:szCs w:val="20"/>
              </w:rPr>
              <w:t>дипл</w:t>
            </w:r>
            <w:proofErr w:type="spellEnd"/>
            <w:r w:rsidRPr="00873299">
              <w:rPr>
                <w:rFonts w:ascii="Times New Roman" w:hAnsi="Times New Roman"/>
                <w:b/>
                <w:sz w:val="20"/>
                <w:szCs w:val="20"/>
              </w:rPr>
              <w:t xml:space="preserve">, </w:t>
            </w:r>
            <w:proofErr w:type="spellStart"/>
            <w:r w:rsidRPr="00873299">
              <w:rPr>
                <w:rFonts w:ascii="Times New Roman" w:hAnsi="Times New Roman"/>
                <w:b/>
                <w:sz w:val="20"/>
                <w:szCs w:val="20"/>
              </w:rPr>
              <w:t>гр</w:t>
            </w:r>
            <w:proofErr w:type="spellEnd"/>
            <w:r w:rsidRPr="00873299">
              <w:rPr>
                <w:rFonts w:ascii="Times New Roman" w:hAnsi="Times New Roman"/>
                <w:b/>
                <w:sz w:val="20"/>
                <w:szCs w:val="20"/>
              </w:rPr>
              <w:t xml:space="preserve">; 2 </w:t>
            </w:r>
            <w:proofErr w:type="spellStart"/>
            <w:r w:rsidRPr="00873299">
              <w:rPr>
                <w:rFonts w:ascii="Times New Roman" w:hAnsi="Times New Roman"/>
                <w:b/>
                <w:sz w:val="20"/>
                <w:szCs w:val="20"/>
              </w:rPr>
              <w:t>ц</w:t>
            </w:r>
            <w:proofErr w:type="spellEnd"/>
            <w:r w:rsidRPr="00873299">
              <w:rPr>
                <w:rFonts w:ascii="Times New Roman" w:hAnsi="Times New Roman"/>
                <w:b/>
                <w:sz w:val="20"/>
                <w:szCs w:val="20"/>
              </w:rPr>
              <w:t>/под)</w:t>
            </w:r>
          </w:p>
        </w:tc>
        <w:tc>
          <w:tcPr>
            <w:tcW w:w="850"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2 414</w:t>
            </w:r>
          </w:p>
        </w:tc>
        <w:tc>
          <w:tcPr>
            <w:tcW w:w="1276"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 xml:space="preserve">83 </w:t>
            </w:r>
          </w:p>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 xml:space="preserve">(82 </w:t>
            </w:r>
            <w:proofErr w:type="spellStart"/>
            <w:r w:rsidRPr="00873299">
              <w:rPr>
                <w:rFonts w:ascii="Times New Roman" w:hAnsi="Times New Roman"/>
                <w:b/>
                <w:sz w:val="20"/>
                <w:szCs w:val="20"/>
              </w:rPr>
              <w:t>дипл</w:t>
            </w:r>
            <w:proofErr w:type="spellEnd"/>
            <w:r w:rsidRPr="00873299">
              <w:rPr>
                <w:rFonts w:ascii="Times New Roman" w:hAnsi="Times New Roman"/>
                <w:b/>
                <w:sz w:val="20"/>
                <w:szCs w:val="20"/>
              </w:rPr>
              <w:t xml:space="preserve">, </w:t>
            </w:r>
            <w:proofErr w:type="spellStart"/>
            <w:r w:rsidRPr="00873299">
              <w:rPr>
                <w:rFonts w:ascii="Times New Roman" w:hAnsi="Times New Roman"/>
                <w:b/>
                <w:sz w:val="20"/>
                <w:szCs w:val="20"/>
              </w:rPr>
              <w:t>гр</w:t>
            </w:r>
            <w:proofErr w:type="spellEnd"/>
            <w:r w:rsidRPr="00873299">
              <w:rPr>
                <w:rFonts w:ascii="Times New Roman" w:hAnsi="Times New Roman"/>
                <w:b/>
                <w:sz w:val="20"/>
                <w:szCs w:val="20"/>
              </w:rPr>
              <w:t xml:space="preserve">; 1 </w:t>
            </w:r>
            <w:proofErr w:type="spellStart"/>
            <w:r w:rsidRPr="00873299">
              <w:rPr>
                <w:rFonts w:ascii="Times New Roman" w:hAnsi="Times New Roman"/>
                <w:b/>
                <w:sz w:val="20"/>
                <w:szCs w:val="20"/>
              </w:rPr>
              <w:t>ц</w:t>
            </w:r>
            <w:proofErr w:type="spellEnd"/>
            <w:r w:rsidRPr="00873299">
              <w:rPr>
                <w:rFonts w:ascii="Times New Roman" w:hAnsi="Times New Roman"/>
                <w:b/>
                <w:sz w:val="20"/>
                <w:szCs w:val="20"/>
              </w:rPr>
              <w:t>/под)</w:t>
            </w:r>
          </w:p>
        </w:tc>
        <w:tc>
          <w:tcPr>
            <w:tcW w:w="992"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652</w:t>
            </w:r>
          </w:p>
        </w:tc>
        <w:tc>
          <w:tcPr>
            <w:tcW w:w="1701" w:type="dxa"/>
          </w:tcPr>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 xml:space="preserve">64 </w:t>
            </w:r>
          </w:p>
          <w:p w:rsidR="00DE00C4" w:rsidRPr="00873299" w:rsidRDefault="00DE00C4" w:rsidP="00DE00C4">
            <w:pPr>
              <w:spacing w:after="0" w:line="360" w:lineRule="auto"/>
              <w:jc w:val="center"/>
              <w:rPr>
                <w:rFonts w:ascii="Times New Roman" w:hAnsi="Times New Roman"/>
                <w:b/>
                <w:sz w:val="20"/>
                <w:szCs w:val="20"/>
              </w:rPr>
            </w:pPr>
            <w:r w:rsidRPr="00873299">
              <w:rPr>
                <w:rFonts w:ascii="Times New Roman" w:hAnsi="Times New Roman"/>
                <w:b/>
                <w:sz w:val="20"/>
                <w:szCs w:val="20"/>
              </w:rPr>
              <w:t xml:space="preserve">(61 </w:t>
            </w:r>
            <w:proofErr w:type="spellStart"/>
            <w:r w:rsidRPr="00873299">
              <w:rPr>
                <w:rFonts w:ascii="Times New Roman" w:hAnsi="Times New Roman"/>
                <w:b/>
                <w:sz w:val="20"/>
                <w:szCs w:val="20"/>
              </w:rPr>
              <w:t>дипл</w:t>
            </w:r>
            <w:proofErr w:type="spellEnd"/>
            <w:r w:rsidRPr="00873299">
              <w:rPr>
                <w:rFonts w:ascii="Times New Roman" w:hAnsi="Times New Roman"/>
                <w:b/>
                <w:sz w:val="20"/>
                <w:szCs w:val="20"/>
              </w:rPr>
              <w:t xml:space="preserve">, </w:t>
            </w:r>
            <w:proofErr w:type="spellStart"/>
            <w:r w:rsidRPr="00873299">
              <w:rPr>
                <w:rFonts w:ascii="Times New Roman" w:hAnsi="Times New Roman"/>
                <w:b/>
                <w:sz w:val="20"/>
                <w:szCs w:val="20"/>
              </w:rPr>
              <w:t>гр</w:t>
            </w:r>
            <w:proofErr w:type="spellEnd"/>
            <w:r w:rsidRPr="00873299">
              <w:rPr>
                <w:rFonts w:ascii="Times New Roman" w:hAnsi="Times New Roman"/>
                <w:b/>
                <w:sz w:val="20"/>
                <w:szCs w:val="20"/>
              </w:rPr>
              <w:t xml:space="preserve">, 2 </w:t>
            </w:r>
            <w:proofErr w:type="spellStart"/>
            <w:r w:rsidRPr="00873299">
              <w:rPr>
                <w:rFonts w:ascii="Times New Roman" w:hAnsi="Times New Roman"/>
                <w:b/>
                <w:sz w:val="20"/>
                <w:szCs w:val="20"/>
              </w:rPr>
              <w:t>кубк</w:t>
            </w:r>
            <w:proofErr w:type="spellEnd"/>
            <w:r w:rsidRPr="00873299">
              <w:rPr>
                <w:rFonts w:ascii="Times New Roman" w:hAnsi="Times New Roman"/>
                <w:b/>
                <w:sz w:val="20"/>
                <w:szCs w:val="20"/>
              </w:rPr>
              <w:t>, 1 ц/под)</w:t>
            </w:r>
          </w:p>
        </w:tc>
      </w:tr>
    </w:tbl>
    <w:p w:rsidR="00DE00C4" w:rsidRDefault="00DE00C4" w:rsidP="00DE00C4">
      <w:pPr>
        <w:spacing w:after="0" w:line="360" w:lineRule="auto"/>
        <w:ind w:firstLine="708"/>
        <w:jc w:val="both"/>
        <w:rPr>
          <w:rFonts w:ascii="Times New Roman" w:hAnsi="Times New Roman"/>
          <w:sz w:val="24"/>
          <w:szCs w:val="24"/>
        </w:rPr>
      </w:pPr>
      <w:r w:rsidRPr="005C244E">
        <w:rPr>
          <w:rFonts w:ascii="Times New Roman" w:hAnsi="Times New Roman"/>
          <w:sz w:val="24"/>
          <w:szCs w:val="24"/>
        </w:rPr>
        <w:t>Педагоги эстетического цикла</w:t>
      </w:r>
      <w:r>
        <w:rPr>
          <w:rFonts w:ascii="Times New Roman" w:hAnsi="Times New Roman"/>
          <w:sz w:val="24"/>
          <w:szCs w:val="24"/>
        </w:rPr>
        <w:t>, выстраивая сеть социального взаимодействия с учреждениями дополнительного образования, развивают</w:t>
      </w:r>
      <w:r w:rsidRPr="005C244E">
        <w:rPr>
          <w:rFonts w:ascii="Times New Roman" w:hAnsi="Times New Roman"/>
          <w:sz w:val="24"/>
          <w:szCs w:val="24"/>
        </w:rPr>
        <w:t xml:space="preserve"> </w:t>
      </w:r>
      <w:r>
        <w:rPr>
          <w:rFonts w:ascii="Times New Roman" w:hAnsi="Times New Roman"/>
          <w:sz w:val="24"/>
          <w:szCs w:val="24"/>
        </w:rPr>
        <w:t>креативные</w:t>
      </w:r>
      <w:r w:rsidRPr="005C244E">
        <w:rPr>
          <w:rFonts w:ascii="Times New Roman" w:hAnsi="Times New Roman"/>
          <w:sz w:val="24"/>
          <w:szCs w:val="24"/>
        </w:rPr>
        <w:t xml:space="preserve"> художественные способности учащихся</w:t>
      </w:r>
      <w:r>
        <w:rPr>
          <w:rFonts w:ascii="Times New Roman" w:hAnsi="Times New Roman"/>
          <w:sz w:val="24"/>
          <w:szCs w:val="24"/>
        </w:rPr>
        <w:t>,</w:t>
      </w:r>
      <w:r w:rsidRPr="005C244E">
        <w:rPr>
          <w:rFonts w:ascii="Times New Roman" w:hAnsi="Times New Roman"/>
          <w:sz w:val="24"/>
          <w:szCs w:val="24"/>
        </w:rPr>
        <w:t xml:space="preserve"> формируют </w:t>
      </w:r>
      <w:r>
        <w:rPr>
          <w:rFonts w:ascii="Times New Roman" w:hAnsi="Times New Roman"/>
          <w:sz w:val="24"/>
          <w:szCs w:val="24"/>
        </w:rPr>
        <w:t xml:space="preserve">у них опыт эмоционально-ценностного  отношения к окружающему миру. Это позволяет  не только подготавливать лауреатов и дипломантов творческих смотров разного уровня, но и  успешно реализовать свои способности в дальнейшем обучении (Приложение 2).  </w:t>
      </w:r>
      <w:proofErr w:type="gramStart"/>
      <w:r>
        <w:rPr>
          <w:rFonts w:ascii="Times New Roman" w:hAnsi="Times New Roman"/>
          <w:sz w:val="24"/>
          <w:szCs w:val="24"/>
        </w:rPr>
        <w:t xml:space="preserve">В 2011 году выпускница школы Лопаткина Елена (лауреат краевых и городских конкурсов) поступила в Алтайский институт культуры на отделение «Сценическое искусство», а в 2012 году Беккер Алексей (неоднократный победитель творческих смотров - конкурсов) поступил в </w:t>
      </w:r>
      <w:proofErr w:type="spellStart"/>
      <w:r>
        <w:rPr>
          <w:rFonts w:ascii="Times New Roman" w:hAnsi="Times New Roman"/>
          <w:sz w:val="24"/>
          <w:szCs w:val="24"/>
        </w:rPr>
        <w:t>Бийский</w:t>
      </w:r>
      <w:proofErr w:type="spellEnd"/>
      <w:r>
        <w:rPr>
          <w:rFonts w:ascii="Times New Roman" w:hAnsi="Times New Roman"/>
          <w:sz w:val="24"/>
          <w:szCs w:val="24"/>
        </w:rPr>
        <w:t xml:space="preserve"> </w:t>
      </w:r>
      <w:proofErr w:type="spellStart"/>
      <w:r>
        <w:rPr>
          <w:rFonts w:ascii="Times New Roman" w:hAnsi="Times New Roman"/>
          <w:sz w:val="24"/>
          <w:szCs w:val="24"/>
        </w:rPr>
        <w:t>механико</w:t>
      </w:r>
      <w:proofErr w:type="spellEnd"/>
      <w:r>
        <w:rPr>
          <w:rFonts w:ascii="Times New Roman" w:hAnsi="Times New Roman"/>
          <w:sz w:val="24"/>
          <w:szCs w:val="24"/>
        </w:rPr>
        <w:t xml:space="preserve"> – технологический техникум  в котором организовал команду КВН и, став активным лидером, представляет молодежь техникума в студенческой палате молодежного парламента.</w:t>
      </w:r>
      <w:proofErr w:type="gramEnd"/>
      <w:r>
        <w:rPr>
          <w:rFonts w:ascii="Times New Roman" w:hAnsi="Times New Roman"/>
          <w:sz w:val="24"/>
          <w:szCs w:val="24"/>
        </w:rPr>
        <w:t xml:space="preserve"> Выпускник 2012 года </w:t>
      </w:r>
      <w:proofErr w:type="spellStart"/>
      <w:r>
        <w:rPr>
          <w:rFonts w:ascii="Times New Roman" w:hAnsi="Times New Roman"/>
          <w:sz w:val="24"/>
          <w:szCs w:val="24"/>
        </w:rPr>
        <w:t>Щенников</w:t>
      </w:r>
      <w:proofErr w:type="spellEnd"/>
      <w:r>
        <w:rPr>
          <w:rFonts w:ascii="Times New Roman" w:hAnsi="Times New Roman"/>
          <w:sz w:val="24"/>
          <w:szCs w:val="24"/>
        </w:rPr>
        <w:t xml:space="preserve"> Виталий (лауреат городских, краевых, </w:t>
      </w:r>
      <w:r>
        <w:rPr>
          <w:rFonts w:ascii="Times New Roman" w:hAnsi="Times New Roman"/>
          <w:sz w:val="24"/>
          <w:szCs w:val="24"/>
        </w:rPr>
        <w:lastRenderedPageBreak/>
        <w:t>всероссийских хореографических конкурсов) не связал свою профессиональную деятельность с искусством, однако, поступив в Новосибирский медицинский университет, продолжает свое творческое развитие, представляя ВУЗ в танцевальных фестивалях – смотрах областного и всероссийского уровня.</w:t>
      </w:r>
    </w:p>
    <w:p w:rsidR="00DE00C4" w:rsidRDefault="00DE00C4" w:rsidP="00DE00C4">
      <w:pPr>
        <w:spacing w:after="0" w:line="360" w:lineRule="auto"/>
        <w:ind w:firstLine="708"/>
        <w:jc w:val="both"/>
        <w:rPr>
          <w:rFonts w:ascii="Times New Roman" w:hAnsi="Times New Roman"/>
          <w:sz w:val="24"/>
          <w:szCs w:val="24"/>
        </w:rPr>
      </w:pPr>
      <w:r w:rsidRPr="00F839BC">
        <w:rPr>
          <w:rFonts w:ascii="Times New Roman" w:hAnsi="Times New Roman"/>
          <w:b/>
          <w:sz w:val="24"/>
          <w:szCs w:val="24"/>
        </w:rPr>
        <w:t xml:space="preserve">3. Развитию </w:t>
      </w:r>
      <w:r w:rsidRPr="00152F82">
        <w:rPr>
          <w:rFonts w:ascii="Times New Roman" w:hAnsi="Times New Roman"/>
          <w:b/>
          <w:sz w:val="24"/>
          <w:szCs w:val="24"/>
        </w:rPr>
        <w:t>лидерской одаренности</w:t>
      </w:r>
      <w:r w:rsidRPr="003A3BBE">
        <w:rPr>
          <w:rFonts w:ascii="Times New Roman" w:hAnsi="Times New Roman"/>
          <w:sz w:val="24"/>
          <w:szCs w:val="24"/>
        </w:rPr>
        <w:t xml:space="preserve">, учитывая </w:t>
      </w:r>
      <w:proofErr w:type="spellStart"/>
      <w:r w:rsidRPr="003A3BBE">
        <w:rPr>
          <w:rFonts w:ascii="Times New Roman" w:hAnsi="Times New Roman"/>
          <w:sz w:val="24"/>
          <w:szCs w:val="24"/>
        </w:rPr>
        <w:t>сцецифику</w:t>
      </w:r>
      <w:proofErr w:type="spellEnd"/>
      <w:r w:rsidRPr="003A3BBE">
        <w:rPr>
          <w:rFonts w:ascii="Times New Roman" w:hAnsi="Times New Roman"/>
          <w:sz w:val="24"/>
          <w:szCs w:val="24"/>
        </w:rPr>
        <w:t xml:space="preserve"> нашего образовательного учреждения (</w:t>
      </w:r>
      <w:r w:rsidRPr="003A3BBE">
        <w:rPr>
          <w:rFonts w:ascii="Times New Roman" w:hAnsi="Times New Roman"/>
          <w:kern w:val="1"/>
          <w:sz w:val="24"/>
          <w:szCs w:val="24"/>
        </w:rPr>
        <w:t>военно-профессиональная подготовка</w:t>
      </w:r>
      <w:r w:rsidRPr="003A3BBE">
        <w:rPr>
          <w:rFonts w:ascii="Times New Roman" w:hAnsi="Times New Roman"/>
          <w:sz w:val="24"/>
          <w:szCs w:val="24"/>
        </w:rPr>
        <w:t xml:space="preserve"> несовершеннолетних граждан</w:t>
      </w:r>
      <w:r w:rsidRPr="003A3BBE">
        <w:rPr>
          <w:rFonts w:ascii="Times New Roman" w:hAnsi="Times New Roman"/>
          <w:kern w:val="1"/>
          <w:sz w:val="24"/>
          <w:szCs w:val="24"/>
        </w:rPr>
        <w:t>, склонных к профессиональному служению Отечеству на  гражданском или военном поприще</w:t>
      </w:r>
      <w:r w:rsidRPr="003A3BBE">
        <w:rPr>
          <w:rFonts w:ascii="Times New Roman" w:hAnsi="Times New Roman"/>
          <w:sz w:val="24"/>
          <w:szCs w:val="24"/>
        </w:rPr>
        <w:t>),  уделяется большое внимание</w:t>
      </w:r>
      <w:r>
        <w:rPr>
          <w:rFonts w:ascii="Times New Roman" w:hAnsi="Times New Roman"/>
          <w:sz w:val="24"/>
          <w:szCs w:val="24"/>
        </w:rPr>
        <w:t xml:space="preserve">. </w:t>
      </w:r>
    </w:p>
    <w:p w:rsidR="00DE00C4" w:rsidRPr="003A3BBE"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Средствами диагностики (тестирование, социометрия, наблюдение) выявляются лидерские способности отдельных учащихся,</w:t>
      </w:r>
      <w:r>
        <w:rPr>
          <w:rFonts w:ascii="Times New Roman" w:eastAsia="TimesNewRomanPSMT" w:hAnsi="Times New Roman"/>
          <w:sz w:val="20"/>
          <w:szCs w:val="20"/>
        </w:rPr>
        <w:t xml:space="preserve"> </w:t>
      </w:r>
      <w:r w:rsidRPr="003A3BBE">
        <w:rPr>
          <w:rFonts w:ascii="Times New Roman" w:eastAsia="TimesNewRomanPSMT" w:hAnsi="Times New Roman"/>
          <w:sz w:val="24"/>
          <w:szCs w:val="24"/>
        </w:rPr>
        <w:t>характеризующиеся способностью понимать других людей</w:t>
      </w:r>
      <w:r w:rsidRPr="003A3BBE">
        <w:rPr>
          <w:rFonts w:ascii="Times New Roman" w:hAnsi="Times New Roman"/>
          <w:sz w:val="24"/>
          <w:szCs w:val="24"/>
        </w:rPr>
        <w:t xml:space="preserve">, </w:t>
      </w:r>
      <w:r w:rsidRPr="003A3BBE">
        <w:rPr>
          <w:rFonts w:ascii="Times New Roman" w:eastAsia="TimesNewRomanPSMT" w:hAnsi="Times New Roman"/>
          <w:sz w:val="24"/>
          <w:szCs w:val="24"/>
        </w:rPr>
        <w:t>строить с ними конструктивные отношения</w:t>
      </w:r>
      <w:r w:rsidRPr="003A3BBE">
        <w:rPr>
          <w:rFonts w:ascii="Times New Roman" w:hAnsi="Times New Roman"/>
          <w:sz w:val="24"/>
          <w:szCs w:val="24"/>
        </w:rPr>
        <w:t xml:space="preserve">, </w:t>
      </w:r>
      <w:r w:rsidRPr="003A3BBE">
        <w:rPr>
          <w:rFonts w:ascii="Times New Roman" w:eastAsia="TimesNewRomanPSMT" w:hAnsi="Times New Roman"/>
          <w:sz w:val="24"/>
          <w:szCs w:val="24"/>
        </w:rPr>
        <w:t>руководить ими</w:t>
      </w:r>
      <w:r w:rsidRPr="003A3BBE">
        <w:rPr>
          <w:rFonts w:ascii="Times New Roman" w:hAnsi="Times New Roman"/>
          <w:sz w:val="24"/>
          <w:szCs w:val="24"/>
        </w:rPr>
        <w:t xml:space="preserve">. </w:t>
      </w:r>
      <w:r>
        <w:rPr>
          <w:rFonts w:ascii="Times New Roman" w:hAnsi="Times New Roman"/>
          <w:sz w:val="24"/>
          <w:szCs w:val="24"/>
        </w:rPr>
        <w:t>Развитие данной одаренности осуществляется через активное приобщение данных учащихся в работу органов школьного самоуправления: Совет сержантов, Санитарная комиссия при УСШ, Совет музея. Наиболее «способные» лидеры делегируются в состав городских органов молодежного самоуправления. Так сержант Мелентьев Илья был выбран членом Молодежного парламента города Бийска, а уже через полгода работы в данной общественной организации избран молодыми депутатами на должность председателя школьной палаты Молодежного парламента. За два года работы Илья получил большое количество благодарностей Управления культуры и молодежной политики города Бийска. В настоящий момент школу в Молодежном парламенте города активно представляет кадет Татаринцева Виктория (Приложение 3).</w:t>
      </w:r>
    </w:p>
    <w:p w:rsidR="00DE00C4" w:rsidRDefault="00DE00C4" w:rsidP="00DE00C4">
      <w:pPr>
        <w:spacing w:after="0" w:line="360" w:lineRule="auto"/>
        <w:ind w:firstLine="708"/>
        <w:jc w:val="both"/>
        <w:rPr>
          <w:rFonts w:ascii="Times New Roman" w:hAnsi="Times New Roman"/>
          <w:sz w:val="24"/>
          <w:szCs w:val="24"/>
        </w:rPr>
      </w:pPr>
      <w:r w:rsidRPr="00F839BC">
        <w:rPr>
          <w:rFonts w:ascii="Times New Roman" w:hAnsi="Times New Roman"/>
          <w:b/>
          <w:sz w:val="24"/>
          <w:szCs w:val="24"/>
        </w:rPr>
        <w:t xml:space="preserve">4. Выявление и развитие </w:t>
      </w:r>
      <w:r w:rsidRPr="00152F82">
        <w:rPr>
          <w:rFonts w:ascii="Times New Roman" w:hAnsi="Times New Roman"/>
          <w:b/>
          <w:sz w:val="24"/>
          <w:szCs w:val="24"/>
        </w:rPr>
        <w:t>спортивной одаренности</w:t>
      </w:r>
      <w:r>
        <w:rPr>
          <w:rFonts w:ascii="Times New Roman" w:hAnsi="Times New Roman"/>
          <w:sz w:val="24"/>
          <w:szCs w:val="24"/>
        </w:rPr>
        <w:t xml:space="preserve"> – задача, стоящая в числе </w:t>
      </w:r>
      <w:proofErr w:type="gramStart"/>
      <w:r>
        <w:rPr>
          <w:rFonts w:ascii="Times New Roman" w:hAnsi="Times New Roman"/>
          <w:sz w:val="24"/>
          <w:szCs w:val="24"/>
        </w:rPr>
        <w:t>приоритетных</w:t>
      </w:r>
      <w:proofErr w:type="gramEnd"/>
      <w:r>
        <w:rPr>
          <w:rFonts w:ascii="Times New Roman" w:hAnsi="Times New Roman"/>
          <w:sz w:val="24"/>
          <w:szCs w:val="24"/>
        </w:rPr>
        <w:t>, реализуется  через:</w:t>
      </w:r>
    </w:p>
    <w:p w:rsidR="00DE00C4" w:rsidRPr="000C6ED4" w:rsidRDefault="00DE00C4" w:rsidP="00DE00C4">
      <w:pPr>
        <w:numPr>
          <w:ilvl w:val="0"/>
          <w:numId w:val="66"/>
        </w:numPr>
        <w:spacing w:after="0" w:line="360" w:lineRule="auto"/>
        <w:ind w:left="0" w:firstLine="708"/>
        <w:rPr>
          <w:rFonts w:ascii="Times New Roman" w:hAnsi="Times New Roman"/>
          <w:sz w:val="24"/>
          <w:szCs w:val="24"/>
        </w:rPr>
      </w:pPr>
      <w:r w:rsidRPr="000C6ED4">
        <w:rPr>
          <w:rFonts w:ascii="Times New Roman" w:hAnsi="Times New Roman"/>
          <w:i/>
          <w:sz w:val="24"/>
          <w:szCs w:val="24"/>
        </w:rPr>
        <w:t>100% охват учащихся школы дополнительным спортивным образованием</w:t>
      </w:r>
      <w:r w:rsidRPr="000C6ED4">
        <w:rPr>
          <w:rFonts w:ascii="Times New Roman" w:hAnsi="Times New Roman"/>
          <w:sz w:val="24"/>
          <w:szCs w:val="24"/>
        </w:rPr>
        <w:t>.</w:t>
      </w:r>
      <w:r>
        <w:t xml:space="preserve"> </w:t>
      </w:r>
    </w:p>
    <w:p w:rsidR="00DE00C4" w:rsidRPr="000C6ED4" w:rsidRDefault="00DE00C4" w:rsidP="00DE00C4">
      <w:pPr>
        <w:spacing w:after="0" w:line="360" w:lineRule="auto"/>
        <w:ind w:firstLine="708"/>
        <w:jc w:val="both"/>
        <w:rPr>
          <w:rFonts w:ascii="Times New Roman" w:hAnsi="Times New Roman"/>
          <w:sz w:val="24"/>
          <w:szCs w:val="24"/>
        </w:rPr>
      </w:pPr>
      <w:r>
        <w:rPr>
          <w:rFonts w:ascii="Times New Roman" w:hAnsi="Times New Roman"/>
          <w:sz w:val="24"/>
          <w:szCs w:val="24"/>
        </w:rPr>
        <w:t xml:space="preserve">Все ученики школы посещают спортивные секции (греко-римская борьба, самбо, рукопашный бой, пулевая стрельба, парашютный спорт и другие), формируя личностные и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компетенции под руководством офицеров-воспитателей, педагогов школы и дополнительного образования.</w:t>
      </w:r>
    </w:p>
    <w:p w:rsidR="00DE00C4" w:rsidRPr="00CA1C3F" w:rsidRDefault="00DE00C4" w:rsidP="00DE00C4">
      <w:pPr>
        <w:pStyle w:val="a7"/>
        <w:numPr>
          <w:ilvl w:val="0"/>
          <w:numId w:val="66"/>
        </w:numPr>
        <w:spacing w:line="360" w:lineRule="auto"/>
        <w:ind w:left="0" w:firstLine="708"/>
        <w:rPr>
          <w:i/>
        </w:rPr>
      </w:pPr>
      <w:r>
        <w:t xml:space="preserve"> </w:t>
      </w:r>
      <w:r w:rsidRPr="00CA1C3F">
        <w:rPr>
          <w:i/>
        </w:rPr>
        <w:t>участи</w:t>
      </w:r>
      <w:r>
        <w:rPr>
          <w:i/>
        </w:rPr>
        <w:t>е</w:t>
      </w:r>
      <w:r w:rsidRPr="00CA1C3F">
        <w:rPr>
          <w:i/>
        </w:rPr>
        <w:t xml:space="preserve"> </w:t>
      </w:r>
      <w:r>
        <w:rPr>
          <w:i/>
        </w:rPr>
        <w:t xml:space="preserve"> </w:t>
      </w:r>
      <w:r w:rsidRPr="00CA1C3F">
        <w:rPr>
          <w:i/>
        </w:rPr>
        <w:t>в</w:t>
      </w:r>
      <w:r>
        <w:rPr>
          <w:i/>
        </w:rPr>
        <w:t xml:space="preserve"> соревнованиях, спортивных и военно-спортивных  мероприятиях:</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2"/>
        <w:gridCol w:w="1065"/>
        <w:gridCol w:w="1641"/>
        <w:gridCol w:w="1052"/>
        <w:gridCol w:w="1654"/>
        <w:gridCol w:w="1040"/>
        <w:gridCol w:w="1666"/>
      </w:tblGrid>
      <w:tr w:rsidR="00DE00C4" w:rsidRPr="00873299" w:rsidTr="00DE00C4">
        <w:tc>
          <w:tcPr>
            <w:tcW w:w="1912" w:type="dxa"/>
            <w:vMerge w:val="restart"/>
          </w:tcPr>
          <w:p w:rsidR="00DE00C4" w:rsidRPr="00873299" w:rsidRDefault="00DE00C4" w:rsidP="00DE00C4">
            <w:pPr>
              <w:spacing w:after="0" w:line="360" w:lineRule="auto"/>
              <w:rPr>
                <w:rFonts w:ascii="Times New Roman" w:hAnsi="Times New Roman"/>
              </w:rPr>
            </w:pPr>
            <w:r w:rsidRPr="00873299">
              <w:rPr>
                <w:rFonts w:ascii="Times New Roman" w:hAnsi="Times New Roman"/>
              </w:rPr>
              <w:t>Уровень</w:t>
            </w:r>
          </w:p>
        </w:tc>
        <w:tc>
          <w:tcPr>
            <w:tcW w:w="2706" w:type="dxa"/>
            <w:gridSpan w:val="2"/>
          </w:tcPr>
          <w:p w:rsidR="00DE00C4" w:rsidRPr="00873299" w:rsidRDefault="00DE00C4" w:rsidP="00DE00C4">
            <w:pPr>
              <w:spacing w:after="0" w:line="360" w:lineRule="auto"/>
              <w:jc w:val="center"/>
              <w:rPr>
                <w:rFonts w:ascii="Times New Roman" w:hAnsi="Times New Roman"/>
              </w:rPr>
            </w:pPr>
            <w:r>
              <w:rPr>
                <w:rFonts w:ascii="Times New Roman" w:hAnsi="Times New Roman"/>
              </w:rPr>
              <w:t>2010-2011</w:t>
            </w:r>
            <w:r w:rsidRPr="00873299">
              <w:rPr>
                <w:rFonts w:ascii="Times New Roman" w:hAnsi="Times New Roman"/>
              </w:rPr>
              <w:t>уч</w:t>
            </w:r>
            <w:proofErr w:type="gramStart"/>
            <w:r w:rsidRPr="00873299">
              <w:rPr>
                <w:rFonts w:ascii="Times New Roman" w:hAnsi="Times New Roman"/>
              </w:rPr>
              <w:t>.г</w:t>
            </w:r>
            <w:proofErr w:type="gramEnd"/>
            <w:r w:rsidRPr="00873299">
              <w:rPr>
                <w:rFonts w:ascii="Times New Roman" w:hAnsi="Times New Roman"/>
              </w:rPr>
              <w:t>од</w:t>
            </w:r>
          </w:p>
        </w:tc>
        <w:tc>
          <w:tcPr>
            <w:tcW w:w="2706" w:type="dxa"/>
            <w:gridSpan w:val="2"/>
          </w:tcPr>
          <w:p w:rsidR="00DE00C4" w:rsidRPr="00873299" w:rsidRDefault="00DE00C4" w:rsidP="00DE00C4">
            <w:pPr>
              <w:spacing w:after="0" w:line="360" w:lineRule="auto"/>
              <w:jc w:val="center"/>
              <w:rPr>
                <w:rFonts w:ascii="Times New Roman" w:hAnsi="Times New Roman"/>
              </w:rPr>
            </w:pPr>
            <w:r>
              <w:rPr>
                <w:rFonts w:ascii="Times New Roman" w:hAnsi="Times New Roman"/>
              </w:rPr>
              <w:t>2011 -2012</w:t>
            </w:r>
            <w:r w:rsidRPr="00873299">
              <w:rPr>
                <w:rFonts w:ascii="Times New Roman" w:hAnsi="Times New Roman"/>
              </w:rPr>
              <w:t>уч. год</w:t>
            </w:r>
          </w:p>
        </w:tc>
        <w:tc>
          <w:tcPr>
            <w:tcW w:w="2706" w:type="dxa"/>
            <w:gridSpan w:val="2"/>
          </w:tcPr>
          <w:p w:rsidR="00DE00C4" w:rsidRPr="00873299" w:rsidRDefault="00DE00C4" w:rsidP="00DE00C4">
            <w:pPr>
              <w:spacing w:after="0" w:line="360" w:lineRule="auto"/>
              <w:jc w:val="center"/>
              <w:rPr>
                <w:rFonts w:ascii="Times New Roman" w:hAnsi="Times New Roman"/>
              </w:rPr>
            </w:pPr>
            <w:r>
              <w:rPr>
                <w:rFonts w:ascii="Times New Roman" w:hAnsi="Times New Roman"/>
              </w:rPr>
              <w:t>2012-2013</w:t>
            </w:r>
            <w:r w:rsidRPr="00873299">
              <w:rPr>
                <w:rFonts w:ascii="Times New Roman" w:hAnsi="Times New Roman"/>
              </w:rPr>
              <w:t>уч</w:t>
            </w:r>
            <w:proofErr w:type="gramStart"/>
            <w:r w:rsidRPr="00873299">
              <w:rPr>
                <w:rFonts w:ascii="Times New Roman" w:hAnsi="Times New Roman"/>
              </w:rPr>
              <w:t>.г</w:t>
            </w:r>
            <w:proofErr w:type="gramEnd"/>
            <w:r w:rsidRPr="00873299">
              <w:rPr>
                <w:rFonts w:ascii="Times New Roman" w:hAnsi="Times New Roman"/>
              </w:rPr>
              <w:t>од</w:t>
            </w:r>
          </w:p>
        </w:tc>
      </w:tr>
      <w:tr w:rsidR="00DE00C4" w:rsidRPr="00873299" w:rsidTr="00DE00C4">
        <w:tc>
          <w:tcPr>
            <w:tcW w:w="1912" w:type="dxa"/>
            <w:vMerge/>
          </w:tcPr>
          <w:p w:rsidR="00DE00C4" w:rsidRPr="00873299" w:rsidRDefault="00DE00C4" w:rsidP="00DE00C4">
            <w:pPr>
              <w:spacing w:after="0" w:line="360" w:lineRule="auto"/>
              <w:rPr>
                <w:rFonts w:ascii="Times New Roman" w:hAnsi="Times New Roman"/>
              </w:rPr>
            </w:pPr>
          </w:p>
        </w:tc>
        <w:tc>
          <w:tcPr>
            <w:tcW w:w="1065"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 xml:space="preserve">Кол-во </w:t>
            </w:r>
            <w:proofErr w:type="spellStart"/>
            <w:r w:rsidRPr="00873299">
              <w:rPr>
                <w:rFonts w:ascii="Times New Roman" w:hAnsi="Times New Roman"/>
              </w:rPr>
              <w:t>участн</w:t>
            </w:r>
            <w:proofErr w:type="spellEnd"/>
            <w:r w:rsidRPr="00873299">
              <w:rPr>
                <w:rFonts w:ascii="Times New Roman" w:hAnsi="Times New Roman"/>
              </w:rPr>
              <w:t>.</w:t>
            </w:r>
          </w:p>
        </w:tc>
        <w:tc>
          <w:tcPr>
            <w:tcW w:w="1641"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 xml:space="preserve">Кол-во победителей </w:t>
            </w:r>
          </w:p>
        </w:tc>
        <w:tc>
          <w:tcPr>
            <w:tcW w:w="1052"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 xml:space="preserve">Кол-во </w:t>
            </w:r>
            <w:proofErr w:type="spellStart"/>
            <w:r w:rsidRPr="00873299">
              <w:rPr>
                <w:rFonts w:ascii="Times New Roman" w:hAnsi="Times New Roman"/>
              </w:rPr>
              <w:t>участн</w:t>
            </w:r>
            <w:proofErr w:type="spellEnd"/>
            <w:r w:rsidRPr="00873299">
              <w:rPr>
                <w:rFonts w:ascii="Times New Roman" w:hAnsi="Times New Roman"/>
              </w:rPr>
              <w:t>.</w:t>
            </w:r>
          </w:p>
        </w:tc>
        <w:tc>
          <w:tcPr>
            <w:tcW w:w="1654"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 xml:space="preserve">Кол-во победителей </w:t>
            </w:r>
          </w:p>
        </w:tc>
        <w:tc>
          <w:tcPr>
            <w:tcW w:w="1040"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 xml:space="preserve">Кол-во </w:t>
            </w:r>
            <w:proofErr w:type="spellStart"/>
            <w:r w:rsidRPr="00873299">
              <w:rPr>
                <w:rFonts w:ascii="Times New Roman" w:hAnsi="Times New Roman"/>
              </w:rPr>
              <w:t>участн</w:t>
            </w:r>
            <w:proofErr w:type="spellEnd"/>
            <w:r w:rsidRPr="00873299">
              <w:rPr>
                <w:rFonts w:ascii="Times New Roman" w:hAnsi="Times New Roman"/>
              </w:rPr>
              <w:t>.</w:t>
            </w:r>
          </w:p>
        </w:tc>
        <w:tc>
          <w:tcPr>
            <w:tcW w:w="1666" w:type="dxa"/>
          </w:tcPr>
          <w:p w:rsidR="00DE00C4" w:rsidRPr="00873299" w:rsidRDefault="00DE00C4" w:rsidP="00DE00C4">
            <w:pPr>
              <w:spacing w:after="0" w:line="360" w:lineRule="auto"/>
              <w:rPr>
                <w:rFonts w:ascii="Times New Roman" w:hAnsi="Times New Roman"/>
              </w:rPr>
            </w:pPr>
            <w:r w:rsidRPr="00873299">
              <w:rPr>
                <w:rFonts w:ascii="Times New Roman" w:hAnsi="Times New Roman"/>
              </w:rPr>
              <w:t xml:space="preserve">Кол-во победителей </w:t>
            </w:r>
          </w:p>
        </w:tc>
      </w:tr>
      <w:tr w:rsidR="00DE00C4" w:rsidRPr="00873299" w:rsidTr="00DE00C4">
        <w:tc>
          <w:tcPr>
            <w:tcW w:w="1912" w:type="dxa"/>
          </w:tcPr>
          <w:p w:rsidR="00DE00C4" w:rsidRPr="00873299" w:rsidRDefault="00152F82" w:rsidP="00DE00C4">
            <w:pPr>
              <w:spacing w:after="0" w:line="360" w:lineRule="auto"/>
              <w:jc w:val="center"/>
              <w:rPr>
                <w:rFonts w:ascii="Times New Roman" w:hAnsi="Times New Roman"/>
                <w:sz w:val="24"/>
                <w:szCs w:val="24"/>
              </w:rPr>
            </w:pPr>
            <w:r>
              <w:rPr>
                <w:rFonts w:ascii="Times New Roman" w:hAnsi="Times New Roman"/>
                <w:sz w:val="24"/>
                <w:szCs w:val="24"/>
              </w:rPr>
              <w:t>муниципальный</w:t>
            </w:r>
          </w:p>
        </w:tc>
        <w:tc>
          <w:tcPr>
            <w:tcW w:w="1065"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78</w:t>
            </w:r>
          </w:p>
        </w:tc>
        <w:tc>
          <w:tcPr>
            <w:tcW w:w="1641"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38</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(31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 xml:space="preserve">.; </w:t>
            </w:r>
            <w:proofErr w:type="spellStart"/>
            <w:r w:rsidRPr="00873299">
              <w:rPr>
                <w:rFonts w:ascii="Times New Roman" w:hAnsi="Times New Roman"/>
                <w:sz w:val="20"/>
                <w:szCs w:val="20"/>
              </w:rPr>
              <w:t>гр</w:t>
            </w:r>
            <w:proofErr w:type="spellEnd"/>
            <w:r w:rsidRPr="00873299">
              <w:rPr>
                <w:rFonts w:ascii="Times New Roman" w:hAnsi="Times New Roman"/>
                <w:sz w:val="20"/>
                <w:szCs w:val="20"/>
              </w:rPr>
              <w:t xml:space="preserve">; </w:t>
            </w:r>
          </w:p>
          <w:p w:rsidR="00DE00C4" w:rsidRPr="00873299" w:rsidRDefault="00DE00C4" w:rsidP="00DE00C4">
            <w:pPr>
              <w:spacing w:after="0" w:line="360" w:lineRule="auto"/>
              <w:jc w:val="center"/>
              <w:rPr>
                <w:rFonts w:ascii="Times New Roman" w:hAnsi="Times New Roman"/>
                <w:sz w:val="20"/>
                <w:szCs w:val="20"/>
              </w:rPr>
            </w:pPr>
            <w:proofErr w:type="gramStart"/>
            <w:r w:rsidRPr="00873299">
              <w:rPr>
                <w:rFonts w:ascii="Times New Roman" w:hAnsi="Times New Roman"/>
                <w:sz w:val="20"/>
                <w:szCs w:val="20"/>
              </w:rPr>
              <w:lastRenderedPageBreak/>
              <w:t>7 кубков)</w:t>
            </w:r>
            <w:proofErr w:type="gramEnd"/>
          </w:p>
        </w:tc>
        <w:tc>
          <w:tcPr>
            <w:tcW w:w="1052"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lastRenderedPageBreak/>
              <w:t>83</w:t>
            </w:r>
          </w:p>
        </w:tc>
        <w:tc>
          <w:tcPr>
            <w:tcW w:w="1654"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26</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(25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 xml:space="preserve">; </w:t>
            </w:r>
            <w:proofErr w:type="spellStart"/>
            <w:r w:rsidRPr="00873299">
              <w:rPr>
                <w:rFonts w:ascii="Times New Roman" w:hAnsi="Times New Roman"/>
                <w:sz w:val="20"/>
                <w:szCs w:val="20"/>
              </w:rPr>
              <w:t>гр</w:t>
            </w:r>
            <w:proofErr w:type="spellEnd"/>
            <w:r w:rsidRPr="00873299">
              <w:rPr>
                <w:rFonts w:ascii="Times New Roman" w:hAnsi="Times New Roman"/>
                <w:sz w:val="20"/>
                <w:szCs w:val="20"/>
              </w:rPr>
              <w:t xml:space="preserve">; </w:t>
            </w:r>
          </w:p>
          <w:p w:rsidR="00DE00C4" w:rsidRPr="00873299" w:rsidRDefault="00DE00C4" w:rsidP="00DE00C4">
            <w:pPr>
              <w:spacing w:after="0" w:line="360" w:lineRule="auto"/>
              <w:jc w:val="center"/>
              <w:rPr>
                <w:rFonts w:ascii="Times New Roman" w:hAnsi="Times New Roman"/>
                <w:sz w:val="20"/>
                <w:szCs w:val="20"/>
              </w:rPr>
            </w:pPr>
            <w:proofErr w:type="gramStart"/>
            <w:r w:rsidRPr="00873299">
              <w:rPr>
                <w:rFonts w:ascii="Times New Roman" w:hAnsi="Times New Roman"/>
                <w:sz w:val="20"/>
                <w:szCs w:val="20"/>
              </w:rPr>
              <w:lastRenderedPageBreak/>
              <w:t>1 кубок)</w:t>
            </w:r>
            <w:proofErr w:type="gramEnd"/>
          </w:p>
        </w:tc>
        <w:tc>
          <w:tcPr>
            <w:tcW w:w="1040"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lastRenderedPageBreak/>
              <w:t>76</w:t>
            </w:r>
          </w:p>
          <w:p w:rsidR="00DE00C4" w:rsidRPr="00873299" w:rsidRDefault="00DE00C4" w:rsidP="00DE00C4">
            <w:pPr>
              <w:spacing w:after="0" w:line="360" w:lineRule="auto"/>
              <w:jc w:val="center"/>
              <w:rPr>
                <w:rFonts w:ascii="Times New Roman" w:hAnsi="Times New Roman"/>
                <w:sz w:val="20"/>
                <w:szCs w:val="20"/>
              </w:rPr>
            </w:pPr>
          </w:p>
        </w:tc>
        <w:tc>
          <w:tcPr>
            <w:tcW w:w="1666"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27</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(24 </w:t>
            </w:r>
            <w:proofErr w:type="spellStart"/>
            <w:r w:rsidRPr="00873299">
              <w:rPr>
                <w:rFonts w:ascii="Times New Roman" w:hAnsi="Times New Roman"/>
                <w:sz w:val="20"/>
                <w:szCs w:val="20"/>
              </w:rPr>
              <w:t>дипл.</w:t>
            </w:r>
            <w:proofErr w:type="gramStart"/>
            <w:r w:rsidRPr="00873299">
              <w:rPr>
                <w:rFonts w:ascii="Times New Roman" w:hAnsi="Times New Roman"/>
                <w:sz w:val="20"/>
                <w:szCs w:val="20"/>
              </w:rPr>
              <w:t>;г</w:t>
            </w:r>
            <w:proofErr w:type="gramEnd"/>
            <w:r w:rsidRPr="00873299">
              <w:rPr>
                <w:rFonts w:ascii="Times New Roman" w:hAnsi="Times New Roman"/>
                <w:sz w:val="20"/>
                <w:szCs w:val="20"/>
              </w:rPr>
              <w:t>р</w:t>
            </w:r>
            <w:proofErr w:type="spellEnd"/>
            <w:r w:rsidRPr="00873299">
              <w:rPr>
                <w:rFonts w:ascii="Times New Roman" w:hAnsi="Times New Roman"/>
                <w:sz w:val="20"/>
                <w:szCs w:val="20"/>
              </w:rPr>
              <w:t xml:space="preserve">; </w:t>
            </w:r>
          </w:p>
          <w:p w:rsidR="00DE00C4" w:rsidRPr="00873299" w:rsidRDefault="00DE00C4" w:rsidP="00DE00C4">
            <w:pPr>
              <w:spacing w:after="0" w:line="360" w:lineRule="auto"/>
              <w:jc w:val="center"/>
              <w:rPr>
                <w:rFonts w:ascii="Times New Roman" w:hAnsi="Times New Roman"/>
                <w:sz w:val="20"/>
                <w:szCs w:val="20"/>
              </w:rPr>
            </w:pPr>
            <w:proofErr w:type="gramStart"/>
            <w:r w:rsidRPr="00873299">
              <w:rPr>
                <w:rFonts w:ascii="Times New Roman" w:hAnsi="Times New Roman"/>
                <w:sz w:val="20"/>
                <w:szCs w:val="20"/>
              </w:rPr>
              <w:lastRenderedPageBreak/>
              <w:t>3 кубка)</w:t>
            </w:r>
            <w:proofErr w:type="gramEnd"/>
          </w:p>
        </w:tc>
      </w:tr>
      <w:tr w:rsidR="00DE00C4" w:rsidRPr="00873299" w:rsidTr="00DE00C4">
        <w:tc>
          <w:tcPr>
            <w:tcW w:w="1912" w:type="dxa"/>
          </w:tcPr>
          <w:p w:rsidR="00DE00C4" w:rsidRPr="00873299" w:rsidRDefault="00152F82" w:rsidP="00DE00C4">
            <w:pPr>
              <w:spacing w:after="0" w:line="360" w:lineRule="auto"/>
              <w:jc w:val="center"/>
              <w:rPr>
                <w:rFonts w:ascii="Times New Roman" w:hAnsi="Times New Roman"/>
                <w:sz w:val="24"/>
                <w:szCs w:val="24"/>
              </w:rPr>
            </w:pPr>
            <w:r>
              <w:rPr>
                <w:rFonts w:ascii="Times New Roman" w:hAnsi="Times New Roman"/>
                <w:sz w:val="24"/>
                <w:szCs w:val="24"/>
              </w:rPr>
              <w:lastRenderedPageBreak/>
              <w:t>региональный</w:t>
            </w:r>
          </w:p>
        </w:tc>
        <w:tc>
          <w:tcPr>
            <w:tcW w:w="1065"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35</w:t>
            </w:r>
          </w:p>
        </w:tc>
        <w:tc>
          <w:tcPr>
            <w:tcW w:w="1641"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6</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(4 </w:t>
            </w:r>
            <w:proofErr w:type="spellStart"/>
            <w:r w:rsidRPr="00873299">
              <w:rPr>
                <w:rFonts w:ascii="Times New Roman" w:hAnsi="Times New Roman"/>
                <w:sz w:val="20"/>
                <w:szCs w:val="20"/>
              </w:rPr>
              <w:t>дипл</w:t>
            </w:r>
            <w:proofErr w:type="spellEnd"/>
            <w:proofErr w:type="gramStart"/>
            <w:r w:rsidRPr="00873299">
              <w:rPr>
                <w:rFonts w:ascii="Times New Roman" w:hAnsi="Times New Roman"/>
                <w:sz w:val="20"/>
                <w:szCs w:val="20"/>
              </w:rPr>
              <w:t xml:space="preserve"> .</w:t>
            </w:r>
            <w:proofErr w:type="gramEnd"/>
            <w:r w:rsidRPr="00873299">
              <w:rPr>
                <w:rFonts w:ascii="Times New Roman" w:hAnsi="Times New Roman"/>
                <w:sz w:val="20"/>
                <w:szCs w:val="20"/>
              </w:rPr>
              <w:t>; гр.</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 </w:t>
            </w:r>
            <w:proofErr w:type="gramStart"/>
            <w:r w:rsidRPr="00873299">
              <w:rPr>
                <w:rFonts w:ascii="Times New Roman" w:hAnsi="Times New Roman"/>
                <w:sz w:val="20"/>
                <w:szCs w:val="20"/>
              </w:rPr>
              <w:t>2 кубка</w:t>
            </w:r>
            <w:r>
              <w:rPr>
                <w:rFonts w:ascii="Times New Roman" w:hAnsi="Times New Roman"/>
                <w:sz w:val="20"/>
                <w:szCs w:val="20"/>
              </w:rPr>
              <w:t>)</w:t>
            </w:r>
            <w:proofErr w:type="gramEnd"/>
          </w:p>
        </w:tc>
        <w:tc>
          <w:tcPr>
            <w:tcW w:w="1052"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28</w:t>
            </w:r>
          </w:p>
        </w:tc>
        <w:tc>
          <w:tcPr>
            <w:tcW w:w="1654"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8</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(8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 xml:space="preserve">.; </w:t>
            </w:r>
            <w:proofErr w:type="spellStart"/>
            <w:r w:rsidRPr="00873299">
              <w:rPr>
                <w:rFonts w:ascii="Times New Roman" w:hAnsi="Times New Roman"/>
                <w:sz w:val="20"/>
                <w:szCs w:val="20"/>
              </w:rPr>
              <w:t>гр</w:t>
            </w:r>
            <w:proofErr w:type="spellEnd"/>
            <w:r w:rsidRPr="00873299">
              <w:rPr>
                <w:rFonts w:ascii="Times New Roman" w:hAnsi="Times New Roman"/>
                <w:sz w:val="20"/>
                <w:szCs w:val="20"/>
              </w:rPr>
              <w:t>)</w:t>
            </w:r>
          </w:p>
        </w:tc>
        <w:tc>
          <w:tcPr>
            <w:tcW w:w="1040"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38</w:t>
            </w:r>
          </w:p>
        </w:tc>
        <w:tc>
          <w:tcPr>
            <w:tcW w:w="1666"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8</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(8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 xml:space="preserve">.; </w:t>
            </w:r>
            <w:proofErr w:type="spellStart"/>
            <w:r w:rsidRPr="00873299">
              <w:rPr>
                <w:rFonts w:ascii="Times New Roman" w:hAnsi="Times New Roman"/>
                <w:sz w:val="20"/>
                <w:szCs w:val="20"/>
              </w:rPr>
              <w:t>гр</w:t>
            </w:r>
            <w:proofErr w:type="spellEnd"/>
            <w:proofErr w:type="gramStart"/>
            <w:r w:rsidRPr="00873299">
              <w:rPr>
                <w:rFonts w:ascii="Times New Roman" w:hAnsi="Times New Roman"/>
                <w:sz w:val="20"/>
                <w:szCs w:val="20"/>
              </w:rPr>
              <w:t>;)</w:t>
            </w:r>
            <w:proofErr w:type="gramEnd"/>
          </w:p>
        </w:tc>
      </w:tr>
      <w:tr w:rsidR="00DE00C4" w:rsidRPr="00873299" w:rsidTr="00DE00C4">
        <w:tc>
          <w:tcPr>
            <w:tcW w:w="1912" w:type="dxa"/>
          </w:tcPr>
          <w:p w:rsidR="00DE00C4" w:rsidRPr="00873299" w:rsidRDefault="00152F82" w:rsidP="00DE00C4">
            <w:pPr>
              <w:spacing w:after="0" w:line="360" w:lineRule="auto"/>
              <w:jc w:val="center"/>
              <w:rPr>
                <w:rFonts w:ascii="Times New Roman" w:hAnsi="Times New Roman"/>
                <w:sz w:val="24"/>
                <w:szCs w:val="24"/>
              </w:rPr>
            </w:pPr>
            <w:r>
              <w:rPr>
                <w:rFonts w:ascii="Times New Roman" w:hAnsi="Times New Roman"/>
                <w:sz w:val="24"/>
                <w:szCs w:val="24"/>
              </w:rPr>
              <w:t>федеральный</w:t>
            </w:r>
          </w:p>
        </w:tc>
        <w:tc>
          <w:tcPr>
            <w:tcW w:w="1065"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12</w:t>
            </w:r>
          </w:p>
        </w:tc>
        <w:tc>
          <w:tcPr>
            <w:tcW w:w="1641"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5</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(5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 гр.)</w:t>
            </w:r>
          </w:p>
        </w:tc>
        <w:tc>
          <w:tcPr>
            <w:tcW w:w="1052"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14</w:t>
            </w:r>
          </w:p>
        </w:tc>
        <w:tc>
          <w:tcPr>
            <w:tcW w:w="1654"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3</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(3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w:t>
            </w:r>
          </w:p>
        </w:tc>
        <w:tc>
          <w:tcPr>
            <w:tcW w:w="1040"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11</w:t>
            </w:r>
          </w:p>
        </w:tc>
        <w:tc>
          <w:tcPr>
            <w:tcW w:w="1666"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3</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 xml:space="preserve">(3 </w:t>
            </w:r>
            <w:proofErr w:type="spellStart"/>
            <w:r w:rsidRPr="00873299">
              <w:rPr>
                <w:rFonts w:ascii="Times New Roman" w:hAnsi="Times New Roman"/>
                <w:sz w:val="20"/>
                <w:szCs w:val="20"/>
              </w:rPr>
              <w:t>дипл</w:t>
            </w:r>
            <w:proofErr w:type="spellEnd"/>
            <w:r w:rsidRPr="00873299">
              <w:rPr>
                <w:rFonts w:ascii="Times New Roman" w:hAnsi="Times New Roman"/>
                <w:sz w:val="20"/>
                <w:szCs w:val="20"/>
              </w:rPr>
              <w:t>)</w:t>
            </w:r>
          </w:p>
        </w:tc>
      </w:tr>
      <w:tr w:rsidR="00DE00C4" w:rsidRPr="00873299" w:rsidTr="00DE00C4">
        <w:tc>
          <w:tcPr>
            <w:tcW w:w="1912" w:type="dxa"/>
          </w:tcPr>
          <w:p w:rsidR="00DE00C4" w:rsidRPr="00873299" w:rsidRDefault="00DE00C4" w:rsidP="00DE00C4">
            <w:pPr>
              <w:spacing w:after="0" w:line="360" w:lineRule="auto"/>
              <w:jc w:val="center"/>
              <w:rPr>
                <w:rFonts w:ascii="Times New Roman" w:hAnsi="Times New Roman"/>
                <w:sz w:val="24"/>
                <w:szCs w:val="24"/>
              </w:rPr>
            </w:pPr>
            <w:r w:rsidRPr="00873299">
              <w:rPr>
                <w:rFonts w:ascii="Times New Roman" w:hAnsi="Times New Roman"/>
                <w:sz w:val="24"/>
                <w:szCs w:val="24"/>
              </w:rPr>
              <w:t>международный</w:t>
            </w:r>
          </w:p>
        </w:tc>
        <w:tc>
          <w:tcPr>
            <w:tcW w:w="1065"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w:t>
            </w:r>
          </w:p>
        </w:tc>
        <w:tc>
          <w:tcPr>
            <w:tcW w:w="1641"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w:t>
            </w:r>
          </w:p>
        </w:tc>
        <w:tc>
          <w:tcPr>
            <w:tcW w:w="1052"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w:t>
            </w:r>
          </w:p>
        </w:tc>
        <w:tc>
          <w:tcPr>
            <w:tcW w:w="1654"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 грамота)</w:t>
            </w:r>
          </w:p>
        </w:tc>
        <w:tc>
          <w:tcPr>
            <w:tcW w:w="1040"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w:t>
            </w:r>
          </w:p>
        </w:tc>
        <w:tc>
          <w:tcPr>
            <w:tcW w:w="1666" w:type="dxa"/>
          </w:tcPr>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w:t>
            </w:r>
          </w:p>
          <w:p w:rsidR="00DE00C4" w:rsidRPr="00873299" w:rsidRDefault="00DE00C4" w:rsidP="00DE00C4">
            <w:pPr>
              <w:spacing w:after="0" w:line="360" w:lineRule="auto"/>
              <w:jc w:val="center"/>
              <w:rPr>
                <w:rFonts w:ascii="Times New Roman" w:hAnsi="Times New Roman"/>
                <w:sz w:val="20"/>
                <w:szCs w:val="20"/>
              </w:rPr>
            </w:pPr>
            <w:r w:rsidRPr="00873299">
              <w:rPr>
                <w:rFonts w:ascii="Times New Roman" w:hAnsi="Times New Roman"/>
                <w:sz w:val="20"/>
                <w:szCs w:val="20"/>
              </w:rPr>
              <w:t>(1 грамота)</w:t>
            </w:r>
          </w:p>
        </w:tc>
      </w:tr>
      <w:tr w:rsidR="00DE00C4" w:rsidRPr="00873299" w:rsidTr="00DE00C4">
        <w:tc>
          <w:tcPr>
            <w:tcW w:w="1912" w:type="dxa"/>
          </w:tcPr>
          <w:p w:rsidR="00DE00C4" w:rsidRPr="00152F82" w:rsidRDefault="00DE00C4" w:rsidP="00DE00C4">
            <w:pPr>
              <w:spacing w:after="0" w:line="360" w:lineRule="auto"/>
              <w:jc w:val="center"/>
              <w:rPr>
                <w:rFonts w:ascii="Times New Roman" w:hAnsi="Times New Roman"/>
                <w:sz w:val="24"/>
                <w:szCs w:val="24"/>
              </w:rPr>
            </w:pPr>
            <w:r w:rsidRPr="00152F82">
              <w:rPr>
                <w:rFonts w:ascii="Times New Roman" w:hAnsi="Times New Roman"/>
                <w:sz w:val="24"/>
                <w:szCs w:val="24"/>
              </w:rPr>
              <w:t>Итого</w:t>
            </w:r>
          </w:p>
        </w:tc>
        <w:tc>
          <w:tcPr>
            <w:tcW w:w="1065" w:type="dxa"/>
          </w:tcPr>
          <w:p w:rsidR="00DE00C4" w:rsidRPr="00152F82" w:rsidRDefault="00DE00C4" w:rsidP="00DE00C4">
            <w:pPr>
              <w:spacing w:after="0" w:line="360" w:lineRule="auto"/>
              <w:jc w:val="center"/>
              <w:rPr>
                <w:rFonts w:ascii="Times New Roman" w:hAnsi="Times New Roman"/>
                <w:sz w:val="20"/>
                <w:szCs w:val="20"/>
              </w:rPr>
            </w:pPr>
            <w:r w:rsidRPr="00152F82">
              <w:rPr>
                <w:rFonts w:ascii="Times New Roman" w:hAnsi="Times New Roman"/>
                <w:sz w:val="20"/>
                <w:szCs w:val="20"/>
              </w:rPr>
              <w:t>125</w:t>
            </w:r>
          </w:p>
        </w:tc>
        <w:tc>
          <w:tcPr>
            <w:tcW w:w="1641" w:type="dxa"/>
          </w:tcPr>
          <w:p w:rsidR="00DE00C4" w:rsidRPr="00152F82" w:rsidRDefault="00DE00C4" w:rsidP="00DE00C4">
            <w:pPr>
              <w:spacing w:after="0" w:line="360" w:lineRule="auto"/>
              <w:jc w:val="center"/>
              <w:rPr>
                <w:rFonts w:ascii="Times New Roman" w:hAnsi="Times New Roman"/>
                <w:sz w:val="20"/>
                <w:szCs w:val="20"/>
              </w:rPr>
            </w:pPr>
            <w:r w:rsidRPr="00152F82">
              <w:rPr>
                <w:rFonts w:ascii="Times New Roman" w:hAnsi="Times New Roman"/>
                <w:sz w:val="20"/>
                <w:szCs w:val="20"/>
              </w:rPr>
              <w:t>49</w:t>
            </w:r>
          </w:p>
          <w:p w:rsidR="00DE00C4" w:rsidRPr="00152F82" w:rsidRDefault="00DE00C4" w:rsidP="00DE00C4">
            <w:pPr>
              <w:spacing w:after="0" w:line="360" w:lineRule="auto"/>
              <w:jc w:val="center"/>
              <w:rPr>
                <w:rFonts w:ascii="Times New Roman" w:hAnsi="Times New Roman"/>
                <w:sz w:val="20"/>
                <w:szCs w:val="20"/>
              </w:rPr>
            </w:pPr>
            <w:proofErr w:type="gramStart"/>
            <w:r w:rsidRPr="00152F82">
              <w:rPr>
                <w:rFonts w:ascii="Times New Roman" w:hAnsi="Times New Roman"/>
                <w:sz w:val="20"/>
                <w:szCs w:val="20"/>
              </w:rPr>
              <w:t xml:space="preserve">(40 </w:t>
            </w:r>
            <w:proofErr w:type="spellStart"/>
            <w:r w:rsidRPr="00152F82">
              <w:rPr>
                <w:rFonts w:ascii="Times New Roman" w:hAnsi="Times New Roman"/>
                <w:sz w:val="20"/>
                <w:szCs w:val="20"/>
              </w:rPr>
              <w:t>дипл</w:t>
            </w:r>
            <w:proofErr w:type="spellEnd"/>
            <w:r w:rsidRPr="00152F82">
              <w:rPr>
                <w:rFonts w:ascii="Times New Roman" w:hAnsi="Times New Roman"/>
                <w:sz w:val="20"/>
                <w:szCs w:val="20"/>
              </w:rPr>
              <w:t>; гр.</w:t>
            </w:r>
            <w:proofErr w:type="gramEnd"/>
          </w:p>
          <w:p w:rsidR="00DE00C4" w:rsidRPr="00152F82" w:rsidRDefault="00DE00C4" w:rsidP="00DE00C4">
            <w:pPr>
              <w:spacing w:after="0" w:line="360" w:lineRule="auto"/>
              <w:jc w:val="center"/>
              <w:rPr>
                <w:rFonts w:ascii="Times New Roman" w:hAnsi="Times New Roman"/>
                <w:sz w:val="20"/>
                <w:szCs w:val="20"/>
              </w:rPr>
            </w:pPr>
            <w:proofErr w:type="gramStart"/>
            <w:r w:rsidRPr="00152F82">
              <w:rPr>
                <w:rFonts w:ascii="Times New Roman" w:hAnsi="Times New Roman"/>
                <w:sz w:val="20"/>
                <w:szCs w:val="20"/>
              </w:rPr>
              <w:t>9 кубков)</w:t>
            </w:r>
            <w:proofErr w:type="gramEnd"/>
          </w:p>
        </w:tc>
        <w:tc>
          <w:tcPr>
            <w:tcW w:w="1052" w:type="dxa"/>
          </w:tcPr>
          <w:p w:rsidR="00DE00C4" w:rsidRPr="00152F82" w:rsidRDefault="00DE00C4" w:rsidP="00DE00C4">
            <w:pPr>
              <w:spacing w:after="0" w:line="360" w:lineRule="auto"/>
              <w:jc w:val="center"/>
              <w:rPr>
                <w:rFonts w:ascii="Times New Roman" w:hAnsi="Times New Roman"/>
                <w:sz w:val="20"/>
                <w:szCs w:val="20"/>
              </w:rPr>
            </w:pPr>
            <w:r w:rsidRPr="00152F82">
              <w:rPr>
                <w:rFonts w:ascii="Times New Roman" w:hAnsi="Times New Roman"/>
                <w:sz w:val="20"/>
                <w:szCs w:val="20"/>
              </w:rPr>
              <w:t>126</w:t>
            </w:r>
          </w:p>
        </w:tc>
        <w:tc>
          <w:tcPr>
            <w:tcW w:w="1654" w:type="dxa"/>
          </w:tcPr>
          <w:p w:rsidR="00DE00C4" w:rsidRPr="00152F82" w:rsidRDefault="00DE00C4" w:rsidP="00DE00C4">
            <w:pPr>
              <w:spacing w:after="0" w:line="360" w:lineRule="auto"/>
              <w:jc w:val="center"/>
              <w:rPr>
                <w:rFonts w:ascii="Times New Roman" w:hAnsi="Times New Roman"/>
                <w:sz w:val="20"/>
                <w:szCs w:val="20"/>
              </w:rPr>
            </w:pPr>
            <w:r w:rsidRPr="00152F82">
              <w:rPr>
                <w:rFonts w:ascii="Times New Roman" w:hAnsi="Times New Roman"/>
                <w:sz w:val="20"/>
                <w:szCs w:val="20"/>
              </w:rPr>
              <w:t>38</w:t>
            </w:r>
          </w:p>
          <w:p w:rsidR="00DE00C4" w:rsidRPr="00152F82" w:rsidRDefault="00DE00C4" w:rsidP="00DE00C4">
            <w:pPr>
              <w:spacing w:after="0" w:line="360" w:lineRule="auto"/>
              <w:jc w:val="center"/>
              <w:rPr>
                <w:rFonts w:ascii="Times New Roman" w:hAnsi="Times New Roman"/>
                <w:sz w:val="20"/>
                <w:szCs w:val="20"/>
              </w:rPr>
            </w:pPr>
            <w:proofErr w:type="gramStart"/>
            <w:r w:rsidRPr="00152F82">
              <w:rPr>
                <w:rFonts w:ascii="Times New Roman" w:hAnsi="Times New Roman"/>
                <w:sz w:val="20"/>
                <w:szCs w:val="20"/>
              </w:rPr>
              <w:t xml:space="preserve">(37 </w:t>
            </w:r>
            <w:proofErr w:type="spellStart"/>
            <w:r w:rsidRPr="00152F82">
              <w:rPr>
                <w:rFonts w:ascii="Times New Roman" w:hAnsi="Times New Roman"/>
                <w:sz w:val="20"/>
                <w:szCs w:val="20"/>
              </w:rPr>
              <w:t>дипл</w:t>
            </w:r>
            <w:proofErr w:type="spellEnd"/>
            <w:r w:rsidRPr="00152F82">
              <w:rPr>
                <w:rFonts w:ascii="Times New Roman" w:hAnsi="Times New Roman"/>
                <w:sz w:val="20"/>
                <w:szCs w:val="20"/>
              </w:rPr>
              <w:t xml:space="preserve">; </w:t>
            </w:r>
            <w:proofErr w:type="spellStart"/>
            <w:r w:rsidRPr="00152F82">
              <w:rPr>
                <w:rFonts w:ascii="Times New Roman" w:hAnsi="Times New Roman"/>
                <w:sz w:val="20"/>
                <w:szCs w:val="20"/>
              </w:rPr>
              <w:t>гр</w:t>
            </w:r>
            <w:proofErr w:type="spellEnd"/>
            <w:proofErr w:type="gramEnd"/>
          </w:p>
          <w:p w:rsidR="00DE00C4" w:rsidRPr="00152F82" w:rsidRDefault="00DE00C4" w:rsidP="00DE00C4">
            <w:pPr>
              <w:spacing w:after="0" w:line="360" w:lineRule="auto"/>
              <w:jc w:val="center"/>
              <w:rPr>
                <w:rFonts w:ascii="Times New Roman" w:hAnsi="Times New Roman"/>
                <w:sz w:val="20"/>
                <w:szCs w:val="20"/>
              </w:rPr>
            </w:pPr>
            <w:proofErr w:type="gramStart"/>
            <w:r w:rsidRPr="00152F82">
              <w:rPr>
                <w:rFonts w:ascii="Times New Roman" w:hAnsi="Times New Roman"/>
                <w:sz w:val="20"/>
                <w:szCs w:val="20"/>
              </w:rPr>
              <w:t>1 кубок)</w:t>
            </w:r>
            <w:proofErr w:type="gramEnd"/>
          </w:p>
        </w:tc>
        <w:tc>
          <w:tcPr>
            <w:tcW w:w="1040" w:type="dxa"/>
          </w:tcPr>
          <w:p w:rsidR="00DE00C4" w:rsidRPr="00152F82" w:rsidRDefault="00DE00C4" w:rsidP="00DE00C4">
            <w:pPr>
              <w:spacing w:after="0" w:line="360" w:lineRule="auto"/>
              <w:jc w:val="center"/>
              <w:rPr>
                <w:rFonts w:ascii="Times New Roman" w:hAnsi="Times New Roman"/>
                <w:sz w:val="20"/>
                <w:szCs w:val="20"/>
              </w:rPr>
            </w:pPr>
            <w:r w:rsidRPr="00152F82">
              <w:rPr>
                <w:rFonts w:ascii="Times New Roman" w:hAnsi="Times New Roman"/>
                <w:sz w:val="20"/>
                <w:szCs w:val="20"/>
              </w:rPr>
              <w:t>126</w:t>
            </w:r>
          </w:p>
        </w:tc>
        <w:tc>
          <w:tcPr>
            <w:tcW w:w="1666" w:type="dxa"/>
          </w:tcPr>
          <w:p w:rsidR="00DE00C4" w:rsidRPr="00152F82" w:rsidRDefault="00DE00C4" w:rsidP="00DE00C4">
            <w:pPr>
              <w:spacing w:after="0" w:line="360" w:lineRule="auto"/>
              <w:jc w:val="center"/>
              <w:rPr>
                <w:rFonts w:ascii="Times New Roman" w:hAnsi="Times New Roman"/>
                <w:sz w:val="20"/>
                <w:szCs w:val="20"/>
              </w:rPr>
            </w:pPr>
            <w:r w:rsidRPr="00152F82">
              <w:rPr>
                <w:rFonts w:ascii="Times New Roman" w:hAnsi="Times New Roman"/>
                <w:sz w:val="20"/>
                <w:szCs w:val="20"/>
              </w:rPr>
              <w:t>39</w:t>
            </w:r>
          </w:p>
          <w:p w:rsidR="00DE00C4" w:rsidRPr="00152F82" w:rsidRDefault="00DE00C4" w:rsidP="00DE00C4">
            <w:pPr>
              <w:spacing w:after="0" w:line="360" w:lineRule="auto"/>
              <w:jc w:val="center"/>
              <w:rPr>
                <w:rFonts w:ascii="Times New Roman" w:hAnsi="Times New Roman"/>
                <w:sz w:val="20"/>
                <w:szCs w:val="20"/>
              </w:rPr>
            </w:pPr>
            <w:proofErr w:type="gramStart"/>
            <w:r w:rsidRPr="00152F82">
              <w:rPr>
                <w:rFonts w:ascii="Times New Roman" w:hAnsi="Times New Roman"/>
                <w:sz w:val="20"/>
                <w:szCs w:val="20"/>
              </w:rPr>
              <w:t xml:space="preserve">(36 </w:t>
            </w:r>
            <w:proofErr w:type="spellStart"/>
            <w:r w:rsidRPr="00152F82">
              <w:rPr>
                <w:rFonts w:ascii="Times New Roman" w:hAnsi="Times New Roman"/>
                <w:sz w:val="20"/>
                <w:szCs w:val="20"/>
              </w:rPr>
              <w:t>дипл</w:t>
            </w:r>
            <w:proofErr w:type="spellEnd"/>
            <w:r w:rsidRPr="00152F82">
              <w:rPr>
                <w:rFonts w:ascii="Times New Roman" w:hAnsi="Times New Roman"/>
                <w:sz w:val="20"/>
                <w:szCs w:val="20"/>
              </w:rPr>
              <w:t>, гр.</w:t>
            </w:r>
            <w:proofErr w:type="gramEnd"/>
          </w:p>
          <w:p w:rsidR="00DE00C4" w:rsidRPr="00152F82" w:rsidRDefault="00DE00C4" w:rsidP="00DE00C4">
            <w:pPr>
              <w:spacing w:after="0" w:line="360" w:lineRule="auto"/>
              <w:jc w:val="center"/>
              <w:rPr>
                <w:rFonts w:ascii="Times New Roman" w:hAnsi="Times New Roman"/>
                <w:sz w:val="20"/>
                <w:szCs w:val="20"/>
              </w:rPr>
            </w:pPr>
            <w:proofErr w:type="gramStart"/>
            <w:r w:rsidRPr="00152F82">
              <w:rPr>
                <w:rFonts w:ascii="Times New Roman" w:hAnsi="Times New Roman"/>
                <w:sz w:val="20"/>
                <w:szCs w:val="20"/>
              </w:rPr>
              <w:t>3 кубка)</w:t>
            </w:r>
            <w:proofErr w:type="gramEnd"/>
          </w:p>
        </w:tc>
      </w:tr>
    </w:tbl>
    <w:p w:rsidR="00DE00C4" w:rsidRPr="005118F8" w:rsidRDefault="00DE00C4" w:rsidP="00DE00C4">
      <w:pPr>
        <w:spacing w:after="0" w:line="360" w:lineRule="auto"/>
        <w:ind w:firstLine="708"/>
        <w:jc w:val="both"/>
        <w:rPr>
          <w:rFonts w:ascii="Times New Roman" w:hAnsi="Times New Roman"/>
          <w:sz w:val="24"/>
          <w:szCs w:val="24"/>
        </w:rPr>
      </w:pPr>
      <w:r w:rsidRPr="005118F8">
        <w:rPr>
          <w:rFonts w:ascii="Times New Roman" w:hAnsi="Times New Roman"/>
          <w:sz w:val="24"/>
          <w:szCs w:val="24"/>
        </w:rPr>
        <w:t xml:space="preserve">Наиболее </w:t>
      </w:r>
      <w:r>
        <w:rPr>
          <w:rFonts w:ascii="Times New Roman" w:hAnsi="Times New Roman"/>
          <w:sz w:val="24"/>
          <w:szCs w:val="24"/>
        </w:rPr>
        <w:t xml:space="preserve">талантливые спортсмены школы, участвующие в соревнованиях разного уровня, собирают портфолио достижений, выполняющее значимую роль при поступлении в военные ВУЗы и </w:t>
      </w:r>
      <w:proofErr w:type="spellStart"/>
      <w:r>
        <w:rPr>
          <w:rFonts w:ascii="Times New Roman" w:hAnsi="Times New Roman"/>
          <w:sz w:val="24"/>
          <w:szCs w:val="24"/>
        </w:rPr>
        <w:t>СУЗы</w:t>
      </w:r>
      <w:proofErr w:type="spellEnd"/>
      <w:r>
        <w:rPr>
          <w:rFonts w:ascii="Times New Roman" w:hAnsi="Times New Roman"/>
          <w:sz w:val="24"/>
          <w:szCs w:val="24"/>
        </w:rPr>
        <w:t xml:space="preserve"> (Приложение 4). </w:t>
      </w:r>
      <w:r w:rsidRPr="005118F8">
        <w:rPr>
          <w:rFonts w:ascii="Times New Roman" w:hAnsi="Times New Roman"/>
          <w:sz w:val="24"/>
          <w:szCs w:val="24"/>
        </w:rPr>
        <w:t>Наши кадеты успешно поступают в военные училища страны и учатся в Московском военном университете, Санкт-Петербургском военном кораблестроительном университете, Кемеровском военном институте связи, Новосибирском военном институте, Коломенском военном артиллерийском институте, Вольском военном институте.</w:t>
      </w:r>
    </w:p>
    <w:p w:rsidR="00152F82" w:rsidRDefault="00DE00C4" w:rsidP="00152F82">
      <w:pPr>
        <w:spacing w:after="0" w:line="360" w:lineRule="auto"/>
        <w:ind w:firstLine="708"/>
        <w:jc w:val="both"/>
        <w:rPr>
          <w:rFonts w:ascii="Times New Roman" w:hAnsi="Times New Roman"/>
          <w:sz w:val="24"/>
          <w:szCs w:val="24"/>
        </w:rPr>
      </w:pPr>
      <w:r w:rsidRPr="005118F8">
        <w:rPr>
          <w:rFonts w:ascii="Times New Roman" w:hAnsi="Times New Roman"/>
          <w:sz w:val="24"/>
          <w:szCs w:val="24"/>
        </w:rPr>
        <w:t xml:space="preserve"> От 40% до 60% кадет после 8 - 9-х классов  изъявляют желание поступить в суворовские училища и теперь учатся в Суворовских  военных училищах в Санкт-Петербурге,  Твери, Екатеринбурге, Уссурийске, Свердловске, Омске, Кемерово.</w:t>
      </w:r>
    </w:p>
    <w:p w:rsidR="00DE00C4" w:rsidRDefault="00152F82" w:rsidP="00152F82">
      <w:pPr>
        <w:spacing w:after="0" w:line="360" w:lineRule="auto"/>
        <w:jc w:val="both"/>
        <w:rPr>
          <w:rFonts w:ascii="Times New Roman" w:hAnsi="Times New Roman"/>
          <w:sz w:val="24"/>
          <w:szCs w:val="24"/>
        </w:rPr>
      </w:pPr>
      <w:r>
        <w:rPr>
          <w:rFonts w:ascii="Times New Roman" w:hAnsi="Times New Roman"/>
          <w:sz w:val="24"/>
          <w:szCs w:val="24"/>
        </w:rPr>
        <w:t xml:space="preserve">Таким образом, </w:t>
      </w:r>
      <w:r w:rsidR="00DE00C4" w:rsidRPr="00324A4B">
        <w:rPr>
          <w:rFonts w:ascii="Times New Roman" w:hAnsi="Times New Roman"/>
          <w:sz w:val="24"/>
          <w:szCs w:val="24"/>
        </w:rPr>
        <w:t xml:space="preserve"> система работы с одаренными детьми способствует расширению социального партнерства школы и успешной социализации учащихся. </w:t>
      </w:r>
      <w:r w:rsidR="00DE00C4">
        <w:rPr>
          <w:rFonts w:ascii="Times New Roman" w:hAnsi="Times New Roman"/>
          <w:sz w:val="24"/>
          <w:szCs w:val="24"/>
        </w:rPr>
        <w:t>В рамках работы экспериментальной площадки</w:t>
      </w:r>
      <w:r w:rsidR="00DE00C4" w:rsidRPr="00324A4B">
        <w:rPr>
          <w:rFonts w:ascii="Times New Roman" w:hAnsi="Times New Roman"/>
          <w:sz w:val="24"/>
          <w:szCs w:val="24"/>
        </w:rPr>
        <w:t xml:space="preserve"> мы наладили тесные взаимоотношения с высш</w:t>
      </w:r>
      <w:r w:rsidR="00DE00C4">
        <w:rPr>
          <w:rFonts w:ascii="Times New Roman" w:hAnsi="Times New Roman"/>
          <w:sz w:val="24"/>
          <w:szCs w:val="24"/>
        </w:rPr>
        <w:t>ими учебными заведениями города, научно-производственными предприятиями, общественными, культурными и спортивными организациями (П</w:t>
      </w:r>
      <w:r w:rsidR="00DE00C4" w:rsidRPr="00A16F85">
        <w:rPr>
          <w:rFonts w:ascii="Times New Roman" w:hAnsi="Times New Roman"/>
          <w:sz w:val="24"/>
          <w:szCs w:val="24"/>
        </w:rPr>
        <w:t>риложение</w:t>
      </w:r>
      <w:r w:rsidR="00DE00C4">
        <w:rPr>
          <w:rFonts w:ascii="Times New Roman" w:hAnsi="Times New Roman"/>
          <w:sz w:val="24"/>
          <w:szCs w:val="24"/>
        </w:rPr>
        <w:t xml:space="preserve"> 5). </w:t>
      </w:r>
      <w:r w:rsidR="00DE00C4" w:rsidRPr="00324A4B">
        <w:rPr>
          <w:rFonts w:ascii="Times New Roman" w:hAnsi="Times New Roman"/>
          <w:sz w:val="24"/>
          <w:szCs w:val="24"/>
        </w:rPr>
        <w:t xml:space="preserve">Взаимодействуя с различными учреждениями, педагоги группы способствуют вхождению учащихся в мир культурных и научных ценностей, учат детей строить и развивать социальное партнерство. </w:t>
      </w:r>
    </w:p>
    <w:p w:rsidR="00DE00C4" w:rsidRPr="00152F82" w:rsidRDefault="00DE00C4" w:rsidP="00152F82">
      <w:pPr>
        <w:spacing w:after="0" w:line="360" w:lineRule="auto"/>
        <w:jc w:val="both"/>
        <w:rPr>
          <w:rFonts w:ascii="Times New Roman" w:hAnsi="Times New Roman"/>
          <w:sz w:val="24"/>
          <w:szCs w:val="24"/>
        </w:rPr>
      </w:pPr>
      <w:r w:rsidRPr="009D77E3">
        <w:rPr>
          <w:rFonts w:ascii="Times New Roman" w:hAnsi="Times New Roman"/>
          <w:sz w:val="24"/>
          <w:szCs w:val="24"/>
        </w:rPr>
        <w:t xml:space="preserve">Полученные данные определили </w:t>
      </w:r>
      <w:r w:rsidR="00152F82">
        <w:rPr>
          <w:rFonts w:ascii="Times New Roman" w:hAnsi="Times New Roman"/>
          <w:sz w:val="24"/>
          <w:szCs w:val="24"/>
        </w:rPr>
        <w:t>перспективное</w:t>
      </w:r>
      <w:r w:rsidRPr="009D77E3">
        <w:rPr>
          <w:rFonts w:ascii="Times New Roman" w:hAnsi="Times New Roman"/>
          <w:sz w:val="24"/>
          <w:szCs w:val="24"/>
        </w:rPr>
        <w:t xml:space="preserve"> направление работы экспериментальной группы.</w:t>
      </w:r>
      <w:r w:rsidRPr="00582F53">
        <w:rPr>
          <w:rFonts w:ascii="Times New Roman" w:hAnsi="Times New Roman"/>
          <w:color w:val="FF0000"/>
          <w:sz w:val="24"/>
          <w:szCs w:val="24"/>
        </w:rPr>
        <w:t xml:space="preserve"> </w:t>
      </w:r>
      <w:r w:rsidRPr="009D77E3">
        <w:rPr>
          <w:rFonts w:ascii="Times New Roman" w:hAnsi="Times New Roman"/>
          <w:sz w:val="24"/>
          <w:szCs w:val="24"/>
        </w:rPr>
        <w:t xml:space="preserve">На основе данных диагностики и мониторинга </w:t>
      </w:r>
      <w:r>
        <w:rPr>
          <w:rFonts w:ascii="Times New Roman" w:hAnsi="Times New Roman"/>
          <w:sz w:val="24"/>
          <w:szCs w:val="24"/>
        </w:rPr>
        <w:t>на</w:t>
      </w:r>
      <w:r w:rsidRPr="009D77E3">
        <w:rPr>
          <w:rFonts w:ascii="Times New Roman" w:hAnsi="Times New Roman"/>
          <w:sz w:val="24"/>
          <w:szCs w:val="24"/>
        </w:rPr>
        <w:t xml:space="preserve"> </w:t>
      </w:r>
      <w:r>
        <w:rPr>
          <w:rFonts w:ascii="Times New Roman" w:hAnsi="Times New Roman"/>
          <w:sz w:val="24"/>
          <w:szCs w:val="24"/>
        </w:rPr>
        <w:t xml:space="preserve">каждого «одаренного» учащегося (учитывая все вышеизложенные типы одаренности) были составлены </w:t>
      </w:r>
      <w:r w:rsidRPr="009D77E3">
        <w:rPr>
          <w:rFonts w:ascii="Times New Roman" w:hAnsi="Times New Roman"/>
          <w:b/>
          <w:sz w:val="24"/>
          <w:szCs w:val="24"/>
        </w:rPr>
        <w:t>карты индивидуального развития</w:t>
      </w:r>
      <w:r>
        <w:rPr>
          <w:rFonts w:ascii="Times New Roman" w:hAnsi="Times New Roman"/>
          <w:sz w:val="24"/>
          <w:szCs w:val="24"/>
        </w:rPr>
        <w:t>, определяющие траекторию личностного становления одаренных школьников.  В ближайшее время необходимо создать единую комплексную программу развития  талантливых детей с учетом выявленных индивидуальных способностей. А также с</w:t>
      </w:r>
      <w:r w:rsidRPr="009D77E3">
        <w:rPr>
          <w:rFonts w:ascii="Times New Roman" w:hAnsi="Times New Roman"/>
          <w:sz w:val="24"/>
          <w:szCs w:val="24"/>
        </w:rPr>
        <w:t>редствами мониторинга</w:t>
      </w:r>
      <w:r>
        <w:rPr>
          <w:rFonts w:ascii="Times New Roman" w:hAnsi="Times New Roman"/>
          <w:sz w:val="24"/>
          <w:szCs w:val="24"/>
        </w:rPr>
        <w:t xml:space="preserve"> через</w:t>
      </w:r>
      <w:r w:rsidRPr="009D77E3">
        <w:rPr>
          <w:rFonts w:ascii="Times New Roman" w:hAnsi="Times New Roman"/>
          <w:sz w:val="24"/>
          <w:szCs w:val="24"/>
        </w:rPr>
        <w:t xml:space="preserve"> «карт</w:t>
      </w:r>
      <w:r>
        <w:rPr>
          <w:rFonts w:ascii="Times New Roman" w:hAnsi="Times New Roman"/>
          <w:sz w:val="24"/>
          <w:szCs w:val="24"/>
        </w:rPr>
        <w:t>ы развития»</w:t>
      </w:r>
      <w:r w:rsidRPr="009D77E3">
        <w:rPr>
          <w:rFonts w:ascii="Times New Roman" w:hAnsi="Times New Roman"/>
          <w:sz w:val="24"/>
          <w:szCs w:val="24"/>
        </w:rPr>
        <w:t xml:space="preserve"> </w:t>
      </w:r>
      <w:r>
        <w:rPr>
          <w:rFonts w:ascii="Times New Roman" w:hAnsi="Times New Roman"/>
          <w:sz w:val="24"/>
          <w:szCs w:val="24"/>
        </w:rPr>
        <w:t xml:space="preserve">продолжить наблюдать, прогнозировать, анализировать и корректировать процесс реализации </w:t>
      </w:r>
      <w:r>
        <w:rPr>
          <w:rFonts w:ascii="Times New Roman" w:hAnsi="Times New Roman"/>
          <w:sz w:val="24"/>
          <w:szCs w:val="24"/>
        </w:rPr>
        <w:lastRenderedPageBreak/>
        <w:t>творческого потенциала учащихся: в учебной и  внеурочной деятельности, и в процессе личностного и профессионального становления.</w:t>
      </w:r>
    </w:p>
    <w:p w:rsidR="00DE00C4" w:rsidRDefault="00DE00C4" w:rsidP="00DE00C4">
      <w:pPr>
        <w:spacing w:after="0" w:line="240" w:lineRule="auto"/>
        <w:jc w:val="both"/>
        <w:rPr>
          <w:rFonts w:ascii="Times New Roman" w:hAnsi="Times New Roman"/>
          <w:i/>
          <w:sz w:val="28"/>
          <w:szCs w:val="28"/>
        </w:rPr>
      </w:pPr>
    </w:p>
    <w:p w:rsidR="00DE00C4" w:rsidRDefault="00DE00C4" w:rsidP="00DE00C4">
      <w:pPr>
        <w:spacing w:after="0" w:line="240" w:lineRule="auto"/>
        <w:jc w:val="both"/>
        <w:rPr>
          <w:rFonts w:ascii="Times New Roman" w:hAnsi="Times New Roman"/>
          <w:i/>
          <w:sz w:val="28"/>
          <w:szCs w:val="28"/>
        </w:rPr>
      </w:pPr>
    </w:p>
    <w:p w:rsidR="00DE00C4" w:rsidRPr="005270CA" w:rsidRDefault="00DE00C4" w:rsidP="00DE00C4">
      <w:pPr>
        <w:spacing w:after="0" w:line="240" w:lineRule="auto"/>
        <w:jc w:val="both"/>
        <w:rPr>
          <w:rFonts w:ascii="Times New Roman" w:hAnsi="Times New Roman"/>
          <w:sz w:val="24"/>
          <w:szCs w:val="24"/>
        </w:rPr>
      </w:pPr>
      <w:r w:rsidRPr="005270CA">
        <w:rPr>
          <w:rFonts w:ascii="Times New Roman" w:hAnsi="Times New Roman"/>
          <w:sz w:val="24"/>
          <w:szCs w:val="24"/>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381pt" o:ole="">
            <v:imagedata r:id="rId14" o:title=""/>
          </v:shape>
          <o:OLEObject Type="Embed" ProgID="PowerPoint.Slide.12" ShapeID="_x0000_i1025" DrawAspect="Content" ObjectID="_1528195306" r:id="rId15"/>
        </w:object>
      </w:r>
    </w:p>
    <w:p w:rsidR="00DE00C4" w:rsidRDefault="00DE00C4" w:rsidP="00891CCA">
      <w:pPr>
        <w:pStyle w:val="a5"/>
        <w:spacing w:before="0" w:beforeAutospacing="0" w:after="0" w:afterAutospacing="0" w:line="360" w:lineRule="auto"/>
        <w:jc w:val="both"/>
        <w:rPr>
          <w:color w:val="000000"/>
        </w:rPr>
      </w:pPr>
    </w:p>
    <w:p w:rsidR="004C1A94" w:rsidRPr="00C95994" w:rsidRDefault="004C1A94" w:rsidP="00891CCA">
      <w:pPr>
        <w:pStyle w:val="a5"/>
        <w:spacing w:before="0" w:beforeAutospacing="0" w:after="0" w:afterAutospacing="0" w:line="360" w:lineRule="auto"/>
        <w:jc w:val="both"/>
        <w:rPr>
          <w:color w:val="000000"/>
        </w:rPr>
      </w:pPr>
    </w:p>
    <w:p w:rsidR="004C1A94" w:rsidRPr="004C1A94" w:rsidRDefault="004C1A94" w:rsidP="004C1A94">
      <w:pPr>
        <w:spacing w:line="240" w:lineRule="auto"/>
        <w:jc w:val="center"/>
        <w:rPr>
          <w:rFonts w:ascii="Times New Roman" w:hAnsi="Times New Roman" w:cs="Times New Roman"/>
          <w:b/>
          <w:sz w:val="24"/>
          <w:szCs w:val="24"/>
        </w:rPr>
      </w:pPr>
      <w:proofErr w:type="spellStart"/>
      <w:r w:rsidRPr="004C1A94">
        <w:rPr>
          <w:rFonts w:ascii="Times New Roman" w:hAnsi="Times New Roman" w:cs="Times New Roman"/>
          <w:b/>
          <w:sz w:val="24"/>
          <w:szCs w:val="24"/>
        </w:rPr>
        <w:t>Чеснаков</w:t>
      </w:r>
      <w:r w:rsidR="00362F11">
        <w:rPr>
          <w:rFonts w:ascii="Times New Roman" w:hAnsi="Times New Roman" w:cs="Times New Roman"/>
          <w:b/>
          <w:sz w:val="24"/>
          <w:szCs w:val="24"/>
        </w:rPr>
        <w:t>а</w:t>
      </w:r>
      <w:proofErr w:type="spellEnd"/>
      <w:r w:rsidR="00362F11">
        <w:rPr>
          <w:rFonts w:ascii="Times New Roman" w:hAnsi="Times New Roman" w:cs="Times New Roman"/>
          <w:b/>
          <w:sz w:val="24"/>
          <w:szCs w:val="24"/>
        </w:rPr>
        <w:t xml:space="preserve"> Светлана Викторовна </w:t>
      </w:r>
      <w:r w:rsidRPr="004C1A94">
        <w:rPr>
          <w:rFonts w:ascii="Times New Roman" w:hAnsi="Times New Roman" w:cs="Times New Roman"/>
          <w:b/>
          <w:sz w:val="24"/>
          <w:szCs w:val="24"/>
        </w:rPr>
        <w:t>- учитель химии МБОУ «Средняя общеобразовательная школа № 12 с углублённым изучени</w:t>
      </w:r>
      <w:r>
        <w:rPr>
          <w:rFonts w:ascii="Times New Roman" w:hAnsi="Times New Roman" w:cs="Times New Roman"/>
          <w:b/>
          <w:sz w:val="24"/>
          <w:szCs w:val="24"/>
        </w:rPr>
        <w:t>ем отдельных предметов» г</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 xml:space="preserve">ийск. </w:t>
      </w:r>
      <w:r w:rsidRPr="004C1A94">
        <w:rPr>
          <w:rFonts w:ascii="Times New Roman" w:hAnsi="Times New Roman" w:cs="Times New Roman"/>
          <w:b/>
          <w:sz w:val="24"/>
          <w:szCs w:val="24"/>
        </w:rPr>
        <w:t xml:space="preserve"> ПДО КГБОУ</w:t>
      </w:r>
      <w:r>
        <w:rPr>
          <w:rFonts w:ascii="Times New Roman" w:hAnsi="Times New Roman" w:cs="Times New Roman"/>
          <w:b/>
          <w:sz w:val="24"/>
          <w:szCs w:val="24"/>
        </w:rPr>
        <w:t xml:space="preserve"> </w:t>
      </w:r>
      <w:r w:rsidRPr="004C1A94">
        <w:rPr>
          <w:rFonts w:ascii="Times New Roman" w:hAnsi="Times New Roman" w:cs="Times New Roman"/>
          <w:b/>
          <w:sz w:val="24"/>
          <w:szCs w:val="24"/>
        </w:rPr>
        <w:t>ДОД</w:t>
      </w:r>
      <w:r>
        <w:rPr>
          <w:rFonts w:ascii="Times New Roman" w:hAnsi="Times New Roman" w:cs="Times New Roman"/>
          <w:b/>
          <w:sz w:val="24"/>
          <w:szCs w:val="24"/>
        </w:rPr>
        <w:t xml:space="preserve"> </w:t>
      </w:r>
      <w:r w:rsidRPr="004C1A94">
        <w:rPr>
          <w:rFonts w:ascii="Times New Roman" w:hAnsi="Times New Roman" w:cs="Times New Roman"/>
          <w:b/>
          <w:sz w:val="24"/>
          <w:szCs w:val="24"/>
        </w:rPr>
        <w:t xml:space="preserve"> «Детский оздоровительно-образовательный центр «Алтай»</w:t>
      </w:r>
    </w:p>
    <w:p w:rsidR="004C1A94" w:rsidRDefault="004C1A94" w:rsidP="004C1A94">
      <w:pPr>
        <w:spacing w:line="240" w:lineRule="auto"/>
        <w:jc w:val="center"/>
        <w:rPr>
          <w:rFonts w:ascii="Times New Roman" w:hAnsi="Times New Roman" w:cs="Times New Roman"/>
          <w:i/>
          <w:sz w:val="24"/>
          <w:szCs w:val="24"/>
        </w:rPr>
      </w:pPr>
      <w:r w:rsidRPr="004C1A94">
        <w:rPr>
          <w:rFonts w:ascii="Times New Roman" w:hAnsi="Times New Roman" w:cs="Times New Roman"/>
          <w:i/>
          <w:sz w:val="24"/>
          <w:szCs w:val="24"/>
        </w:rPr>
        <w:t>РЕАЛИЗАЦИЯ ВОСПИТАТЕЛЬНОЙ КОМПОНЕНТЫ ОБРАЗОВАТЕЛЬНОГО УЧРЕЖДЕНИЯ ЧЕРЕЗ ПРОГРАММУ «ШКОЛА БЕЗОПАСНОСТИ»</w:t>
      </w:r>
    </w:p>
    <w:p w:rsidR="004C1A94" w:rsidRPr="004C1A94" w:rsidRDefault="004C1A94" w:rsidP="004C1A94">
      <w:pPr>
        <w:spacing w:line="360" w:lineRule="auto"/>
        <w:jc w:val="center"/>
        <w:rPr>
          <w:rFonts w:ascii="Times New Roman" w:hAnsi="Times New Roman" w:cs="Times New Roman"/>
          <w:i/>
          <w:sz w:val="24"/>
          <w:szCs w:val="24"/>
        </w:rPr>
      </w:pPr>
    </w:p>
    <w:p w:rsidR="00362F11" w:rsidRDefault="004C1A94" w:rsidP="00362F11">
      <w:pPr>
        <w:spacing w:line="240" w:lineRule="auto"/>
        <w:ind w:left="4111" w:firstLine="708"/>
        <w:jc w:val="both"/>
        <w:rPr>
          <w:rFonts w:ascii="Times New Roman" w:hAnsi="Times New Roman" w:cs="Times New Roman"/>
          <w:sz w:val="24"/>
          <w:szCs w:val="24"/>
        </w:rPr>
      </w:pPr>
      <w:r w:rsidRPr="00E571D9">
        <w:rPr>
          <w:rFonts w:ascii="Times New Roman" w:hAnsi="Times New Roman" w:cs="Times New Roman"/>
          <w:sz w:val="24"/>
          <w:szCs w:val="24"/>
        </w:rPr>
        <w:t>«… качество образования через качество не тол</w:t>
      </w:r>
      <w:r>
        <w:rPr>
          <w:rFonts w:ascii="Times New Roman" w:hAnsi="Times New Roman" w:cs="Times New Roman"/>
          <w:sz w:val="24"/>
          <w:szCs w:val="24"/>
        </w:rPr>
        <w:t xml:space="preserve">ько обучения, но и воспитания» </w:t>
      </w:r>
    </w:p>
    <w:p w:rsidR="004C1A94" w:rsidRPr="00E571D9" w:rsidRDefault="004C1A94" w:rsidP="00362F11">
      <w:pPr>
        <w:spacing w:line="240" w:lineRule="auto"/>
        <w:ind w:left="4111" w:firstLine="708"/>
        <w:jc w:val="both"/>
        <w:rPr>
          <w:rFonts w:ascii="Times New Roman" w:hAnsi="Times New Roman" w:cs="Times New Roman"/>
          <w:sz w:val="24"/>
          <w:szCs w:val="24"/>
        </w:rPr>
      </w:pPr>
      <w:r>
        <w:rPr>
          <w:rFonts w:ascii="Times New Roman" w:hAnsi="Times New Roman" w:cs="Times New Roman"/>
          <w:sz w:val="24"/>
          <w:szCs w:val="24"/>
        </w:rPr>
        <w:t>/</w:t>
      </w:r>
      <w:r w:rsidRPr="00E571D9">
        <w:rPr>
          <w:rFonts w:ascii="Times New Roman" w:hAnsi="Times New Roman" w:cs="Times New Roman"/>
          <w:sz w:val="24"/>
          <w:szCs w:val="24"/>
        </w:rPr>
        <w:t>Программа развития воспитательной компоненты в обра</w:t>
      </w:r>
      <w:r>
        <w:rPr>
          <w:rFonts w:ascii="Times New Roman" w:hAnsi="Times New Roman" w:cs="Times New Roman"/>
          <w:sz w:val="24"/>
          <w:szCs w:val="24"/>
        </w:rPr>
        <w:t>зовательных учреждениях, 2013г./</w:t>
      </w:r>
    </w:p>
    <w:p w:rsidR="004C1A94" w:rsidRDefault="004C1A94" w:rsidP="004C1A94">
      <w:pPr>
        <w:spacing w:line="360" w:lineRule="auto"/>
        <w:ind w:firstLine="708"/>
        <w:jc w:val="both"/>
        <w:rPr>
          <w:rFonts w:ascii="Times New Roman" w:hAnsi="Times New Roman" w:cs="Times New Roman"/>
          <w:sz w:val="24"/>
          <w:szCs w:val="24"/>
        </w:rPr>
      </w:pPr>
      <w:r w:rsidRPr="00E571D9">
        <w:rPr>
          <w:rFonts w:ascii="Times New Roman" w:hAnsi="Times New Roman" w:cs="Times New Roman"/>
          <w:sz w:val="24"/>
          <w:szCs w:val="24"/>
        </w:rPr>
        <w:lastRenderedPageBreak/>
        <w:t xml:space="preserve"> Воспитательный раздел плана работы школы все годы был его неотъемлемой частью. Но говорить о результатах этой деятельности в рамках только образовательного учреждения  не имело смысла. Воспитание начинается с государственной политики в этом вопросе, а продолжается в семье и школе. Замечательно, что процесс модернизации российской школы изменил отношение к «содержанию феномена воспитания в современной школе» через реализацию Программы развития воспитательной компоненты в ОУ.</w:t>
      </w:r>
      <w:r>
        <w:rPr>
          <w:rFonts w:ascii="Times New Roman" w:hAnsi="Times New Roman" w:cs="Times New Roman"/>
          <w:sz w:val="24"/>
          <w:szCs w:val="24"/>
        </w:rPr>
        <w:t xml:space="preserve"> </w:t>
      </w:r>
      <w:r w:rsidRPr="00E571D9">
        <w:rPr>
          <w:rFonts w:ascii="Times New Roman" w:hAnsi="Times New Roman" w:cs="Times New Roman"/>
          <w:sz w:val="24"/>
          <w:szCs w:val="24"/>
        </w:rPr>
        <w:t>Анализируя деятельность детского объединения, существующего в нашей школе с 2008 года и воплощающего в жизнь  программу дополнительного образования «Школа безопасности», приходишь к выводу, что она способствует развитию основных направлений воспитательной компоненты.</w:t>
      </w:r>
      <w:r>
        <w:rPr>
          <w:rFonts w:ascii="Times New Roman" w:hAnsi="Times New Roman" w:cs="Times New Roman"/>
          <w:sz w:val="24"/>
          <w:szCs w:val="24"/>
        </w:rPr>
        <w:t xml:space="preserve"> </w:t>
      </w:r>
      <w:r w:rsidRPr="00E571D9">
        <w:rPr>
          <w:rFonts w:ascii="Times New Roman" w:hAnsi="Times New Roman" w:cs="Times New Roman"/>
          <w:sz w:val="24"/>
          <w:szCs w:val="24"/>
        </w:rPr>
        <w:t xml:space="preserve">В нашей </w:t>
      </w:r>
      <w:proofErr w:type="spellStart"/>
      <w:r w:rsidRPr="00E571D9">
        <w:rPr>
          <w:rFonts w:ascii="Times New Roman" w:hAnsi="Times New Roman" w:cs="Times New Roman"/>
          <w:sz w:val="24"/>
          <w:szCs w:val="24"/>
        </w:rPr>
        <w:t>Зеленодольской</w:t>
      </w:r>
      <w:proofErr w:type="spellEnd"/>
      <w:r w:rsidRPr="00E571D9">
        <w:rPr>
          <w:rFonts w:ascii="Times New Roman" w:hAnsi="Times New Roman" w:cs="Times New Roman"/>
          <w:sz w:val="24"/>
          <w:szCs w:val="24"/>
        </w:rPr>
        <w:t xml:space="preserve"> школе Петропавловского района, которую мне посчастливилось возглавлять с 2003 по 2013гг.,  всегда большое внимание уделялось спорту. В школе с численностью 200 учащихся воспитано 8 КМС по гиревому спорту, хорошо развит волейбол (волейболисты входят в состав сборной края), работает много спортивных секций (теннис, лыжи, легкая атлетика, аэробика). </w:t>
      </w:r>
      <w:r>
        <w:rPr>
          <w:rFonts w:ascii="Times New Roman" w:hAnsi="Times New Roman" w:cs="Times New Roman"/>
          <w:sz w:val="24"/>
          <w:szCs w:val="24"/>
        </w:rPr>
        <w:t xml:space="preserve"> </w:t>
      </w:r>
      <w:r w:rsidRPr="00E571D9">
        <w:rPr>
          <w:rFonts w:ascii="Times New Roman" w:hAnsi="Times New Roman" w:cs="Times New Roman"/>
          <w:sz w:val="24"/>
          <w:szCs w:val="24"/>
        </w:rPr>
        <w:t>С 2003 года коллектив нашего образовательного учреждения  включился в работу региональной образовательной сети «Школы здоровья» Алтайского края». Реализуя коррекционно-оздоровительную  деятельность,  в 2008 году мы впервые приняли участие  в краевой профильной смене  «Школа безопасности».</w:t>
      </w:r>
      <w:r w:rsidRPr="00E571D9">
        <w:rPr>
          <w:sz w:val="24"/>
          <w:szCs w:val="24"/>
        </w:rPr>
        <w:t xml:space="preserve"> </w:t>
      </w:r>
      <w:r w:rsidRPr="00E571D9">
        <w:rPr>
          <w:rFonts w:ascii="Times New Roman" w:hAnsi="Times New Roman" w:cs="Times New Roman"/>
          <w:sz w:val="24"/>
          <w:szCs w:val="24"/>
        </w:rPr>
        <w:t xml:space="preserve">В тот период смена состояла из двух этапов: 1-ый (5 дней) – практическая и теоретическая подготовка команд для участия в соревнованиях, 2-ой (6 дней) – непосредственное проведение II краевых финальных соревнований. </w:t>
      </w:r>
      <w:proofErr w:type="gramStart"/>
      <w:r w:rsidRPr="00E571D9">
        <w:rPr>
          <w:rFonts w:ascii="Times New Roman" w:hAnsi="Times New Roman" w:cs="Times New Roman"/>
          <w:sz w:val="24"/>
          <w:szCs w:val="24"/>
        </w:rPr>
        <w:t>В период подготовки ребята посещали мастер-классы по технике пешеходного туризма, спортивному ориентированию, краеведению, первой медицинской помощи, психологическим тренингам и др.</w:t>
      </w:r>
      <w:r>
        <w:rPr>
          <w:rFonts w:ascii="Times New Roman" w:hAnsi="Times New Roman" w:cs="Times New Roman"/>
          <w:sz w:val="24"/>
          <w:szCs w:val="24"/>
        </w:rPr>
        <w:t xml:space="preserve"> </w:t>
      </w:r>
      <w:r w:rsidRPr="00E571D9">
        <w:rPr>
          <w:rFonts w:ascii="Times New Roman" w:hAnsi="Times New Roman" w:cs="Times New Roman"/>
          <w:sz w:val="24"/>
          <w:szCs w:val="24"/>
        </w:rPr>
        <w:t xml:space="preserve"> В соревнованиях  в то время участвовали 20 команд: 3 - в старшей  (15-16 лет), 8 – в средней (13-14 лет), 9 – в младшей группе (11-12 лет).</w:t>
      </w:r>
      <w:proofErr w:type="gramEnd"/>
      <w:r w:rsidRPr="00E571D9">
        <w:rPr>
          <w:rFonts w:ascii="Times New Roman" w:hAnsi="Times New Roman" w:cs="Times New Roman"/>
          <w:sz w:val="24"/>
          <w:szCs w:val="24"/>
        </w:rPr>
        <w:t xml:space="preserve"> Программа соревнований состояла из нескольких видов: «Полоса препятствий», «Пожарная полоса», «Комплексное силовое упражнение». На полосе препятствий ребята ловко ставили палатку, ходили по качающимся перекладинам и бревну, протискивались через паутину и узкий лаз, преодолевали болот</w:t>
      </w:r>
      <w:r>
        <w:rPr>
          <w:rFonts w:ascii="Times New Roman" w:hAnsi="Times New Roman" w:cs="Times New Roman"/>
          <w:sz w:val="24"/>
          <w:szCs w:val="24"/>
        </w:rPr>
        <w:t>о и вязали туристические узлы; п</w:t>
      </w:r>
      <w:r w:rsidRPr="00E571D9">
        <w:rPr>
          <w:rFonts w:ascii="Times New Roman" w:hAnsi="Times New Roman" w:cs="Times New Roman"/>
          <w:sz w:val="24"/>
          <w:szCs w:val="24"/>
        </w:rPr>
        <w:t>одтягивались, отжимались, качали пресс – выполняя КСУ. И все это на скорость, демонстрируя силу, ловкость, выносливость, командную сплоченность и боевой дух.</w:t>
      </w:r>
      <w:r>
        <w:rPr>
          <w:rFonts w:ascii="Times New Roman" w:hAnsi="Times New Roman" w:cs="Times New Roman"/>
          <w:sz w:val="24"/>
          <w:szCs w:val="24"/>
        </w:rPr>
        <w:t xml:space="preserve"> Это способствует осознанию детьми роли занятиями физической культурой и спортом, ответственному отношению к тренировкам. </w:t>
      </w:r>
      <w:r w:rsidRPr="00E571D9">
        <w:rPr>
          <w:rFonts w:ascii="Times New Roman" w:hAnsi="Times New Roman" w:cs="Times New Roman"/>
          <w:sz w:val="24"/>
          <w:szCs w:val="24"/>
        </w:rPr>
        <w:t xml:space="preserve">Соревнования организуются таким образом, </w:t>
      </w:r>
      <w:r>
        <w:rPr>
          <w:rFonts w:ascii="Times New Roman" w:hAnsi="Times New Roman" w:cs="Times New Roman"/>
          <w:sz w:val="24"/>
          <w:szCs w:val="24"/>
        </w:rPr>
        <w:t xml:space="preserve">что детям приходится на «Маршруте выживания» (проводится в форме двухдневного похода) передвигаться, используя карту и компас,  и выполнять различные задания. </w:t>
      </w:r>
      <w:r w:rsidRPr="00EB516D">
        <w:rPr>
          <w:rFonts w:ascii="Times New Roman" w:hAnsi="Times New Roman" w:cs="Times New Roman"/>
          <w:sz w:val="24"/>
          <w:szCs w:val="24"/>
        </w:rPr>
        <w:t xml:space="preserve">Ребята определяют топографические знаки и добывают огонь без спичек, </w:t>
      </w:r>
      <w:r w:rsidRPr="00EB516D">
        <w:rPr>
          <w:rFonts w:ascii="Times New Roman" w:hAnsi="Times New Roman" w:cs="Times New Roman"/>
          <w:sz w:val="24"/>
          <w:szCs w:val="24"/>
        </w:rPr>
        <w:lastRenderedPageBreak/>
        <w:t xml:space="preserve">разводят  костер и оказывают первую доврачебную помощь, очищают болотную воду и переправляются через болото по жердям, а через реку - вброд и на </w:t>
      </w:r>
      <w:proofErr w:type="spellStart"/>
      <w:r w:rsidRPr="00EB516D">
        <w:rPr>
          <w:rFonts w:ascii="Times New Roman" w:hAnsi="Times New Roman" w:cs="Times New Roman"/>
          <w:sz w:val="24"/>
          <w:szCs w:val="24"/>
        </w:rPr>
        <w:t>рафте</w:t>
      </w:r>
      <w:proofErr w:type="spellEnd"/>
      <w:r w:rsidRPr="00EB516D">
        <w:rPr>
          <w:rFonts w:ascii="Times New Roman" w:hAnsi="Times New Roman" w:cs="Times New Roman"/>
          <w:sz w:val="24"/>
          <w:szCs w:val="24"/>
        </w:rPr>
        <w:t>, выполняют задания ГИБДД. И здесь они осознают ценность получаемых в школе знаний, умений, навыков и компетенций по таким предметам как</w:t>
      </w:r>
      <w:r w:rsidRPr="00BC1231">
        <w:t xml:space="preserve"> </w:t>
      </w:r>
      <w:r w:rsidRPr="00BC1231">
        <w:rPr>
          <w:rFonts w:ascii="Times New Roman" w:hAnsi="Times New Roman" w:cs="Times New Roman"/>
          <w:sz w:val="24"/>
          <w:szCs w:val="24"/>
        </w:rPr>
        <w:t>природоведение,</w:t>
      </w:r>
      <w:r w:rsidRPr="00EB516D">
        <w:rPr>
          <w:rFonts w:ascii="Times New Roman" w:hAnsi="Times New Roman" w:cs="Times New Roman"/>
          <w:sz w:val="24"/>
          <w:szCs w:val="24"/>
        </w:rPr>
        <w:t xml:space="preserve"> география</w:t>
      </w:r>
      <w:r>
        <w:rPr>
          <w:rFonts w:ascii="Times New Roman" w:hAnsi="Times New Roman" w:cs="Times New Roman"/>
          <w:sz w:val="24"/>
          <w:szCs w:val="24"/>
        </w:rPr>
        <w:t xml:space="preserve">, физика, химия, ОБЖ. </w:t>
      </w:r>
      <w:r w:rsidRPr="00BC1231">
        <w:rPr>
          <w:rFonts w:ascii="Times New Roman" w:hAnsi="Times New Roman" w:cs="Times New Roman"/>
          <w:sz w:val="24"/>
          <w:szCs w:val="24"/>
        </w:rPr>
        <w:t>Следующего дня  мы ждали со страхом: на поисково-спасательные работы команда выходила без руководителя, а большинство наших детей лес-то увидели впервые. И вот они с картой на маршруте, ориентируются в заданном направлении, идут по азимуту, ищут пострадавшего, оказывают ему доврачебную помощь, изготавливают транспортировочное средство и переносят пострадавшего, подают сигналы бедствия.</w:t>
      </w:r>
      <w:r>
        <w:rPr>
          <w:rFonts w:ascii="Times New Roman" w:hAnsi="Times New Roman" w:cs="Times New Roman"/>
          <w:sz w:val="24"/>
          <w:szCs w:val="24"/>
        </w:rPr>
        <w:t xml:space="preserve"> Здесь формируются представления о ценности жизни, милосердии к «пострадавшему», умения работать в коллективе, развиваются организаторские способности и лидерские качества. Насыщена мероприятиями </w:t>
      </w:r>
      <w:r w:rsidRPr="00FB7C3A">
        <w:rPr>
          <w:rFonts w:ascii="Times New Roman" w:hAnsi="Times New Roman" w:cs="Times New Roman"/>
          <w:sz w:val="24"/>
          <w:szCs w:val="24"/>
        </w:rPr>
        <w:t xml:space="preserve"> «Конкурсная программа». Представление команды и </w:t>
      </w:r>
      <w:r>
        <w:rPr>
          <w:rFonts w:ascii="Times New Roman" w:hAnsi="Times New Roman" w:cs="Times New Roman"/>
          <w:sz w:val="24"/>
          <w:szCs w:val="24"/>
        </w:rPr>
        <w:t xml:space="preserve">конкурс </w:t>
      </w:r>
      <w:r w:rsidRPr="00FB7C3A">
        <w:rPr>
          <w:rFonts w:ascii="Times New Roman" w:hAnsi="Times New Roman" w:cs="Times New Roman"/>
          <w:sz w:val="24"/>
          <w:szCs w:val="24"/>
        </w:rPr>
        <w:t>поделок из</w:t>
      </w:r>
      <w:r>
        <w:rPr>
          <w:rFonts w:ascii="Times New Roman" w:hAnsi="Times New Roman" w:cs="Times New Roman"/>
          <w:sz w:val="24"/>
          <w:szCs w:val="24"/>
        </w:rPr>
        <w:t xml:space="preserve"> природного материала раскрывают </w:t>
      </w:r>
      <w:r w:rsidRPr="00FB7C3A">
        <w:rPr>
          <w:rFonts w:ascii="Times New Roman" w:hAnsi="Times New Roman" w:cs="Times New Roman"/>
          <w:sz w:val="24"/>
          <w:szCs w:val="24"/>
        </w:rPr>
        <w:t xml:space="preserve"> </w:t>
      </w:r>
      <w:r>
        <w:rPr>
          <w:rFonts w:ascii="Times New Roman" w:hAnsi="Times New Roman" w:cs="Times New Roman"/>
          <w:sz w:val="24"/>
          <w:szCs w:val="24"/>
        </w:rPr>
        <w:t>творческие способности учащихся,</w:t>
      </w:r>
      <w:r w:rsidRPr="00FB7C3A">
        <w:rPr>
          <w:rFonts w:ascii="Times New Roman" w:hAnsi="Times New Roman" w:cs="Times New Roman"/>
          <w:sz w:val="24"/>
          <w:szCs w:val="24"/>
        </w:rPr>
        <w:t xml:space="preserve"> </w:t>
      </w:r>
      <w:r>
        <w:rPr>
          <w:rFonts w:ascii="Times New Roman" w:hAnsi="Times New Roman" w:cs="Times New Roman"/>
          <w:sz w:val="24"/>
          <w:szCs w:val="24"/>
        </w:rPr>
        <w:t xml:space="preserve">формируют восприятие эстетических ценностей. Через тематические краеведческие конкурсы у детей воспитывается любовь к  Родине, уважительное отношение к прошлому своей страны. В течение всех дней соревнований оценивается «Организация быта в полевых условиях»: </w:t>
      </w:r>
      <w:r w:rsidRPr="001042FC">
        <w:rPr>
          <w:rFonts w:ascii="Times New Roman" w:hAnsi="Times New Roman" w:cs="Times New Roman"/>
          <w:sz w:val="24"/>
          <w:szCs w:val="24"/>
        </w:rPr>
        <w:t>бардак в палатке – штраф, подошел к костру в короткой форме – штраф, срубил ветку с дерева – штраф.</w:t>
      </w:r>
      <w:r>
        <w:rPr>
          <w:rFonts w:ascii="Times New Roman" w:hAnsi="Times New Roman" w:cs="Times New Roman"/>
          <w:sz w:val="24"/>
          <w:szCs w:val="24"/>
        </w:rPr>
        <w:t xml:space="preserve"> Пусть жестко, но при этом эффективно, прививаются навыки безопасного поведения в природной и техногенной среде, формируется экологическая культура.</w:t>
      </w:r>
    </w:p>
    <w:p w:rsidR="004C1A94" w:rsidRDefault="004C1A94" w:rsidP="004C1A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долго думала, как же воспитываются семейные ценности через «Школу безопасности», а потом осенило… «Конкурс поваров». Умение вкусно приготовить, накрыть стол, встретить гостей – это культура семейной жизни. </w:t>
      </w:r>
      <w:r w:rsidRPr="00EF06DB">
        <w:rPr>
          <w:rFonts w:ascii="Times New Roman" w:hAnsi="Times New Roman" w:cs="Times New Roman"/>
          <w:sz w:val="24"/>
          <w:szCs w:val="24"/>
        </w:rPr>
        <w:t>Участвуя в  разнооб</w:t>
      </w:r>
      <w:r>
        <w:rPr>
          <w:rFonts w:ascii="Times New Roman" w:hAnsi="Times New Roman" w:cs="Times New Roman"/>
          <w:sz w:val="24"/>
          <w:szCs w:val="24"/>
        </w:rPr>
        <w:t xml:space="preserve">разных состязаниях, школьники </w:t>
      </w:r>
      <w:r w:rsidRPr="00EF06DB">
        <w:rPr>
          <w:rFonts w:ascii="Times New Roman" w:hAnsi="Times New Roman" w:cs="Times New Roman"/>
          <w:sz w:val="24"/>
          <w:szCs w:val="24"/>
        </w:rPr>
        <w:t>учатся основам безопасного поведения в экстремальных и чрезвычайных ситуациях, приобретают навыки оказания сам</w:t>
      </w:r>
      <w:r>
        <w:rPr>
          <w:rFonts w:ascii="Times New Roman" w:hAnsi="Times New Roman" w:cs="Times New Roman"/>
          <w:sz w:val="24"/>
          <w:szCs w:val="24"/>
        </w:rPr>
        <w:t xml:space="preserve">о- и взаимопомощи, </w:t>
      </w:r>
      <w:r w:rsidRPr="00EF06DB">
        <w:rPr>
          <w:rFonts w:ascii="Times New Roman" w:hAnsi="Times New Roman" w:cs="Times New Roman"/>
          <w:sz w:val="24"/>
          <w:szCs w:val="24"/>
        </w:rPr>
        <w:t xml:space="preserve"> у них формируется сознательное и ответственное отношение к вопросам лич</w:t>
      </w:r>
      <w:r>
        <w:rPr>
          <w:rFonts w:ascii="Times New Roman" w:hAnsi="Times New Roman" w:cs="Times New Roman"/>
          <w:sz w:val="24"/>
          <w:szCs w:val="24"/>
        </w:rPr>
        <w:t>ной и общественной безопасности.</w:t>
      </w:r>
    </w:p>
    <w:p w:rsidR="004C1A94" w:rsidRPr="00E571D9" w:rsidRDefault="004C1A94" w:rsidP="004C1A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Закончилась первая (для нас) </w:t>
      </w:r>
      <w:r w:rsidRPr="00E571D9">
        <w:rPr>
          <w:rFonts w:ascii="Times New Roman" w:hAnsi="Times New Roman" w:cs="Times New Roman"/>
          <w:sz w:val="24"/>
          <w:szCs w:val="24"/>
        </w:rPr>
        <w:t xml:space="preserve">«Школа безопасности» - и мы </w:t>
      </w:r>
      <w:r>
        <w:rPr>
          <w:rFonts w:ascii="Times New Roman" w:hAnsi="Times New Roman" w:cs="Times New Roman"/>
          <w:sz w:val="24"/>
          <w:szCs w:val="24"/>
        </w:rPr>
        <w:t>стали вторыми в младшей группе. В</w:t>
      </w:r>
      <w:r w:rsidRPr="00E571D9">
        <w:rPr>
          <w:rFonts w:ascii="Times New Roman" w:hAnsi="Times New Roman" w:cs="Times New Roman"/>
          <w:sz w:val="24"/>
          <w:szCs w:val="24"/>
        </w:rPr>
        <w:t xml:space="preserve">озвращались домой с кучей призов: </w:t>
      </w:r>
      <w:proofErr w:type="spellStart"/>
      <w:r w:rsidRPr="00E571D9">
        <w:rPr>
          <w:rFonts w:ascii="Times New Roman" w:hAnsi="Times New Roman" w:cs="Times New Roman"/>
          <w:sz w:val="24"/>
          <w:szCs w:val="24"/>
        </w:rPr>
        <w:t>кариматы</w:t>
      </w:r>
      <w:proofErr w:type="spellEnd"/>
      <w:r w:rsidRPr="00E571D9">
        <w:rPr>
          <w:rFonts w:ascii="Times New Roman" w:hAnsi="Times New Roman" w:cs="Times New Roman"/>
          <w:sz w:val="24"/>
          <w:szCs w:val="24"/>
        </w:rPr>
        <w:t>, спальники, волейбольные мячи,  раскладные стулья и столы, а главное - удовлетворенные и наученные. Дети вернулись с желанием заниматься и на следующий год обязательно выиграть, а руководители с головной болью – как собрать команду для выступления во втором и третьем классах.</w:t>
      </w:r>
      <w:r>
        <w:rPr>
          <w:rFonts w:ascii="Times New Roman" w:hAnsi="Times New Roman" w:cs="Times New Roman"/>
          <w:sz w:val="24"/>
          <w:szCs w:val="24"/>
        </w:rPr>
        <w:t xml:space="preserve"> </w:t>
      </w:r>
      <w:r w:rsidRPr="00E571D9">
        <w:rPr>
          <w:rFonts w:ascii="Times New Roman" w:hAnsi="Times New Roman" w:cs="Times New Roman"/>
          <w:sz w:val="24"/>
          <w:szCs w:val="24"/>
        </w:rPr>
        <w:t xml:space="preserve">Нашлись энтузиасты, нашлись спонсоры и вот уже 6 лет подряд одна, а то и две наших команды участвуют в финальных соревнованиях «Школа безопасности». На таких </w:t>
      </w:r>
      <w:r w:rsidRPr="00E571D9">
        <w:rPr>
          <w:rFonts w:ascii="Times New Roman" w:hAnsi="Times New Roman" w:cs="Times New Roman"/>
          <w:sz w:val="24"/>
          <w:szCs w:val="24"/>
        </w:rPr>
        <w:lastRenderedPageBreak/>
        <w:t>соревнованиях не бывает проигравших, все без исключения приобретают бесценный опыт выживания в экстремальных ситуациях, проявляют взаимовыручку и приобретают новых друзей.</w:t>
      </w:r>
    </w:p>
    <w:p w:rsidR="004C1A94" w:rsidRPr="00E571D9" w:rsidRDefault="00362F11" w:rsidP="004C1A94">
      <w:pPr>
        <w:spacing w:line="36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 xml:space="preserve">Участие детского объединения </w:t>
      </w:r>
      <w:r w:rsidR="004C1A94" w:rsidRPr="00E571D9">
        <w:rPr>
          <w:rFonts w:ascii="Times New Roman" w:hAnsi="Times New Roman" w:cs="Times New Roman"/>
          <w:b/>
          <w:i/>
          <w:sz w:val="24"/>
          <w:szCs w:val="24"/>
        </w:rPr>
        <w:t xml:space="preserve"> «</w:t>
      </w:r>
      <w:proofErr w:type="spellStart"/>
      <w:r w:rsidR="004C1A94" w:rsidRPr="00E571D9">
        <w:rPr>
          <w:rFonts w:ascii="Times New Roman" w:hAnsi="Times New Roman" w:cs="Times New Roman"/>
          <w:b/>
          <w:i/>
          <w:sz w:val="24"/>
          <w:szCs w:val="24"/>
        </w:rPr>
        <w:t>ШкоБе</w:t>
      </w:r>
      <w:proofErr w:type="spellEnd"/>
      <w:r w:rsidR="004C1A94" w:rsidRPr="00E571D9">
        <w:rPr>
          <w:rFonts w:ascii="Times New Roman" w:hAnsi="Times New Roman" w:cs="Times New Roman"/>
          <w:b/>
          <w:i/>
          <w:sz w:val="24"/>
          <w:szCs w:val="24"/>
        </w:rPr>
        <w:t>» в краевых финальных соревнованиях «Школа безопасности 2008-2013гг</w:t>
      </w:r>
    </w:p>
    <w:tbl>
      <w:tblPr>
        <w:tblStyle w:val="a8"/>
        <w:tblW w:w="0" w:type="auto"/>
        <w:tblLook w:val="04A0"/>
      </w:tblPr>
      <w:tblGrid>
        <w:gridCol w:w="2518"/>
        <w:gridCol w:w="3862"/>
        <w:gridCol w:w="3191"/>
      </w:tblGrid>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rPr>
              <w:t>ШБ, год</w:t>
            </w:r>
          </w:p>
        </w:tc>
        <w:tc>
          <w:tcPr>
            <w:tcW w:w="3862" w:type="dxa"/>
          </w:tcPr>
          <w:p w:rsidR="004C1A94" w:rsidRPr="00E571D9" w:rsidRDefault="004C1A94" w:rsidP="004C1A94">
            <w:pPr>
              <w:spacing w:line="360" w:lineRule="auto"/>
              <w:jc w:val="both"/>
              <w:rPr>
                <w:sz w:val="24"/>
                <w:szCs w:val="24"/>
              </w:rPr>
            </w:pPr>
            <w:r w:rsidRPr="00E571D9">
              <w:rPr>
                <w:sz w:val="24"/>
                <w:szCs w:val="24"/>
              </w:rPr>
              <w:t>Руководители</w:t>
            </w:r>
          </w:p>
        </w:tc>
        <w:tc>
          <w:tcPr>
            <w:tcW w:w="3191" w:type="dxa"/>
          </w:tcPr>
          <w:p w:rsidR="004C1A94" w:rsidRPr="00E571D9" w:rsidRDefault="004C1A94" w:rsidP="004C1A94">
            <w:pPr>
              <w:spacing w:line="360" w:lineRule="auto"/>
              <w:jc w:val="both"/>
              <w:rPr>
                <w:sz w:val="24"/>
                <w:szCs w:val="24"/>
              </w:rPr>
            </w:pPr>
            <w:r w:rsidRPr="00E571D9">
              <w:rPr>
                <w:sz w:val="24"/>
                <w:szCs w:val="24"/>
              </w:rPr>
              <w:t>место</w:t>
            </w:r>
          </w:p>
        </w:tc>
      </w:tr>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lang w:val="en-US"/>
              </w:rPr>
              <w:t>II</w:t>
            </w:r>
            <w:r w:rsidRPr="00E571D9">
              <w:rPr>
                <w:sz w:val="24"/>
                <w:szCs w:val="24"/>
              </w:rPr>
              <w:t xml:space="preserve">  -       2008</w:t>
            </w:r>
          </w:p>
        </w:tc>
        <w:tc>
          <w:tcPr>
            <w:tcW w:w="3862" w:type="dxa"/>
          </w:tcPr>
          <w:p w:rsidR="004C1A94" w:rsidRPr="00E571D9" w:rsidRDefault="004C1A94" w:rsidP="004C1A94">
            <w:pPr>
              <w:spacing w:line="360" w:lineRule="auto"/>
              <w:jc w:val="both"/>
              <w:rPr>
                <w:sz w:val="24"/>
                <w:szCs w:val="24"/>
              </w:rPr>
            </w:pPr>
            <w:r w:rsidRPr="00E571D9">
              <w:rPr>
                <w:sz w:val="24"/>
                <w:szCs w:val="24"/>
              </w:rPr>
              <w:t>Стрельцов А.А.</w:t>
            </w:r>
          </w:p>
        </w:tc>
        <w:tc>
          <w:tcPr>
            <w:tcW w:w="3191" w:type="dxa"/>
          </w:tcPr>
          <w:p w:rsidR="004C1A94" w:rsidRPr="00E571D9" w:rsidRDefault="004C1A94" w:rsidP="004C1A94">
            <w:pPr>
              <w:spacing w:line="360" w:lineRule="auto"/>
              <w:jc w:val="both"/>
              <w:rPr>
                <w:sz w:val="24"/>
                <w:szCs w:val="24"/>
              </w:rPr>
            </w:pPr>
            <w:r w:rsidRPr="00E571D9">
              <w:rPr>
                <w:sz w:val="24"/>
                <w:szCs w:val="24"/>
              </w:rPr>
              <w:t>2 - младшая</w:t>
            </w:r>
          </w:p>
        </w:tc>
      </w:tr>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lang w:val="en-US"/>
              </w:rPr>
              <w:t>III</w:t>
            </w:r>
            <w:r w:rsidRPr="00E571D9">
              <w:rPr>
                <w:sz w:val="24"/>
                <w:szCs w:val="24"/>
              </w:rPr>
              <w:t xml:space="preserve">  -      2009</w:t>
            </w:r>
          </w:p>
        </w:tc>
        <w:tc>
          <w:tcPr>
            <w:tcW w:w="3862" w:type="dxa"/>
          </w:tcPr>
          <w:p w:rsidR="004C1A94" w:rsidRPr="00E571D9" w:rsidRDefault="004C1A94" w:rsidP="004C1A94">
            <w:pPr>
              <w:spacing w:line="360" w:lineRule="auto"/>
              <w:jc w:val="both"/>
              <w:rPr>
                <w:sz w:val="24"/>
                <w:szCs w:val="24"/>
              </w:rPr>
            </w:pPr>
            <w:r w:rsidRPr="00E571D9">
              <w:rPr>
                <w:sz w:val="24"/>
                <w:szCs w:val="24"/>
              </w:rPr>
              <w:t>Стрельцов А.А.</w:t>
            </w:r>
          </w:p>
          <w:p w:rsidR="004C1A94" w:rsidRPr="00E571D9" w:rsidRDefault="004C1A94" w:rsidP="004C1A94">
            <w:pPr>
              <w:spacing w:line="360" w:lineRule="auto"/>
              <w:jc w:val="both"/>
              <w:rPr>
                <w:sz w:val="24"/>
                <w:szCs w:val="24"/>
              </w:rPr>
            </w:pPr>
            <w:r w:rsidRPr="00E571D9">
              <w:rPr>
                <w:sz w:val="24"/>
                <w:szCs w:val="24"/>
              </w:rPr>
              <w:t>Белоусов А.А.</w:t>
            </w:r>
          </w:p>
        </w:tc>
        <w:tc>
          <w:tcPr>
            <w:tcW w:w="3191" w:type="dxa"/>
          </w:tcPr>
          <w:p w:rsidR="004C1A94" w:rsidRPr="00E571D9" w:rsidRDefault="004C1A94" w:rsidP="004C1A94">
            <w:pPr>
              <w:spacing w:line="360" w:lineRule="auto"/>
              <w:jc w:val="both"/>
              <w:rPr>
                <w:sz w:val="24"/>
                <w:szCs w:val="24"/>
              </w:rPr>
            </w:pPr>
          </w:p>
        </w:tc>
      </w:tr>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lang w:val="en-US"/>
              </w:rPr>
              <w:t>IV</w:t>
            </w:r>
            <w:r w:rsidRPr="00E571D9">
              <w:rPr>
                <w:sz w:val="24"/>
                <w:szCs w:val="24"/>
              </w:rPr>
              <w:t xml:space="preserve"> -       2010</w:t>
            </w:r>
          </w:p>
        </w:tc>
        <w:tc>
          <w:tcPr>
            <w:tcW w:w="3862" w:type="dxa"/>
          </w:tcPr>
          <w:p w:rsidR="004C1A94" w:rsidRPr="00E571D9" w:rsidRDefault="004C1A94" w:rsidP="004C1A94">
            <w:pPr>
              <w:spacing w:line="360" w:lineRule="auto"/>
              <w:jc w:val="both"/>
              <w:rPr>
                <w:sz w:val="24"/>
                <w:szCs w:val="24"/>
              </w:rPr>
            </w:pPr>
            <w:proofErr w:type="spellStart"/>
            <w:r w:rsidRPr="00E571D9">
              <w:rPr>
                <w:sz w:val="24"/>
                <w:szCs w:val="24"/>
              </w:rPr>
              <w:t>Казанин</w:t>
            </w:r>
            <w:proofErr w:type="spellEnd"/>
            <w:r w:rsidRPr="00E571D9">
              <w:rPr>
                <w:sz w:val="24"/>
                <w:szCs w:val="24"/>
              </w:rPr>
              <w:t xml:space="preserve"> А.В.</w:t>
            </w:r>
          </w:p>
          <w:p w:rsidR="004C1A94" w:rsidRPr="00E571D9" w:rsidRDefault="004C1A94" w:rsidP="004C1A94">
            <w:pPr>
              <w:spacing w:line="360" w:lineRule="auto"/>
              <w:jc w:val="both"/>
              <w:rPr>
                <w:sz w:val="24"/>
                <w:szCs w:val="24"/>
              </w:rPr>
            </w:pPr>
            <w:proofErr w:type="spellStart"/>
            <w:r w:rsidRPr="00E571D9">
              <w:rPr>
                <w:sz w:val="24"/>
                <w:szCs w:val="24"/>
              </w:rPr>
              <w:t>Чеснакова</w:t>
            </w:r>
            <w:proofErr w:type="spellEnd"/>
            <w:r w:rsidRPr="00E571D9">
              <w:rPr>
                <w:sz w:val="24"/>
                <w:szCs w:val="24"/>
              </w:rPr>
              <w:t xml:space="preserve"> С.В.</w:t>
            </w:r>
          </w:p>
        </w:tc>
        <w:tc>
          <w:tcPr>
            <w:tcW w:w="3191" w:type="dxa"/>
          </w:tcPr>
          <w:p w:rsidR="004C1A94" w:rsidRPr="00E571D9" w:rsidRDefault="004C1A94" w:rsidP="004C1A94">
            <w:pPr>
              <w:spacing w:line="360" w:lineRule="auto"/>
              <w:jc w:val="both"/>
              <w:rPr>
                <w:sz w:val="24"/>
                <w:szCs w:val="24"/>
              </w:rPr>
            </w:pPr>
            <w:r w:rsidRPr="00E571D9">
              <w:rPr>
                <w:sz w:val="24"/>
                <w:szCs w:val="24"/>
              </w:rPr>
              <w:t>2 – средняя</w:t>
            </w:r>
          </w:p>
          <w:p w:rsidR="004C1A94" w:rsidRPr="00E571D9" w:rsidRDefault="004C1A94" w:rsidP="004C1A94">
            <w:pPr>
              <w:spacing w:line="360" w:lineRule="auto"/>
              <w:jc w:val="both"/>
              <w:rPr>
                <w:sz w:val="24"/>
                <w:szCs w:val="24"/>
              </w:rPr>
            </w:pPr>
            <w:r w:rsidRPr="00E571D9">
              <w:rPr>
                <w:sz w:val="24"/>
                <w:szCs w:val="24"/>
              </w:rPr>
              <w:t>1 - младшая</w:t>
            </w:r>
          </w:p>
        </w:tc>
      </w:tr>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lang w:val="en-US"/>
              </w:rPr>
              <w:t>V</w:t>
            </w:r>
            <w:r w:rsidRPr="00E571D9">
              <w:rPr>
                <w:sz w:val="24"/>
                <w:szCs w:val="24"/>
              </w:rPr>
              <w:t xml:space="preserve">  -       2011</w:t>
            </w:r>
          </w:p>
        </w:tc>
        <w:tc>
          <w:tcPr>
            <w:tcW w:w="3862" w:type="dxa"/>
          </w:tcPr>
          <w:p w:rsidR="004C1A94" w:rsidRPr="00E571D9" w:rsidRDefault="004C1A94" w:rsidP="004C1A94">
            <w:pPr>
              <w:spacing w:line="360" w:lineRule="auto"/>
              <w:jc w:val="both"/>
              <w:rPr>
                <w:sz w:val="24"/>
                <w:szCs w:val="24"/>
              </w:rPr>
            </w:pPr>
            <w:proofErr w:type="spellStart"/>
            <w:r w:rsidRPr="00E571D9">
              <w:rPr>
                <w:sz w:val="24"/>
                <w:szCs w:val="24"/>
              </w:rPr>
              <w:t>Казанин</w:t>
            </w:r>
            <w:proofErr w:type="spellEnd"/>
            <w:r w:rsidRPr="00E571D9">
              <w:rPr>
                <w:sz w:val="24"/>
                <w:szCs w:val="24"/>
              </w:rPr>
              <w:t xml:space="preserve"> А.В.</w:t>
            </w:r>
          </w:p>
        </w:tc>
        <w:tc>
          <w:tcPr>
            <w:tcW w:w="3191" w:type="dxa"/>
          </w:tcPr>
          <w:p w:rsidR="004C1A94" w:rsidRPr="00E571D9" w:rsidRDefault="004C1A94" w:rsidP="004C1A94">
            <w:pPr>
              <w:spacing w:line="360" w:lineRule="auto"/>
              <w:jc w:val="both"/>
              <w:rPr>
                <w:sz w:val="24"/>
                <w:szCs w:val="24"/>
              </w:rPr>
            </w:pPr>
            <w:r w:rsidRPr="00E571D9">
              <w:rPr>
                <w:sz w:val="24"/>
                <w:szCs w:val="24"/>
              </w:rPr>
              <w:t>3 - старшая</w:t>
            </w:r>
          </w:p>
        </w:tc>
      </w:tr>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lang w:val="en-US"/>
              </w:rPr>
              <w:t>VI</w:t>
            </w:r>
            <w:r w:rsidRPr="00E571D9">
              <w:rPr>
                <w:sz w:val="24"/>
                <w:szCs w:val="24"/>
              </w:rPr>
              <w:t xml:space="preserve">  -      2012</w:t>
            </w:r>
          </w:p>
        </w:tc>
        <w:tc>
          <w:tcPr>
            <w:tcW w:w="3862" w:type="dxa"/>
          </w:tcPr>
          <w:p w:rsidR="004C1A94" w:rsidRPr="00E571D9" w:rsidRDefault="004C1A94" w:rsidP="004C1A94">
            <w:pPr>
              <w:spacing w:line="360" w:lineRule="auto"/>
              <w:jc w:val="both"/>
              <w:rPr>
                <w:sz w:val="24"/>
                <w:szCs w:val="24"/>
              </w:rPr>
            </w:pPr>
            <w:proofErr w:type="spellStart"/>
            <w:r w:rsidRPr="00E571D9">
              <w:rPr>
                <w:sz w:val="24"/>
                <w:szCs w:val="24"/>
              </w:rPr>
              <w:t>Казанин</w:t>
            </w:r>
            <w:proofErr w:type="spellEnd"/>
            <w:r w:rsidRPr="00E571D9">
              <w:rPr>
                <w:sz w:val="24"/>
                <w:szCs w:val="24"/>
              </w:rPr>
              <w:t xml:space="preserve"> А.В.</w:t>
            </w:r>
          </w:p>
        </w:tc>
        <w:tc>
          <w:tcPr>
            <w:tcW w:w="3191" w:type="dxa"/>
          </w:tcPr>
          <w:p w:rsidR="004C1A94" w:rsidRPr="00E571D9" w:rsidRDefault="004C1A94" w:rsidP="004C1A94">
            <w:pPr>
              <w:spacing w:line="360" w:lineRule="auto"/>
              <w:jc w:val="both"/>
              <w:rPr>
                <w:sz w:val="24"/>
                <w:szCs w:val="24"/>
              </w:rPr>
            </w:pPr>
            <w:r w:rsidRPr="00E571D9">
              <w:rPr>
                <w:sz w:val="24"/>
                <w:szCs w:val="24"/>
              </w:rPr>
              <w:t>3 - старшая</w:t>
            </w:r>
          </w:p>
        </w:tc>
      </w:tr>
      <w:tr w:rsidR="004C1A94" w:rsidRPr="00E571D9" w:rsidTr="004C1A94">
        <w:tc>
          <w:tcPr>
            <w:tcW w:w="2518" w:type="dxa"/>
          </w:tcPr>
          <w:p w:rsidR="004C1A94" w:rsidRPr="00E571D9" w:rsidRDefault="004C1A94" w:rsidP="004C1A94">
            <w:pPr>
              <w:spacing w:line="360" w:lineRule="auto"/>
              <w:jc w:val="both"/>
              <w:rPr>
                <w:sz w:val="24"/>
                <w:szCs w:val="24"/>
              </w:rPr>
            </w:pPr>
            <w:r w:rsidRPr="00E571D9">
              <w:rPr>
                <w:sz w:val="24"/>
                <w:szCs w:val="24"/>
                <w:lang w:val="en-US"/>
              </w:rPr>
              <w:t>VII</w:t>
            </w:r>
            <w:r w:rsidRPr="00E571D9">
              <w:rPr>
                <w:sz w:val="24"/>
                <w:szCs w:val="24"/>
              </w:rPr>
              <w:t xml:space="preserve"> -     2013</w:t>
            </w:r>
          </w:p>
        </w:tc>
        <w:tc>
          <w:tcPr>
            <w:tcW w:w="3862" w:type="dxa"/>
          </w:tcPr>
          <w:p w:rsidR="004C1A94" w:rsidRPr="00E571D9" w:rsidRDefault="004C1A94" w:rsidP="004C1A94">
            <w:pPr>
              <w:spacing w:line="360" w:lineRule="auto"/>
              <w:jc w:val="both"/>
              <w:rPr>
                <w:sz w:val="24"/>
                <w:szCs w:val="24"/>
              </w:rPr>
            </w:pPr>
            <w:r w:rsidRPr="00E571D9">
              <w:rPr>
                <w:sz w:val="24"/>
                <w:szCs w:val="24"/>
              </w:rPr>
              <w:t>Новичихин С.А.</w:t>
            </w:r>
          </w:p>
          <w:p w:rsidR="004C1A94" w:rsidRPr="00E571D9" w:rsidRDefault="004C1A94" w:rsidP="004C1A94">
            <w:pPr>
              <w:spacing w:line="360" w:lineRule="auto"/>
              <w:jc w:val="both"/>
              <w:rPr>
                <w:sz w:val="24"/>
                <w:szCs w:val="24"/>
              </w:rPr>
            </w:pPr>
            <w:proofErr w:type="spellStart"/>
            <w:r w:rsidRPr="00E571D9">
              <w:rPr>
                <w:sz w:val="24"/>
                <w:szCs w:val="24"/>
              </w:rPr>
              <w:t>Чеснакова</w:t>
            </w:r>
            <w:proofErr w:type="spellEnd"/>
            <w:r w:rsidRPr="00E571D9">
              <w:rPr>
                <w:sz w:val="24"/>
                <w:szCs w:val="24"/>
              </w:rPr>
              <w:t xml:space="preserve"> С.В</w:t>
            </w:r>
          </w:p>
        </w:tc>
        <w:tc>
          <w:tcPr>
            <w:tcW w:w="3191" w:type="dxa"/>
          </w:tcPr>
          <w:p w:rsidR="004C1A94" w:rsidRPr="00E571D9" w:rsidRDefault="004C1A94" w:rsidP="004C1A94">
            <w:pPr>
              <w:spacing w:line="360" w:lineRule="auto"/>
              <w:jc w:val="both"/>
              <w:rPr>
                <w:sz w:val="24"/>
                <w:szCs w:val="24"/>
              </w:rPr>
            </w:pPr>
            <w:r w:rsidRPr="00E571D9">
              <w:rPr>
                <w:sz w:val="24"/>
                <w:szCs w:val="24"/>
              </w:rPr>
              <w:t>2 – старшая</w:t>
            </w:r>
          </w:p>
          <w:p w:rsidR="004C1A94" w:rsidRPr="00E571D9" w:rsidRDefault="004C1A94" w:rsidP="004C1A94">
            <w:pPr>
              <w:spacing w:line="360" w:lineRule="auto"/>
              <w:jc w:val="both"/>
              <w:rPr>
                <w:sz w:val="24"/>
                <w:szCs w:val="24"/>
              </w:rPr>
            </w:pPr>
            <w:r w:rsidRPr="00E571D9">
              <w:rPr>
                <w:sz w:val="24"/>
                <w:szCs w:val="24"/>
              </w:rPr>
              <w:t>4 - младшая</w:t>
            </w:r>
          </w:p>
        </w:tc>
      </w:tr>
    </w:tbl>
    <w:p w:rsidR="004C1A94" w:rsidRPr="00E571D9" w:rsidRDefault="004C1A94" w:rsidP="004C1A94">
      <w:pPr>
        <w:tabs>
          <w:tab w:val="left" w:pos="7500"/>
        </w:tabs>
        <w:spacing w:line="360" w:lineRule="auto"/>
        <w:ind w:firstLine="708"/>
        <w:jc w:val="both"/>
        <w:rPr>
          <w:rFonts w:ascii="Times New Roman" w:hAnsi="Times New Roman" w:cs="Times New Roman"/>
          <w:sz w:val="24"/>
          <w:szCs w:val="24"/>
        </w:rPr>
      </w:pPr>
    </w:p>
    <w:p w:rsidR="004C1A94" w:rsidRPr="00E571D9" w:rsidRDefault="004C1A94" w:rsidP="003B703B">
      <w:pPr>
        <w:tabs>
          <w:tab w:val="left" w:pos="7500"/>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2012 году</w:t>
      </w:r>
      <w:r w:rsidRPr="00E571D9">
        <w:rPr>
          <w:rFonts w:ascii="Times New Roman" w:hAnsi="Times New Roman" w:cs="Times New Roman"/>
          <w:sz w:val="24"/>
          <w:szCs w:val="24"/>
        </w:rPr>
        <w:t xml:space="preserve"> нам выпала честь представлять Алтайский край на VI межрегиональных соревнованиях учащихся «Школа безопасности» Сибирского федерального округа в Кемеровской области. В итоге 6 место из 9 команд. После нас - омские, томские и хакасские спортсмены. </w:t>
      </w:r>
      <w:proofErr w:type="gramStart"/>
      <w:r w:rsidRPr="00E571D9">
        <w:rPr>
          <w:rFonts w:ascii="Times New Roman" w:hAnsi="Times New Roman" w:cs="Times New Roman"/>
          <w:sz w:val="24"/>
          <w:szCs w:val="24"/>
        </w:rPr>
        <w:t>Наконец-то</w:t>
      </w:r>
      <w:r w:rsidR="00362F11">
        <w:rPr>
          <w:rFonts w:ascii="Times New Roman" w:hAnsi="Times New Roman" w:cs="Times New Roman"/>
          <w:sz w:val="24"/>
          <w:szCs w:val="24"/>
        </w:rPr>
        <w:t xml:space="preserve">, </w:t>
      </w:r>
      <w:r w:rsidRPr="00E571D9">
        <w:rPr>
          <w:rFonts w:ascii="Times New Roman" w:hAnsi="Times New Roman" w:cs="Times New Roman"/>
          <w:sz w:val="24"/>
          <w:szCs w:val="24"/>
        </w:rPr>
        <w:t xml:space="preserve"> мы научились организовывать быт в полевых условия (не прошли даром уроки нашей ШБ, с её жесткой штрафной системой) и представлят</w:t>
      </w:r>
      <w:r w:rsidR="003B703B">
        <w:rPr>
          <w:rFonts w:ascii="Times New Roman" w:hAnsi="Times New Roman" w:cs="Times New Roman"/>
          <w:sz w:val="24"/>
          <w:szCs w:val="24"/>
        </w:rPr>
        <w:t>ь команду на конкурсе визиток.</w:t>
      </w:r>
      <w:proofErr w:type="gramEnd"/>
      <w:r w:rsidR="003B703B">
        <w:rPr>
          <w:rFonts w:ascii="Times New Roman" w:hAnsi="Times New Roman" w:cs="Times New Roman"/>
          <w:sz w:val="24"/>
          <w:szCs w:val="24"/>
        </w:rPr>
        <w:t xml:space="preserve">  </w:t>
      </w:r>
      <w:r w:rsidRPr="00E571D9">
        <w:rPr>
          <w:rFonts w:ascii="Times New Roman" w:hAnsi="Times New Roman" w:cs="Times New Roman"/>
          <w:sz w:val="24"/>
          <w:szCs w:val="24"/>
        </w:rPr>
        <w:t>В последние годы наши команды стали участвовать в краевых соревнованиях по поисково-спасательным работам «Кубок Селены» (дистанция – лыжная) – 2013г. – 2 место, дважды выигрывали «Кубок Шукшина» - в 2011 и 2013гг.</w:t>
      </w:r>
      <w:r w:rsidR="003B703B">
        <w:rPr>
          <w:rFonts w:ascii="Times New Roman" w:hAnsi="Times New Roman" w:cs="Times New Roman"/>
          <w:sz w:val="24"/>
          <w:szCs w:val="24"/>
        </w:rPr>
        <w:t xml:space="preserve"> </w:t>
      </w:r>
      <w:r w:rsidRPr="00AC7DF9">
        <w:rPr>
          <w:rFonts w:ascii="Times New Roman" w:hAnsi="Times New Roman" w:cs="Times New Roman"/>
          <w:sz w:val="24"/>
          <w:szCs w:val="24"/>
        </w:rPr>
        <w:t xml:space="preserve">Менялись руководители команд (Стрельцов Александр, Белоусов Антон, </w:t>
      </w:r>
      <w:proofErr w:type="spellStart"/>
      <w:r w:rsidRPr="00AC7DF9">
        <w:rPr>
          <w:rFonts w:ascii="Times New Roman" w:hAnsi="Times New Roman" w:cs="Times New Roman"/>
          <w:sz w:val="24"/>
          <w:szCs w:val="24"/>
        </w:rPr>
        <w:t>Казанин</w:t>
      </w:r>
      <w:proofErr w:type="spellEnd"/>
      <w:r w:rsidRPr="00AC7DF9">
        <w:rPr>
          <w:rFonts w:ascii="Times New Roman" w:hAnsi="Times New Roman" w:cs="Times New Roman"/>
          <w:sz w:val="24"/>
          <w:szCs w:val="24"/>
        </w:rPr>
        <w:t xml:space="preserve"> Андрей, Новичихин Сергей), менялись названия – «</w:t>
      </w:r>
      <w:proofErr w:type="spellStart"/>
      <w:r w:rsidRPr="00AC7DF9">
        <w:rPr>
          <w:rFonts w:ascii="Times New Roman" w:hAnsi="Times New Roman" w:cs="Times New Roman"/>
          <w:sz w:val="24"/>
          <w:szCs w:val="24"/>
        </w:rPr>
        <w:t>Туристята</w:t>
      </w:r>
      <w:proofErr w:type="spellEnd"/>
      <w:r w:rsidRPr="00AC7DF9">
        <w:rPr>
          <w:rFonts w:ascii="Times New Roman" w:hAnsi="Times New Roman" w:cs="Times New Roman"/>
          <w:sz w:val="24"/>
          <w:szCs w:val="24"/>
        </w:rPr>
        <w:t>»</w:t>
      </w:r>
      <w:r>
        <w:rPr>
          <w:rFonts w:ascii="Times New Roman" w:hAnsi="Times New Roman" w:cs="Times New Roman"/>
          <w:sz w:val="24"/>
          <w:szCs w:val="24"/>
        </w:rPr>
        <w:t>, «Охотники за удачей», «</w:t>
      </w:r>
      <w:proofErr w:type="spellStart"/>
      <w:r>
        <w:rPr>
          <w:rFonts w:ascii="Times New Roman" w:hAnsi="Times New Roman" w:cs="Times New Roman"/>
          <w:sz w:val="24"/>
          <w:szCs w:val="24"/>
        </w:rPr>
        <w:t>Шкобе</w:t>
      </w:r>
      <w:proofErr w:type="spellEnd"/>
      <w:r>
        <w:rPr>
          <w:rFonts w:ascii="Times New Roman" w:hAnsi="Times New Roman" w:cs="Times New Roman"/>
          <w:sz w:val="24"/>
          <w:szCs w:val="24"/>
        </w:rPr>
        <w:t>».</w:t>
      </w:r>
      <w:r w:rsidRPr="00AC7DF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 эти годы через Школу прошло около 50 детей, </w:t>
      </w:r>
      <w:r w:rsidRPr="00AC7DF9">
        <w:rPr>
          <w:rFonts w:ascii="Times New Roman" w:hAnsi="Times New Roman" w:cs="Times New Roman"/>
          <w:sz w:val="24"/>
          <w:szCs w:val="24"/>
        </w:rPr>
        <w:t>но неизменным оставался костяк детского объединения, те, кто в 2008 году 11 – летними впервые вступили на туристическую полосу препятствий, завязали свой первый узел, взяли в руки компас и карту.</w:t>
      </w:r>
      <w:proofErr w:type="gramEnd"/>
      <w:r w:rsidRPr="00AC7DF9">
        <w:rPr>
          <w:rFonts w:ascii="Times New Roman" w:hAnsi="Times New Roman" w:cs="Times New Roman"/>
          <w:sz w:val="24"/>
          <w:szCs w:val="24"/>
        </w:rPr>
        <w:t xml:space="preserve"> Это выпускники школы Ионин Данил, </w:t>
      </w:r>
      <w:proofErr w:type="spellStart"/>
      <w:r w:rsidRPr="00AC7DF9">
        <w:rPr>
          <w:rFonts w:ascii="Times New Roman" w:hAnsi="Times New Roman" w:cs="Times New Roman"/>
          <w:sz w:val="24"/>
          <w:szCs w:val="24"/>
        </w:rPr>
        <w:t>Чеснаков</w:t>
      </w:r>
      <w:proofErr w:type="spellEnd"/>
      <w:r w:rsidRPr="00AC7DF9">
        <w:rPr>
          <w:rFonts w:ascii="Times New Roman" w:hAnsi="Times New Roman" w:cs="Times New Roman"/>
          <w:sz w:val="24"/>
          <w:szCs w:val="24"/>
        </w:rPr>
        <w:t xml:space="preserve"> Дмитрий, </w:t>
      </w:r>
      <w:r>
        <w:rPr>
          <w:rFonts w:ascii="Times New Roman" w:hAnsi="Times New Roman" w:cs="Times New Roman"/>
          <w:sz w:val="24"/>
          <w:szCs w:val="24"/>
        </w:rPr>
        <w:t xml:space="preserve">Лобов Филипп. </w:t>
      </w:r>
      <w:proofErr w:type="spellStart"/>
      <w:r>
        <w:rPr>
          <w:rFonts w:ascii="Times New Roman" w:hAnsi="Times New Roman" w:cs="Times New Roman"/>
          <w:sz w:val="24"/>
          <w:szCs w:val="24"/>
        </w:rPr>
        <w:t>Ездина</w:t>
      </w:r>
      <w:proofErr w:type="spellEnd"/>
      <w:r>
        <w:rPr>
          <w:rFonts w:ascii="Times New Roman" w:hAnsi="Times New Roman" w:cs="Times New Roman"/>
          <w:sz w:val="24"/>
          <w:szCs w:val="24"/>
        </w:rPr>
        <w:t xml:space="preserve"> Алина стала студенткой факультета пожарной безопасности  БСК, а </w:t>
      </w:r>
      <w:r w:rsidRPr="00AC7DF9">
        <w:rPr>
          <w:rFonts w:ascii="Times New Roman" w:hAnsi="Times New Roman" w:cs="Times New Roman"/>
          <w:sz w:val="24"/>
          <w:szCs w:val="24"/>
        </w:rPr>
        <w:t>Сальников Виктор</w:t>
      </w:r>
      <w:r>
        <w:rPr>
          <w:rFonts w:ascii="Times New Roman" w:hAnsi="Times New Roman" w:cs="Times New Roman"/>
          <w:sz w:val="24"/>
          <w:szCs w:val="24"/>
        </w:rPr>
        <w:t xml:space="preserve"> выбрал  специальность БЖД в Алтайской государственной академии образования. Для них «Школа безопасности» определила их профессиональный выбор. </w:t>
      </w:r>
      <w:r w:rsidRPr="00E571D9">
        <w:rPr>
          <w:rFonts w:ascii="Times New Roman" w:hAnsi="Times New Roman" w:cs="Times New Roman"/>
          <w:sz w:val="24"/>
          <w:szCs w:val="24"/>
        </w:rPr>
        <w:tab/>
      </w:r>
    </w:p>
    <w:p w:rsidR="004C1A94" w:rsidRPr="003B703B" w:rsidRDefault="004C1A94" w:rsidP="003B703B">
      <w:pPr>
        <w:tabs>
          <w:tab w:val="left" w:pos="7500"/>
        </w:tabs>
        <w:spacing w:line="360" w:lineRule="auto"/>
        <w:jc w:val="both"/>
        <w:rPr>
          <w:rFonts w:ascii="Times New Roman" w:hAnsi="Times New Roman" w:cs="Times New Roman"/>
          <w:sz w:val="24"/>
          <w:szCs w:val="24"/>
        </w:rPr>
      </w:pPr>
      <w:r w:rsidRPr="00E571D9">
        <w:rPr>
          <w:rFonts w:ascii="Times New Roman" w:hAnsi="Times New Roman" w:cs="Times New Roman"/>
          <w:sz w:val="24"/>
          <w:szCs w:val="24"/>
        </w:rPr>
        <w:lastRenderedPageBreak/>
        <w:t xml:space="preserve">Никогда бы команды учащихся не достигли таких результатов, если бы не учились их тренеры-руководители, участвуя в краевых семинарах и </w:t>
      </w:r>
      <w:proofErr w:type="gramStart"/>
      <w:r w:rsidRPr="00E571D9">
        <w:rPr>
          <w:rFonts w:ascii="Times New Roman" w:hAnsi="Times New Roman" w:cs="Times New Roman"/>
          <w:sz w:val="24"/>
          <w:szCs w:val="24"/>
        </w:rPr>
        <w:t>учебно- тренировочных</w:t>
      </w:r>
      <w:proofErr w:type="gramEnd"/>
      <w:r w:rsidRPr="00E571D9">
        <w:rPr>
          <w:rFonts w:ascii="Times New Roman" w:hAnsi="Times New Roman" w:cs="Times New Roman"/>
          <w:sz w:val="24"/>
          <w:szCs w:val="24"/>
        </w:rPr>
        <w:t xml:space="preserve"> сборах «Организация работы по реализации Всероссийского движения учащихся «Школа безопасности», проводимых</w:t>
      </w:r>
      <w:r w:rsidR="003B703B">
        <w:rPr>
          <w:rFonts w:ascii="Times New Roman" w:hAnsi="Times New Roman" w:cs="Times New Roman"/>
          <w:sz w:val="24"/>
          <w:szCs w:val="24"/>
        </w:rPr>
        <w:t xml:space="preserve"> КГБОУ ДОД «ДООЦ  «Алтай» на базе</w:t>
      </w:r>
      <w:r w:rsidRPr="00E571D9">
        <w:rPr>
          <w:rFonts w:ascii="Times New Roman" w:hAnsi="Times New Roman" w:cs="Times New Roman"/>
          <w:sz w:val="24"/>
          <w:szCs w:val="24"/>
        </w:rPr>
        <w:t xml:space="preserve"> «П</w:t>
      </w:r>
      <w:r w:rsidR="003B703B">
        <w:rPr>
          <w:rFonts w:ascii="Times New Roman" w:hAnsi="Times New Roman" w:cs="Times New Roman"/>
          <w:sz w:val="24"/>
          <w:szCs w:val="24"/>
        </w:rPr>
        <w:t>рофессионал» в мае 2010г. и  базе «Селена» в ноябре</w:t>
      </w:r>
      <w:r w:rsidRPr="00E571D9">
        <w:rPr>
          <w:rFonts w:ascii="Times New Roman" w:hAnsi="Times New Roman" w:cs="Times New Roman"/>
          <w:sz w:val="24"/>
          <w:szCs w:val="24"/>
        </w:rPr>
        <w:t xml:space="preserve"> 2010г. и марте 2012г. </w:t>
      </w:r>
      <w:r w:rsidR="003B703B">
        <w:rPr>
          <w:rFonts w:ascii="Times New Roman" w:hAnsi="Times New Roman" w:cs="Times New Roman"/>
          <w:sz w:val="24"/>
          <w:szCs w:val="24"/>
        </w:rPr>
        <w:t xml:space="preserve"> </w:t>
      </w:r>
      <w:r w:rsidRPr="00E571D9">
        <w:rPr>
          <w:rFonts w:ascii="Times New Roman" w:hAnsi="Times New Roman" w:cs="Times New Roman"/>
          <w:sz w:val="24"/>
          <w:szCs w:val="24"/>
        </w:rPr>
        <w:t>Важную роль в поддержке развития данного направления в нашей школе сыграло социальное партнерство с ОУ дополнительного образования детей «Петропавловским ЦДТ» и КГБОУ ДОД «ДООЦ  «Алтай».</w:t>
      </w:r>
      <w:r w:rsidR="003B703B">
        <w:rPr>
          <w:rFonts w:ascii="Times New Roman" w:hAnsi="Times New Roman" w:cs="Times New Roman"/>
          <w:sz w:val="24"/>
          <w:szCs w:val="24"/>
        </w:rPr>
        <w:t xml:space="preserve"> </w:t>
      </w:r>
      <w:r w:rsidRPr="00E571D9">
        <w:rPr>
          <w:rFonts w:ascii="Times New Roman" w:hAnsi="Times New Roman" w:cs="Times New Roman"/>
          <w:sz w:val="24"/>
          <w:szCs w:val="24"/>
        </w:rPr>
        <w:t xml:space="preserve"> Работа по совместительству педагогом дополнительного образования «ДООЦ «Алтай» позволила мне в кратчайшие сроки (с января 2014 года) организовать работу детского объединения по реализации программы «Школа безопасности» по новому месту работы в</w:t>
      </w:r>
      <w:r w:rsidRPr="00E571D9">
        <w:rPr>
          <w:sz w:val="24"/>
          <w:szCs w:val="24"/>
        </w:rPr>
        <w:t xml:space="preserve"> </w:t>
      </w:r>
      <w:r w:rsidRPr="00E571D9">
        <w:rPr>
          <w:rFonts w:ascii="Times New Roman" w:hAnsi="Times New Roman" w:cs="Times New Roman"/>
          <w:sz w:val="24"/>
          <w:szCs w:val="24"/>
        </w:rPr>
        <w:t xml:space="preserve"> МБОУ «СОШ №12 с УИОП» г.</w:t>
      </w:r>
      <w:r w:rsidR="00541183">
        <w:rPr>
          <w:rFonts w:ascii="Times New Roman" w:hAnsi="Times New Roman" w:cs="Times New Roman"/>
          <w:sz w:val="24"/>
          <w:szCs w:val="24"/>
        </w:rPr>
        <w:t xml:space="preserve"> </w:t>
      </w:r>
      <w:r w:rsidRPr="00E571D9">
        <w:rPr>
          <w:rFonts w:ascii="Times New Roman" w:hAnsi="Times New Roman" w:cs="Times New Roman"/>
          <w:sz w:val="24"/>
          <w:szCs w:val="24"/>
        </w:rPr>
        <w:t xml:space="preserve">Бийска. Небольшой экскурс в историю </w:t>
      </w:r>
      <w:r w:rsidR="00541183">
        <w:rPr>
          <w:rFonts w:ascii="Times New Roman" w:hAnsi="Times New Roman" w:cs="Times New Roman"/>
          <w:sz w:val="24"/>
          <w:szCs w:val="24"/>
        </w:rPr>
        <w:t xml:space="preserve"> </w:t>
      </w:r>
      <w:r w:rsidR="00362F11">
        <w:rPr>
          <w:rFonts w:ascii="Times New Roman" w:hAnsi="Times New Roman" w:cs="Times New Roman"/>
          <w:sz w:val="24"/>
          <w:szCs w:val="24"/>
        </w:rPr>
        <w:t xml:space="preserve">успеха команды </w:t>
      </w:r>
      <w:r w:rsidR="00541183">
        <w:rPr>
          <w:rFonts w:ascii="Times New Roman" w:hAnsi="Times New Roman" w:cs="Times New Roman"/>
          <w:sz w:val="24"/>
          <w:szCs w:val="24"/>
        </w:rPr>
        <w:t>«</w:t>
      </w:r>
      <w:proofErr w:type="spellStart"/>
      <w:r w:rsidRPr="00E571D9">
        <w:rPr>
          <w:rFonts w:ascii="Times New Roman" w:hAnsi="Times New Roman" w:cs="Times New Roman"/>
          <w:sz w:val="24"/>
          <w:szCs w:val="24"/>
        </w:rPr>
        <w:t>Шко</w:t>
      </w:r>
      <w:r w:rsidR="00541183">
        <w:rPr>
          <w:rFonts w:ascii="Times New Roman" w:hAnsi="Times New Roman" w:cs="Times New Roman"/>
          <w:sz w:val="24"/>
          <w:szCs w:val="24"/>
        </w:rPr>
        <w:t>Бе</w:t>
      </w:r>
      <w:proofErr w:type="spellEnd"/>
      <w:r w:rsidRPr="00E571D9">
        <w:rPr>
          <w:rFonts w:ascii="Times New Roman" w:hAnsi="Times New Roman" w:cs="Times New Roman"/>
          <w:sz w:val="24"/>
          <w:szCs w:val="24"/>
        </w:rPr>
        <w:t xml:space="preserve">» - и вот уже от детей нет отбоя. А первые результаты стали  стимулом к дальнейшему самосовершенствованию. В январе молодая  команда, выступая на дистанции 1 класса, стала победителем открытых городских соревнований по технике </w:t>
      </w:r>
      <w:r w:rsidRPr="003B703B">
        <w:rPr>
          <w:rFonts w:ascii="Times New Roman" w:hAnsi="Times New Roman" w:cs="Times New Roman"/>
          <w:sz w:val="24"/>
          <w:szCs w:val="24"/>
        </w:rPr>
        <w:t>лыжного туризма, в феврале выиграла «Кубок Шукшина» в соревнованиях по поисково-спасательным работам, в марте заняла 3 место на городских соревнованиях по спортивному туризму в зальных помещениях. Совершенствование технических и тактических приемов на подобных соревнованиях формирует у детей компетенции, которые они используют как на  «Школе безопасности», так и в повседневной жизни.</w:t>
      </w:r>
    </w:p>
    <w:p w:rsidR="004C1A94" w:rsidRPr="003B703B" w:rsidRDefault="004C1A94" w:rsidP="004C1A94">
      <w:pPr>
        <w:tabs>
          <w:tab w:val="left" w:pos="7500"/>
        </w:tabs>
        <w:spacing w:line="360" w:lineRule="auto"/>
        <w:jc w:val="both"/>
        <w:rPr>
          <w:rFonts w:ascii="Times New Roman" w:hAnsi="Times New Roman" w:cs="Times New Roman"/>
          <w:sz w:val="24"/>
          <w:szCs w:val="24"/>
        </w:rPr>
      </w:pPr>
    </w:p>
    <w:p w:rsidR="003B703B" w:rsidRPr="003B703B" w:rsidRDefault="003B703B" w:rsidP="003B703B">
      <w:pPr>
        <w:spacing w:line="240" w:lineRule="auto"/>
        <w:jc w:val="center"/>
        <w:rPr>
          <w:rFonts w:ascii="Times New Roman" w:hAnsi="Times New Roman" w:cs="Times New Roman"/>
          <w:b/>
          <w:sz w:val="24"/>
          <w:szCs w:val="24"/>
        </w:rPr>
      </w:pPr>
      <w:r w:rsidRPr="003B703B">
        <w:rPr>
          <w:rFonts w:ascii="Times New Roman" w:hAnsi="Times New Roman" w:cs="Times New Roman"/>
          <w:b/>
          <w:sz w:val="24"/>
          <w:szCs w:val="24"/>
        </w:rPr>
        <w:t>Логинова Елена Викторовна</w:t>
      </w:r>
      <w:r>
        <w:rPr>
          <w:rFonts w:ascii="Times New Roman" w:hAnsi="Times New Roman" w:cs="Times New Roman"/>
          <w:b/>
          <w:sz w:val="24"/>
          <w:szCs w:val="24"/>
        </w:rPr>
        <w:t xml:space="preserve"> – преподаватель-организатор ОБЖ МБОУ «Средняя общеобразовательная школа № 49», г. Барнаул. ПДО КГБОУ ДОД «Детский оздоровительно-образовательный центр «Алтай»</w:t>
      </w:r>
    </w:p>
    <w:p w:rsidR="003B703B" w:rsidRPr="003B703B" w:rsidRDefault="003B703B" w:rsidP="003B703B">
      <w:pPr>
        <w:spacing w:line="360" w:lineRule="auto"/>
        <w:jc w:val="center"/>
        <w:rPr>
          <w:rFonts w:ascii="Times New Roman" w:hAnsi="Times New Roman" w:cs="Times New Roman"/>
          <w:i/>
          <w:sz w:val="24"/>
          <w:szCs w:val="24"/>
        </w:rPr>
      </w:pPr>
      <w:proofErr w:type="gramStart"/>
      <w:r w:rsidRPr="003B703B">
        <w:rPr>
          <w:rFonts w:ascii="Times New Roman" w:hAnsi="Times New Roman" w:cs="Times New Roman"/>
          <w:i/>
          <w:sz w:val="24"/>
          <w:szCs w:val="24"/>
        </w:rPr>
        <w:t>ВОЕННО - ПАТРИОТИЧЕСКОЕ ВОСПИТАНИЕ ОБУЧАЮЩИХСЯ В УСЛОВИЯХ ИНТЕГРАЦИИ ОБЩЕГО И ДОПОЛНИТЕЛЬНОГО ОБРАЗОВАНИЯ</w:t>
      </w:r>
      <w:proofErr w:type="gramEnd"/>
    </w:p>
    <w:p w:rsidR="00541183" w:rsidRDefault="003B703B" w:rsidP="00541183">
      <w:pPr>
        <w:spacing w:line="360" w:lineRule="auto"/>
        <w:jc w:val="both"/>
        <w:rPr>
          <w:rFonts w:ascii="Times New Roman" w:hAnsi="Times New Roman" w:cs="Times New Roman"/>
          <w:sz w:val="24"/>
          <w:szCs w:val="24"/>
        </w:rPr>
      </w:pPr>
      <w:r w:rsidRPr="003B703B">
        <w:rPr>
          <w:rFonts w:ascii="Times New Roman" w:hAnsi="Times New Roman" w:cs="Times New Roman"/>
          <w:sz w:val="24"/>
          <w:szCs w:val="24"/>
        </w:rPr>
        <w:t xml:space="preserve"> </w:t>
      </w:r>
      <w:r w:rsidRPr="003B703B">
        <w:rPr>
          <w:rFonts w:ascii="Times New Roman" w:hAnsi="Times New Roman" w:cs="Times New Roman"/>
          <w:sz w:val="24"/>
          <w:szCs w:val="24"/>
        </w:rPr>
        <w:tab/>
        <w:t>Сегодняшнее состояние России обращает нас к забытым аксиомам отечественной традиции, согласно которым «образование без воспитания есть дело ложное и опасное», ибо «не формирует человека, а разнуздывает и портит его», вооружая жизненными возможностями, «которыми он, бездуховный и бесхарактерный – и начинает злоупотреблять…». Формальная образованность «вне веры, чести и совести не создает национальной культуры». Эти слова русского философа Ильина звучат в наши дни откров</w:t>
      </w:r>
      <w:r w:rsidR="00541183">
        <w:rPr>
          <w:rFonts w:ascii="Times New Roman" w:hAnsi="Times New Roman" w:cs="Times New Roman"/>
          <w:sz w:val="24"/>
          <w:szCs w:val="24"/>
        </w:rPr>
        <w:t xml:space="preserve">ением, настолько они актуальны. </w:t>
      </w:r>
      <w:r w:rsidRPr="003B703B">
        <w:rPr>
          <w:rFonts w:ascii="Times New Roman" w:hAnsi="Times New Roman" w:cs="Times New Roman"/>
          <w:sz w:val="24"/>
          <w:szCs w:val="24"/>
        </w:rPr>
        <w:t xml:space="preserve">Патриотизм - глубинное осознание  своей родственности с Отчизной, своей </w:t>
      </w:r>
      <w:proofErr w:type="spellStart"/>
      <w:r w:rsidRPr="003B703B">
        <w:rPr>
          <w:rFonts w:ascii="Times New Roman" w:hAnsi="Times New Roman" w:cs="Times New Roman"/>
          <w:sz w:val="24"/>
          <w:szCs w:val="24"/>
        </w:rPr>
        <w:t>укореннености</w:t>
      </w:r>
      <w:proofErr w:type="spellEnd"/>
      <w:r w:rsidRPr="003B703B">
        <w:rPr>
          <w:rFonts w:ascii="Times New Roman" w:hAnsi="Times New Roman" w:cs="Times New Roman"/>
          <w:sz w:val="24"/>
          <w:szCs w:val="24"/>
        </w:rPr>
        <w:t xml:space="preserve"> в ее бытии, это целостное и потому неискоренимое отношение к Родине.  Поэтому патриотизм и выступает делом совести </w:t>
      </w:r>
      <w:r w:rsidRPr="003B703B">
        <w:rPr>
          <w:rFonts w:ascii="Times New Roman" w:hAnsi="Times New Roman" w:cs="Times New Roman"/>
          <w:sz w:val="24"/>
          <w:szCs w:val="24"/>
        </w:rPr>
        <w:lastRenderedPageBreak/>
        <w:t>каждого, его внутренним зовом и потребностью участвов</w:t>
      </w:r>
      <w:r w:rsidR="00541183">
        <w:rPr>
          <w:rFonts w:ascii="Times New Roman" w:hAnsi="Times New Roman" w:cs="Times New Roman"/>
          <w:sz w:val="24"/>
          <w:szCs w:val="24"/>
        </w:rPr>
        <w:t xml:space="preserve">ать в решении судеб Отечества. </w:t>
      </w:r>
      <w:r w:rsidRPr="003B703B">
        <w:rPr>
          <w:rFonts w:ascii="Times New Roman" w:hAnsi="Times New Roman" w:cs="Times New Roman"/>
          <w:sz w:val="24"/>
          <w:szCs w:val="24"/>
        </w:rPr>
        <w:t>Воспитывать ощущение чувства гордости за свой народ и страну,  за ее вклад в мировую цивилизацию на примерах значимых исторических событий, дающих ощущение сопричастности с великой историей и культурой России, с ее ратными и трудовыми подвигами - одна из основных задач вое</w:t>
      </w:r>
      <w:r w:rsidR="00541183">
        <w:rPr>
          <w:rFonts w:ascii="Times New Roman" w:hAnsi="Times New Roman" w:cs="Times New Roman"/>
          <w:sz w:val="24"/>
          <w:szCs w:val="24"/>
        </w:rPr>
        <w:t xml:space="preserve">нно-патриотического воспитания. </w:t>
      </w:r>
      <w:r w:rsidRPr="003B703B">
        <w:rPr>
          <w:rFonts w:ascii="Times New Roman" w:hAnsi="Times New Roman" w:cs="Times New Roman"/>
          <w:sz w:val="24"/>
          <w:szCs w:val="24"/>
        </w:rPr>
        <w:t xml:space="preserve"> Актуальность патриотического воспитания в современных условиях несомненна, однако нередко  словосочетание «военно-патриотическое»     вызывает реакцию неприятия,  а иногда и сопротивления части общества. Вероятно, это вызвано тем, что практика воспитательной работы  в прошлом больше походила на всеобщую мобилизацию, чем на создание условий для реализации детского интереса. Вместе с тем был и хороший опыт, были большое количество интересных стоящих дел! Теперь многое из этого разрушено. Но  интерес к военным приключениям, к героям боевых действий, сильным и смелым воинам – защитникам, изобретателям военной техники, великим полководцам не исчез.  Пра</w:t>
      </w:r>
      <w:r w:rsidR="00541183">
        <w:rPr>
          <w:rFonts w:ascii="Times New Roman" w:hAnsi="Times New Roman" w:cs="Times New Roman"/>
          <w:sz w:val="24"/>
          <w:szCs w:val="24"/>
        </w:rPr>
        <w:t xml:space="preserve">вда, он качественно изменился.  </w:t>
      </w:r>
      <w:proofErr w:type="spellStart"/>
      <w:r w:rsidRPr="003B703B">
        <w:rPr>
          <w:rFonts w:ascii="Times New Roman" w:hAnsi="Times New Roman" w:cs="Times New Roman"/>
          <w:sz w:val="24"/>
          <w:szCs w:val="24"/>
        </w:rPr>
        <w:t>Военно</w:t>
      </w:r>
      <w:proofErr w:type="spellEnd"/>
      <w:r w:rsidRPr="003B703B">
        <w:rPr>
          <w:rFonts w:ascii="Times New Roman" w:hAnsi="Times New Roman" w:cs="Times New Roman"/>
          <w:sz w:val="24"/>
          <w:szCs w:val="24"/>
        </w:rPr>
        <w:t xml:space="preserve"> - патриотическое  воспитание сейчас это  многоплановая, целенаправленная и скоординированная деятельность по формированию у подрастающего поколения высокого патриотического сознания, повышенного чувства верности своему Отечеству, готовности к выполнению гражданского долга, важнейших конституционных обязаннос</w:t>
      </w:r>
      <w:r w:rsidR="00541183">
        <w:rPr>
          <w:rFonts w:ascii="Times New Roman" w:hAnsi="Times New Roman" w:cs="Times New Roman"/>
          <w:sz w:val="24"/>
          <w:szCs w:val="24"/>
        </w:rPr>
        <w:t xml:space="preserve">тей по защите интересов Родины. </w:t>
      </w:r>
      <w:r w:rsidRPr="003B703B">
        <w:rPr>
          <w:rFonts w:ascii="Times New Roman" w:hAnsi="Times New Roman" w:cs="Times New Roman"/>
          <w:sz w:val="24"/>
          <w:szCs w:val="24"/>
        </w:rPr>
        <w:t>Одним из самых перспективных направлений развития военно-патриотического  воспитания подростков является осуществление интеграции общего и дополнительного образования детей на основе принципов  согласованности, комплексности, долгосрочности,  </w:t>
      </w:r>
      <w:proofErr w:type="spellStart"/>
      <w:r w:rsidRPr="003B703B">
        <w:rPr>
          <w:rFonts w:ascii="Times New Roman" w:hAnsi="Times New Roman" w:cs="Times New Roman"/>
          <w:sz w:val="24"/>
          <w:szCs w:val="24"/>
        </w:rPr>
        <w:t>разноуровневости</w:t>
      </w:r>
      <w:proofErr w:type="spellEnd"/>
      <w:r w:rsidRPr="003B703B">
        <w:rPr>
          <w:rFonts w:ascii="Times New Roman" w:hAnsi="Times New Roman" w:cs="Times New Roman"/>
          <w:sz w:val="24"/>
          <w:szCs w:val="24"/>
        </w:rPr>
        <w:t>. Интеграция основного общего и дополнительного  образования предполагает обеспечение взаимосвязи и преемственности содержания, форм и методов различных видов непрерывного образования (основного  и дополнительного), направленного на преодоление искусственного разделения знаний на предметные области, на обеспечение полноты и цельности образования во всех видах деятельности.  Обеспечивает переход  от классно-урочной системы образования к персонифицированному дополнительному образованию (индивидуальный образовательный маршрут) и самообразованию; - от усвоения информации (знаний) к освоению опыта деятельности и эмоционально-ценностных отношений; - от учебного плана к открытому, постоянно расширяющемуся образовательному пространству.</w:t>
      </w:r>
      <w:r w:rsidR="00541183">
        <w:rPr>
          <w:rFonts w:ascii="Times New Roman" w:hAnsi="Times New Roman" w:cs="Times New Roman"/>
          <w:sz w:val="24"/>
          <w:szCs w:val="24"/>
        </w:rPr>
        <w:t xml:space="preserve"> </w:t>
      </w:r>
      <w:r w:rsidRPr="003B703B">
        <w:rPr>
          <w:rFonts w:ascii="Times New Roman" w:hAnsi="Times New Roman" w:cs="Times New Roman"/>
          <w:sz w:val="24"/>
          <w:szCs w:val="24"/>
        </w:rPr>
        <w:t>При  этом наиболее эффективной видится направленность интеграции по образовательным областям Базисного учебного (образовательного) план</w:t>
      </w:r>
      <w:r w:rsidR="00541183">
        <w:rPr>
          <w:rFonts w:ascii="Times New Roman" w:hAnsi="Times New Roman" w:cs="Times New Roman"/>
          <w:sz w:val="24"/>
          <w:szCs w:val="24"/>
        </w:rPr>
        <w:t xml:space="preserve">а образовательного учреждения. </w:t>
      </w:r>
      <w:r w:rsidRPr="003B703B">
        <w:rPr>
          <w:rFonts w:ascii="Times New Roman" w:hAnsi="Times New Roman" w:cs="Times New Roman"/>
          <w:sz w:val="24"/>
          <w:szCs w:val="24"/>
        </w:rPr>
        <w:t xml:space="preserve">Благодаря этому  происходит наложение, взаимопроникновение и </w:t>
      </w:r>
      <w:proofErr w:type="spellStart"/>
      <w:r w:rsidRPr="003B703B">
        <w:rPr>
          <w:rFonts w:ascii="Times New Roman" w:hAnsi="Times New Roman" w:cs="Times New Roman"/>
          <w:sz w:val="24"/>
          <w:szCs w:val="24"/>
        </w:rPr>
        <w:t>взаимодополнение</w:t>
      </w:r>
      <w:proofErr w:type="spellEnd"/>
      <w:r w:rsidRPr="003B703B">
        <w:rPr>
          <w:rFonts w:ascii="Times New Roman" w:hAnsi="Times New Roman" w:cs="Times New Roman"/>
          <w:sz w:val="24"/>
          <w:szCs w:val="24"/>
        </w:rPr>
        <w:t xml:space="preserve"> образовательных программ учреждений дополнительного образования детей  на типовые программы образовательных </w:t>
      </w:r>
      <w:r w:rsidRPr="003B703B">
        <w:rPr>
          <w:rFonts w:ascii="Times New Roman" w:hAnsi="Times New Roman" w:cs="Times New Roman"/>
          <w:sz w:val="24"/>
          <w:szCs w:val="24"/>
        </w:rPr>
        <w:lastRenderedPageBreak/>
        <w:t>учреждений, и соответственно, от этого зависит какие цели, содержание, методы, формы и средства обучения необходимо учесть, для того, чтобы получить качественно новые результаты интегрирования.</w:t>
      </w:r>
      <w:r w:rsidR="00541183">
        <w:rPr>
          <w:rFonts w:ascii="Times New Roman" w:hAnsi="Times New Roman" w:cs="Times New Roman"/>
          <w:sz w:val="24"/>
          <w:szCs w:val="24"/>
        </w:rPr>
        <w:t xml:space="preserve"> </w:t>
      </w:r>
      <w:r w:rsidRPr="003B703B">
        <w:rPr>
          <w:rFonts w:ascii="Times New Roman" w:hAnsi="Times New Roman" w:cs="Times New Roman"/>
          <w:sz w:val="24"/>
          <w:szCs w:val="24"/>
        </w:rPr>
        <w:t xml:space="preserve">Правильно  сделанный выбор моделей интеграции позволяет обеспечить реальные результаты. </w:t>
      </w:r>
    </w:p>
    <w:p w:rsidR="003B703B" w:rsidRPr="003B703B" w:rsidRDefault="00541183" w:rsidP="00541183">
      <w:pPr>
        <w:spacing w:line="360" w:lineRule="auto"/>
        <w:jc w:val="both"/>
        <w:rPr>
          <w:rFonts w:ascii="Times New Roman" w:hAnsi="Times New Roman" w:cs="Times New Roman"/>
          <w:sz w:val="24"/>
          <w:szCs w:val="24"/>
        </w:rPr>
      </w:pPr>
      <w:r>
        <w:rPr>
          <w:rFonts w:ascii="Times New Roman" w:hAnsi="Times New Roman" w:cs="Times New Roman"/>
          <w:i/>
          <w:sz w:val="24"/>
          <w:szCs w:val="24"/>
        </w:rPr>
        <w:t>Для обучающихся</w:t>
      </w:r>
      <w:r w:rsidR="003B703B" w:rsidRPr="003B703B">
        <w:rPr>
          <w:rFonts w:ascii="Times New Roman" w:hAnsi="Times New Roman" w:cs="Times New Roman"/>
          <w:i/>
          <w:sz w:val="24"/>
          <w:szCs w:val="24"/>
        </w:rPr>
        <w:t>:</w:t>
      </w:r>
    </w:p>
    <w:p w:rsidR="003B703B" w:rsidRPr="003B703B" w:rsidRDefault="003B703B" w:rsidP="00DE00C4">
      <w:pPr>
        <w:spacing w:line="240" w:lineRule="auto"/>
        <w:jc w:val="both"/>
        <w:rPr>
          <w:rFonts w:ascii="Times New Roman" w:hAnsi="Times New Roman" w:cs="Times New Roman"/>
          <w:sz w:val="24"/>
          <w:szCs w:val="24"/>
        </w:rPr>
      </w:pPr>
      <w:r w:rsidRPr="003B703B">
        <w:rPr>
          <w:rFonts w:ascii="Times New Roman" w:hAnsi="Times New Roman" w:cs="Times New Roman"/>
          <w:sz w:val="24"/>
          <w:szCs w:val="24"/>
        </w:rPr>
        <w:t>-Увеличение пространства развития творческой и познавательной активности;</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 Реализация  индивидуальной  образовательной  траектории обучения;</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 Демонстрация  способностей, невостребованных основным образованием;</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-Увеличение спектра  учебных предметов;</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-Реализация  лучших  личностных  качеств.</w:t>
      </w:r>
    </w:p>
    <w:p w:rsidR="003B703B" w:rsidRPr="003B703B" w:rsidRDefault="003B703B" w:rsidP="00DE00C4">
      <w:pPr>
        <w:spacing w:line="240" w:lineRule="auto"/>
        <w:rPr>
          <w:rFonts w:ascii="Times New Roman" w:hAnsi="Times New Roman" w:cs="Times New Roman"/>
          <w:i/>
          <w:sz w:val="24"/>
          <w:szCs w:val="24"/>
        </w:rPr>
      </w:pPr>
      <w:r w:rsidRPr="003B703B">
        <w:rPr>
          <w:rFonts w:ascii="Times New Roman" w:hAnsi="Times New Roman" w:cs="Times New Roman"/>
          <w:i/>
          <w:sz w:val="24"/>
          <w:szCs w:val="24"/>
        </w:rPr>
        <w:t> Для образовательного учреждения:</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 Адекватность современным требованиям образования и воспитания;</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 Объединение усилий разных специалистов в решении общих проблем;</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 Широкий выбор деятельности;</w:t>
      </w:r>
    </w:p>
    <w:p w:rsidR="003B703B" w:rsidRPr="003B703B" w:rsidRDefault="003B703B" w:rsidP="00DE00C4">
      <w:pPr>
        <w:spacing w:line="240" w:lineRule="auto"/>
        <w:rPr>
          <w:rFonts w:ascii="Times New Roman" w:hAnsi="Times New Roman" w:cs="Times New Roman"/>
          <w:sz w:val="24"/>
          <w:szCs w:val="24"/>
        </w:rPr>
      </w:pPr>
      <w:r w:rsidRPr="003B703B">
        <w:rPr>
          <w:rFonts w:ascii="Times New Roman" w:hAnsi="Times New Roman" w:cs="Times New Roman"/>
          <w:sz w:val="24"/>
          <w:szCs w:val="24"/>
        </w:rPr>
        <w:t>- Новые перспективы развития.</w:t>
      </w:r>
    </w:p>
    <w:p w:rsidR="003B703B" w:rsidRPr="003B703B" w:rsidRDefault="003B703B" w:rsidP="00541183">
      <w:pPr>
        <w:spacing w:line="360" w:lineRule="auto"/>
        <w:jc w:val="both"/>
        <w:rPr>
          <w:rFonts w:ascii="Times New Roman" w:hAnsi="Times New Roman" w:cs="Times New Roman"/>
          <w:sz w:val="24"/>
          <w:szCs w:val="24"/>
        </w:rPr>
      </w:pPr>
      <w:r w:rsidRPr="003B703B">
        <w:rPr>
          <w:rFonts w:ascii="Times New Roman" w:hAnsi="Times New Roman" w:cs="Times New Roman"/>
          <w:sz w:val="24"/>
          <w:szCs w:val="24"/>
        </w:rPr>
        <w:t xml:space="preserve">На основании вышесказанного с уверенностью могу заявить, что предмет «Основы безопасности жизнедеятельности» являясь  ведущей образовательной областью, систематизирующим, сквозным, интегрирующим предметом, имеет как самостоятельную учебную дисциплину, так и свои неотъемлемые компоненты в других предметах, а также во внеурочной и внешкольной работе с учащимися. Ведь ОБЖ как ни один другой школьный предмет, связан с реализацией государственной стратегии не только в сфере безопасности, но и молодежной политики, </w:t>
      </w:r>
      <w:proofErr w:type="spellStart"/>
      <w:r w:rsidRPr="003B703B">
        <w:rPr>
          <w:rFonts w:ascii="Times New Roman" w:hAnsi="Times New Roman" w:cs="Times New Roman"/>
          <w:sz w:val="24"/>
          <w:szCs w:val="24"/>
        </w:rPr>
        <w:t>гражданско</w:t>
      </w:r>
      <w:proofErr w:type="spellEnd"/>
      <w:r w:rsidRPr="003B703B">
        <w:rPr>
          <w:rFonts w:ascii="Times New Roman" w:hAnsi="Times New Roman" w:cs="Times New Roman"/>
          <w:sz w:val="24"/>
          <w:szCs w:val="24"/>
        </w:rPr>
        <w:t xml:space="preserve"> и военно-патриотического воспитания, культуры и, соответственно, с целым рядом федеральных и региональных программ – борьбы с преступностью, наркоманией, подготовки молодежи к военной службе, социальных, экологических, </w:t>
      </w:r>
      <w:proofErr w:type="spellStart"/>
      <w:r w:rsidRPr="003B703B">
        <w:rPr>
          <w:rFonts w:ascii="Times New Roman" w:hAnsi="Times New Roman" w:cs="Times New Roman"/>
          <w:sz w:val="24"/>
          <w:szCs w:val="24"/>
        </w:rPr>
        <w:t>здоровьесберегающих</w:t>
      </w:r>
      <w:proofErr w:type="spellEnd"/>
      <w:r w:rsidRPr="003B703B">
        <w:rPr>
          <w:rFonts w:ascii="Times New Roman" w:hAnsi="Times New Roman" w:cs="Times New Roman"/>
          <w:sz w:val="24"/>
          <w:szCs w:val="24"/>
        </w:rPr>
        <w:t xml:space="preserve"> и других.</w:t>
      </w:r>
    </w:p>
    <w:p w:rsidR="003B703B" w:rsidRPr="003B703B" w:rsidRDefault="003B703B" w:rsidP="00541183">
      <w:pPr>
        <w:spacing w:line="360" w:lineRule="auto"/>
        <w:jc w:val="both"/>
        <w:rPr>
          <w:rFonts w:ascii="Times New Roman" w:hAnsi="Times New Roman" w:cs="Times New Roman"/>
          <w:sz w:val="24"/>
          <w:szCs w:val="24"/>
        </w:rPr>
      </w:pPr>
      <w:r w:rsidRPr="003B703B">
        <w:rPr>
          <w:rFonts w:ascii="Times New Roman" w:hAnsi="Times New Roman" w:cs="Times New Roman"/>
          <w:sz w:val="24"/>
          <w:szCs w:val="24"/>
        </w:rPr>
        <w:t>Ключевой составляющей курса служит практико-ориентированный компонент, проявляющийся в проведении системы практических занятий в урочной и внеурочной деятельности обучающихся. Интеграция программ основного и дополнительного образования в курсе ОБЖ ориентирует на достижение следующих целей:</w:t>
      </w:r>
    </w:p>
    <w:p w:rsidR="003B703B" w:rsidRPr="003B703B" w:rsidRDefault="003B703B" w:rsidP="003B703B">
      <w:pPr>
        <w:spacing w:line="360" w:lineRule="auto"/>
        <w:ind w:firstLine="708"/>
        <w:jc w:val="both"/>
        <w:rPr>
          <w:rFonts w:ascii="Times New Roman" w:hAnsi="Times New Roman" w:cs="Times New Roman"/>
          <w:sz w:val="24"/>
          <w:szCs w:val="24"/>
        </w:rPr>
      </w:pPr>
      <w:r w:rsidRPr="003B703B">
        <w:rPr>
          <w:rFonts w:ascii="Times New Roman" w:hAnsi="Times New Roman" w:cs="Times New Roman"/>
          <w:sz w:val="24"/>
          <w:szCs w:val="24"/>
        </w:rPr>
        <w:t xml:space="preserve">- </w:t>
      </w:r>
      <w:r w:rsidRPr="003B703B">
        <w:rPr>
          <w:rFonts w:ascii="Times New Roman" w:hAnsi="Times New Roman" w:cs="Times New Roman"/>
          <w:b/>
          <w:sz w:val="24"/>
          <w:szCs w:val="24"/>
        </w:rPr>
        <w:t>воспитание</w:t>
      </w:r>
      <w:r w:rsidRPr="003B703B">
        <w:rPr>
          <w:rFonts w:ascii="Times New Roman" w:hAnsi="Times New Roman" w:cs="Times New Roman"/>
          <w:sz w:val="24"/>
          <w:szCs w:val="24"/>
        </w:rPr>
        <w:t xml:space="preserve"> у </w:t>
      </w:r>
      <w:proofErr w:type="gramStart"/>
      <w:r w:rsidRPr="003B703B">
        <w:rPr>
          <w:rFonts w:ascii="Times New Roman" w:hAnsi="Times New Roman" w:cs="Times New Roman"/>
          <w:sz w:val="24"/>
          <w:szCs w:val="24"/>
        </w:rPr>
        <w:t>обучаемых</w:t>
      </w:r>
      <w:proofErr w:type="gramEnd"/>
      <w:r w:rsidRPr="003B703B">
        <w:rPr>
          <w:rFonts w:ascii="Times New Roman" w:hAnsi="Times New Roman" w:cs="Times New Roman"/>
          <w:sz w:val="24"/>
          <w:szCs w:val="24"/>
        </w:rPr>
        <w:t xml:space="preserve"> ответственности за личную безопасность, безопасность общества и государства;</w:t>
      </w:r>
    </w:p>
    <w:p w:rsidR="003B703B" w:rsidRPr="003B703B" w:rsidRDefault="003B703B" w:rsidP="003B703B">
      <w:pPr>
        <w:spacing w:line="360" w:lineRule="auto"/>
        <w:ind w:firstLine="708"/>
        <w:jc w:val="both"/>
        <w:rPr>
          <w:rFonts w:ascii="Times New Roman" w:hAnsi="Times New Roman" w:cs="Times New Roman"/>
          <w:sz w:val="24"/>
          <w:szCs w:val="24"/>
        </w:rPr>
      </w:pPr>
      <w:r w:rsidRPr="003B703B">
        <w:rPr>
          <w:rFonts w:ascii="Times New Roman" w:hAnsi="Times New Roman" w:cs="Times New Roman"/>
          <w:sz w:val="24"/>
          <w:szCs w:val="24"/>
        </w:rPr>
        <w:lastRenderedPageBreak/>
        <w:t xml:space="preserve">- </w:t>
      </w:r>
      <w:r w:rsidRPr="003B703B">
        <w:rPr>
          <w:rFonts w:ascii="Times New Roman" w:hAnsi="Times New Roman" w:cs="Times New Roman"/>
          <w:b/>
          <w:sz w:val="24"/>
          <w:szCs w:val="24"/>
        </w:rPr>
        <w:t>развитие</w:t>
      </w:r>
      <w:r w:rsidRPr="003B703B">
        <w:rPr>
          <w:rFonts w:ascii="Times New Roman" w:hAnsi="Times New Roman" w:cs="Times New Roman"/>
          <w:sz w:val="24"/>
          <w:szCs w:val="24"/>
        </w:rPr>
        <w:t xml:space="preserve">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необходимых моральных, физических и психологических каче</w:t>
      </w:r>
      <w:proofErr w:type="gramStart"/>
      <w:r w:rsidRPr="003B703B">
        <w:rPr>
          <w:rFonts w:ascii="Times New Roman" w:hAnsi="Times New Roman" w:cs="Times New Roman"/>
          <w:sz w:val="24"/>
          <w:szCs w:val="24"/>
        </w:rPr>
        <w:t>ств дл</w:t>
      </w:r>
      <w:proofErr w:type="gramEnd"/>
      <w:r w:rsidRPr="003B703B">
        <w:rPr>
          <w:rFonts w:ascii="Times New Roman" w:hAnsi="Times New Roman" w:cs="Times New Roman"/>
          <w:sz w:val="24"/>
          <w:szCs w:val="24"/>
        </w:rPr>
        <w:t>я выполнения конституционного долга и обязанности гражданина России по защите Отечества;</w:t>
      </w:r>
    </w:p>
    <w:p w:rsidR="003B703B" w:rsidRPr="003B703B" w:rsidRDefault="003B703B" w:rsidP="003B703B">
      <w:pPr>
        <w:spacing w:line="360" w:lineRule="auto"/>
        <w:ind w:firstLine="708"/>
        <w:jc w:val="both"/>
        <w:rPr>
          <w:rFonts w:ascii="Times New Roman" w:hAnsi="Times New Roman" w:cs="Times New Roman"/>
          <w:sz w:val="24"/>
          <w:szCs w:val="24"/>
        </w:rPr>
      </w:pPr>
      <w:r w:rsidRPr="003B703B">
        <w:rPr>
          <w:rFonts w:ascii="Times New Roman" w:hAnsi="Times New Roman" w:cs="Times New Roman"/>
          <w:sz w:val="24"/>
          <w:szCs w:val="24"/>
        </w:rPr>
        <w:t xml:space="preserve">- </w:t>
      </w:r>
      <w:r w:rsidRPr="003B703B">
        <w:rPr>
          <w:rFonts w:ascii="Times New Roman" w:hAnsi="Times New Roman" w:cs="Times New Roman"/>
          <w:b/>
          <w:sz w:val="24"/>
          <w:szCs w:val="24"/>
        </w:rPr>
        <w:t>освоение</w:t>
      </w:r>
      <w:r w:rsidRPr="003B703B">
        <w:rPr>
          <w:rFonts w:ascii="Times New Roman" w:hAnsi="Times New Roman" w:cs="Times New Roman"/>
          <w:sz w:val="24"/>
          <w:szCs w:val="24"/>
        </w:rPr>
        <w:t xml:space="preserve">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w:t>
      </w:r>
    </w:p>
    <w:p w:rsidR="003B703B" w:rsidRPr="003B703B" w:rsidRDefault="003B703B" w:rsidP="003B703B">
      <w:pPr>
        <w:spacing w:line="360" w:lineRule="auto"/>
        <w:ind w:firstLine="708"/>
        <w:jc w:val="both"/>
        <w:rPr>
          <w:rFonts w:ascii="Times New Roman" w:hAnsi="Times New Roman" w:cs="Times New Roman"/>
          <w:sz w:val="24"/>
          <w:szCs w:val="24"/>
        </w:rPr>
      </w:pPr>
      <w:r w:rsidRPr="003B703B">
        <w:rPr>
          <w:rFonts w:ascii="Times New Roman" w:hAnsi="Times New Roman" w:cs="Times New Roman"/>
          <w:sz w:val="24"/>
          <w:szCs w:val="24"/>
        </w:rPr>
        <w:t xml:space="preserve">- </w:t>
      </w:r>
      <w:r w:rsidRPr="003B703B">
        <w:rPr>
          <w:rFonts w:ascii="Times New Roman" w:hAnsi="Times New Roman" w:cs="Times New Roman"/>
          <w:b/>
          <w:sz w:val="24"/>
          <w:szCs w:val="24"/>
        </w:rPr>
        <w:t>формирование умений</w:t>
      </w:r>
      <w:r w:rsidRPr="003B703B">
        <w:rPr>
          <w:rFonts w:ascii="Times New Roman" w:hAnsi="Times New Roman" w:cs="Times New Roman"/>
          <w:sz w:val="24"/>
          <w:szCs w:val="24"/>
        </w:rPr>
        <w:t xml:space="preserve"> оценивать ситуации, опасные для жизни и здоровья; безопасного поведения в опасных и чрезвычайных ситуациях.</w:t>
      </w:r>
    </w:p>
    <w:p w:rsidR="003B703B" w:rsidRPr="003B703B" w:rsidRDefault="00541183" w:rsidP="00541183">
      <w:pPr>
        <w:spacing w:line="360" w:lineRule="auto"/>
        <w:jc w:val="both"/>
        <w:rPr>
          <w:rFonts w:ascii="Times New Roman" w:hAnsi="Times New Roman" w:cs="Times New Roman"/>
          <w:sz w:val="24"/>
          <w:szCs w:val="24"/>
        </w:rPr>
      </w:pPr>
      <w:r>
        <w:rPr>
          <w:rFonts w:ascii="Times New Roman" w:hAnsi="Times New Roman" w:cs="Times New Roman"/>
          <w:sz w:val="24"/>
          <w:szCs w:val="24"/>
        </w:rPr>
        <w:t>Исходя из двенадцати</w:t>
      </w:r>
      <w:r w:rsidR="003B703B" w:rsidRPr="003B703B">
        <w:rPr>
          <w:rFonts w:ascii="Times New Roman" w:hAnsi="Times New Roman" w:cs="Times New Roman"/>
          <w:sz w:val="24"/>
          <w:szCs w:val="24"/>
        </w:rPr>
        <w:t xml:space="preserve">летнего опыта работы преподавателем – организатором основ безопасности жизнедеятельности, </w:t>
      </w:r>
      <w:r>
        <w:rPr>
          <w:rFonts w:ascii="Times New Roman" w:hAnsi="Times New Roman" w:cs="Times New Roman"/>
          <w:sz w:val="24"/>
          <w:szCs w:val="24"/>
        </w:rPr>
        <w:t>пятнадцати</w:t>
      </w:r>
      <w:r w:rsidR="003B703B" w:rsidRPr="003B703B">
        <w:rPr>
          <w:rFonts w:ascii="Times New Roman" w:hAnsi="Times New Roman" w:cs="Times New Roman"/>
          <w:sz w:val="24"/>
          <w:szCs w:val="24"/>
        </w:rPr>
        <w:t>летнего – руководителем военно-патриотического клуба «Гюрза», могу со всей ответственностью заявить, что интеграция двух этих направлений дает наивысшие результаты и в преподавании предмета и в дополнительном образовании. Одним из ярчайших примеров является участие моих воспитанников в муниципальном и региональном этапе Всероссийской олимпиады школьни</w:t>
      </w:r>
      <w:r>
        <w:rPr>
          <w:rFonts w:ascii="Times New Roman" w:hAnsi="Times New Roman" w:cs="Times New Roman"/>
          <w:sz w:val="24"/>
          <w:szCs w:val="24"/>
        </w:rPr>
        <w:t>ков. Четыре</w:t>
      </w:r>
      <w:r w:rsidR="003B703B" w:rsidRPr="003B703B">
        <w:rPr>
          <w:rFonts w:ascii="Times New Roman" w:hAnsi="Times New Roman" w:cs="Times New Roman"/>
          <w:sz w:val="24"/>
          <w:szCs w:val="24"/>
        </w:rPr>
        <w:t xml:space="preserve"> года подряд мои воспитанники становятся победителями и призерами регионального этапа именно благодаря объединению образовател</w:t>
      </w:r>
      <w:r>
        <w:rPr>
          <w:rFonts w:ascii="Times New Roman" w:hAnsi="Times New Roman" w:cs="Times New Roman"/>
          <w:sz w:val="24"/>
          <w:szCs w:val="24"/>
        </w:rPr>
        <w:t xml:space="preserve">ьных и дополнительных программ. </w:t>
      </w:r>
      <w:r w:rsidR="003B703B" w:rsidRPr="003B703B">
        <w:rPr>
          <w:rFonts w:ascii="Times New Roman" w:hAnsi="Times New Roman" w:cs="Times New Roman"/>
          <w:sz w:val="24"/>
          <w:szCs w:val="24"/>
        </w:rPr>
        <w:t xml:space="preserve">Предмет ОБЖ,  как никакой другой предмет школьной программы, дает возможность использования </w:t>
      </w:r>
      <w:proofErr w:type="spellStart"/>
      <w:r w:rsidR="003B703B" w:rsidRPr="003B703B">
        <w:rPr>
          <w:rFonts w:ascii="Times New Roman" w:hAnsi="Times New Roman" w:cs="Times New Roman"/>
          <w:sz w:val="24"/>
          <w:szCs w:val="24"/>
        </w:rPr>
        <w:t>межпредметных</w:t>
      </w:r>
      <w:proofErr w:type="spellEnd"/>
      <w:r w:rsidR="003B703B" w:rsidRPr="003B703B">
        <w:rPr>
          <w:rFonts w:ascii="Times New Roman" w:hAnsi="Times New Roman" w:cs="Times New Roman"/>
          <w:sz w:val="24"/>
          <w:szCs w:val="24"/>
        </w:rPr>
        <w:t xml:space="preserve"> связей, а также привлечения большого количества специалистов разного профиля. </w:t>
      </w:r>
      <w:proofErr w:type="gramStart"/>
      <w:r w:rsidR="003B703B" w:rsidRPr="003B703B">
        <w:rPr>
          <w:rFonts w:ascii="Times New Roman" w:hAnsi="Times New Roman" w:cs="Times New Roman"/>
          <w:sz w:val="24"/>
          <w:szCs w:val="24"/>
        </w:rPr>
        <w:t xml:space="preserve">Помимо сотрудничества с Военным комиссариатом Октябрьского района, кафедрой  военного обучения </w:t>
      </w:r>
      <w:proofErr w:type="spellStart"/>
      <w:r w:rsidR="003B703B" w:rsidRPr="003B703B">
        <w:rPr>
          <w:rFonts w:ascii="Times New Roman" w:hAnsi="Times New Roman" w:cs="Times New Roman"/>
          <w:sz w:val="24"/>
          <w:szCs w:val="24"/>
        </w:rPr>
        <w:t>АлтГТУ</w:t>
      </w:r>
      <w:proofErr w:type="spellEnd"/>
      <w:r w:rsidR="003B703B" w:rsidRPr="003B703B">
        <w:rPr>
          <w:rFonts w:ascii="Times New Roman" w:hAnsi="Times New Roman" w:cs="Times New Roman"/>
          <w:sz w:val="24"/>
          <w:szCs w:val="24"/>
        </w:rPr>
        <w:t>, управлением МЧС по городу Барнаулу налажены тесные контакты  с Краевым детским оздоровительно-образовательным центром «Алтай», детской поликлиникой № 5, краевым центром детско-юношеского туризма и краеведения, Центром дополнительного образования детей «Память», Пост № 1, комитетом ветеранов ВОВ Октябрьского района, Алтайским краевым Союзом детских и подростковых организаций, детской туристско-экологической базой  «</w:t>
      </w:r>
      <w:proofErr w:type="spellStart"/>
      <w:r w:rsidR="003B703B" w:rsidRPr="003B703B">
        <w:rPr>
          <w:rFonts w:ascii="Times New Roman" w:hAnsi="Times New Roman" w:cs="Times New Roman"/>
          <w:sz w:val="24"/>
          <w:szCs w:val="24"/>
        </w:rPr>
        <w:t>Уба</w:t>
      </w:r>
      <w:proofErr w:type="spellEnd"/>
      <w:r w:rsidR="003B703B" w:rsidRPr="003B703B">
        <w:rPr>
          <w:rFonts w:ascii="Times New Roman" w:hAnsi="Times New Roman" w:cs="Times New Roman"/>
          <w:sz w:val="24"/>
          <w:szCs w:val="24"/>
        </w:rPr>
        <w:t>», городским   поисково-спасательным  отрядом</w:t>
      </w:r>
      <w:proofErr w:type="gramEnd"/>
      <w:r w:rsidR="003B703B" w:rsidRPr="003B703B">
        <w:rPr>
          <w:rFonts w:ascii="Times New Roman" w:hAnsi="Times New Roman" w:cs="Times New Roman"/>
          <w:sz w:val="24"/>
          <w:szCs w:val="24"/>
        </w:rPr>
        <w:t xml:space="preserve"> им. </w:t>
      </w:r>
      <w:proofErr w:type="spellStart"/>
      <w:r w:rsidR="003B703B" w:rsidRPr="003B703B">
        <w:rPr>
          <w:rFonts w:ascii="Times New Roman" w:hAnsi="Times New Roman" w:cs="Times New Roman"/>
          <w:sz w:val="24"/>
          <w:szCs w:val="24"/>
        </w:rPr>
        <w:t>Зюкина</w:t>
      </w:r>
      <w:proofErr w:type="spellEnd"/>
      <w:r w:rsidR="003B703B" w:rsidRPr="003B703B">
        <w:rPr>
          <w:rFonts w:ascii="Times New Roman" w:hAnsi="Times New Roman" w:cs="Times New Roman"/>
          <w:sz w:val="24"/>
          <w:szCs w:val="24"/>
        </w:rPr>
        <w:t>,  пожарной  частью № 2 и т. д. Это  позволяет сделать уроки более интересными и познавательными, а выступление на различных конкурсах и соревнованиях - профес</w:t>
      </w:r>
      <w:r>
        <w:rPr>
          <w:rFonts w:ascii="Times New Roman" w:hAnsi="Times New Roman" w:cs="Times New Roman"/>
          <w:sz w:val="24"/>
          <w:szCs w:val="24"/>
        </w:rPr>
        <w:t xml:space="preserve">сиональными и результативными. </w:t>
      </w:r>
      <w:proofErr w:type="gramStart"/>
      <w:r w:rsidR="003B703B" w:rsidRPr="003B703B">
        <w:rPr>
          <w:rFonts w:ascii="Times New Roman" w:hAnsi="Times New Roman" w:cs="Times New Roman"/>
          <w:sz w:val="24"/>
          <w:szCs w:val="24"/>
        </w:rPr>
        <w:t xml:space="preserve">Участие в профильных сменах и слетах, спартакиадах по военно-прикладным видам спорта, различных смотрах, конкурсах, и соревнованиях, городской и Краевой  военно-спортивной игре «Зарница», </w:t>
      </w:r>
      <w:r w:rsidR="003B703B" w:rsidRPr="003B703B">
        <w:rPr>
          <w:rFonts w:ascii="Times New Roman" w:hAnsi="Times New Roman" w:cs="Times New Roman"/>
          <w:sz w:val="24"/>
          <w:szCs w:val="24"/>
        </w:rPr>
        <w:lastRenderedPageBreak/>
        <w:t>несение  вахты памяти на школьном мемориальном комплексе и Посту №1, организация деятельности отряда «Забота», уроков мужества и встреч с представителями военных и государственных служб, научно практических конференций, активная поисковая работа, краеведение, участие в работе  школьного  музея и наращивание</w:t>
      </w:r>
      <w:proofErr w:type="gramEnd"/>
      <w:r w:rsidR="003B703B" w:rsidRPr="003B703B">
        <w:rPr>
          <w:rFonts w:ascii="Times New Roman" w:hAnsi="Times New Roman" w:cs="Times New Roman"/>
          <w:sz w:val="24"/>
          <w:szCs w:val="24"/>
        </w:rPr>
        <w:t xml:space="preserve"> </w:t>
      </w:r>
      <w:proofErr w:type="gramStart"/>
      <w:r w:rsidR="003B703B" w:rsidRPr="003B703B">
        <w:rPr>
          <w:rFonts w:ascii="Times New Roman" w:hAnsi="Times New Roman" w:cs="Times New Roman"/>
          <w:sz w:val="24"/>
          <w:szCs w:val="24"/>
        </w:rPr>
        <w:t>его фондов, социальное проектирование, углубленное изучение истории России в целом и ее военной истории в частности, проведении коллективных творческих дел посвященных различны</w:t>
      </w:r>
      <w:r>
        <w:rPr>
          <w:rFonts w:ascii="Times New Roman" w:hAnsi="Times New Roman" w:cs="Times New Roman"/>
          <w:sz w:val="24"/>
          <w:szCs w:val="24"/>
        </w:rPr>
        <w:t>м памятным и календарным датам,</w:t>
      </w:r>
      <w:r w:rsidR="003B703B" w:rsidRPr="003B703B">
        <w:rPr>
          <w:rFonts w:ascii="Times New Roman" w:hAnsi="Times New Roman" w:cs="Times New Roman"/>
          <w:sz w:val="24"/>
          <w:szCs w:val="24"/>
        </w:rPr>
        <w:t xml:space="preserve">  </w:t>
      </w:r>
      <w:r>
        <w:rPr>
          <w:rFonts w:ascii="Times New Roman" w:hAnsi="Times New Roman" w:cs="Times New Roman"/>
          <w:sz w:val="24"/>
          <w:szCs w:val="24"/>
        </w:rPr>
        <w:t>о</w:t>
      </w:r>
      <w:r w:rsidR="003B703B" w:rsidRPr="003B703B">
        <w:rPr>
          <w:rFonts w:ascii="Times New Roman" w:hAnsi="Times New Roman" w:cs="Times New Roman"/>
          <w:sz w:val="24"/>
          <w:szCs w:val="24"/>
        </w:rPr>
        <w:t>собо</w:t>
      </w:r>
      <w:r>
        <w:rPr>
          <w:rFonts w:ascii="Times New Roman" w:hAnsi="Times New Roman" w:cs="Times New Roman"/>
          <w:sz w:val="24"/>
          <w:szCs w:val="24"/>
        </w:rPr>
        <w:t>е внимание</w:t>
      </w:r>
      <w:r w:rsidR="003B703B" w:rsidRPr="003B703B">
        <w:rPr>
          <w:rFonts w:ascii="Times New Roman" w:hAnsi="Times New Roman" w:cs="Times New Roman"/>
          <w:sz w:val="24"/>
          <w:szCs w:val="24"/>
        </w:rPr>
        <w:t xml:space="preserve"> физкультурно-оздоровительному направлению деятельности и туризму  - вот далеко не полный список дел, которыми наполнена жизнь не только курсантов ВПК «Гюрза», но и  обычных школьников, где каждый ребенок  может  найти себе занятие по душе</w:t>
      </w:r>
      <w:proofErr w:type="gramEnd"/>
      <w:r w:rsidR="003B703B" w:rsidRPr="003B703B">
        <w:rPr>
          <w:rFonts w:ascii="Times New Roman" w:hAnsi="Times New Roman" w:cs="Times New Roman"/>
          <w:sz w:val="24"/>
          <w:szCs w:val="24"/>
        </w:rPr>
        <w:t xml:space="preserve">, так как в рамках  </w:t>
      </w:r>
      <w:proofErr w:type="gramStart"/>
      <w:r w:rsidR="003B703B" w:rsidRPr="003B703B">
        <w:rPr>
          <w:rFonts w:ascii="Times New Roman" w:hAnsi="Times New Roman" w:cs="Times New Roman"/>
          <w:sz w:val="24"/>
          <w:szCs w:val="24"/>
        </w:rPr>
        <w:t>военно-патриотического</w:t>
      </w:r>
      <w:proofErr w:type="gramEnd"/>
      <w:r w:rsidR="003B703B" w:rsidRPr="003B703B">
        <w:rPr>
          <w:rFonts w:ascii="Times New Roman" w:hAnsi="Times New Roman" w:cs="Times New Roman"/>
          <w:sz w:val="24"/>
          <w:szCs w:val="24"/>
        </w:rPr>
        <w:t xml:space="preserve"> ведется активная работа по нравственному,  трудовому, интеллектуальному, </w:t>
      </w:r>
      <w:proofErr w:type="spellStart"/>
      <w:r w:rsidR="003B703B" w:rsidRPr="003B703B">
        <w:rPr>
          <w:rFonts w:ascii="Times New Roman" w:hAnsi="Times New Roman" w:cs="Times New Roman"/>
          <w:sz w:val="24"/>
          <w:szCs w:val="24"/>
        </w:rPr>
        <w:t>здоровьесберегающему</w:t>
      </w:r>
      <w:proofErr w:type="spellEnd"/>
      <w:r w:rsidR="003B703B" w:rsidRPr="003B703B">
        <w:rPr>
          <w:rFonts w:ascii="Times New Roman" w:hAnsi="Times New Roman" w:cs="Times New Roman"/>
          <w:sz w:val="24"/>
          <w:szCs w:val="24"/>
        </w:rPr>
        <w:t xml:space="preserve">, </w:t>
      </w:r>
      <w:proofErr w:type="spellStart"/>
      <w:r w:rsidR="003B703B" w:rsidRPr="003B703B">
        <w:rPr>
          <w:rFonts w:ascii="Times New Roman" w:hAnsi="Times New Roman" w:cs="Times New Roman"/>
          <w:sz w:val="24"/>
          <w:szCs w:val="24"/>
        </w:rPr>
        <w:t>социокультурному</w:t>
      </w:r>
      <w:proofErr w:type="spellEnd"/>
      <w:r w:rsidR="003B703B" w:rsidRPr="003B703B">
        <w:rPr>
          <w:rFonts w:ascii="Times New Roman" w:hAnsi="Times New Roman" w:cs="Times New Roman"/>
          <w:sz w:val="24"/>
          <w:szCs w:val="24"/>
        </w:rPr>
        <w:t xml:space="preserve"> и эстетическому  воспитанию.</w:t>
      </w:r>
    </w:p>
    <w:p w:rsidR="003B703B" w:rsidRPr="00EE394E" w:rsidRDefault="003B703B" w:rsidP="003B703B">
      <w:pPr>
        <w:spacing w:line="360" w:lineRule="auto"/>
        <w:jc w:val="both"/>
        <w:rPr>
          <w:sz w:val="24"/>
          <w:szCs w:val="24"/>
        </w:rPr>
      </w:pPr>
      <w:r w:rsidRPr="00EE394E">
        <w:rPr>
          <w:sz w:val="24"/>
          <w:szCs w:val="24"/>
        </w:rPr>
        <w:t xml:space="preserve"> </w:t>
      </w:r>
      <w:r w:rsidRPr="00EE394E">
        <w:rPr>
          <w:sz w:val="24"/>
          <w:szCs w:val="24"/>
        </w:rPr>
        <w:tab/>
      </w:r>
    </w:p>
    <w:p w:rsidR="00541183" w:rsidRDefault="00541183" w:rsidP="00541183">
      <w:pPr>
        <w:spacing w:after="0" w:line="240" w:lineRule="auto"/>
        <w:ind w:left="-426"/>
        <w:jc w:val="center"/>
        <w:rPr>
          <w:rFonts w:ascii="Times New Roman" w:hAnsi="Times New Roman" w:cs="Times New Roman"/>
          <w:b/>
        </w:rPr>
      </w:pPr>
      <w:r w:rsidRPr="00541183">
        <w:rPr>
          <w:rFonts w:ascii="Times New Roman" w:hAnsi="Times New Roman" w:cs="Times New Roman"/>
          <w:b/>
        </w:rPr>
        <w:t>Воропаева Маргарита Николаевна,</w:t>
      </w:r>
      <w:r>
        <w:rPr>
          <w:rFonts w:ascii="Times New Roman" w:hAnsi="Times New Roman" w:cs="Times New Roman"/>
          <w:b/>
        </w:rPr>
        <w:t xml:space="preserve"> учитель информатики </w:t>
      </w:r>
      <w:r w:rsidRPr="00541183">
        <w:rPr>
          <w:rFonts w:ascii="Times New Roman" w:hAnsi="Times New Roman" w:cs="Times New Roman"/>
          <w:b/>
        </w:rPr>
        <w:t>МБОУ</w:t>
      </w:r>
    </w:p>
    <w:p w:rsidR="00541183" w:rsidRDefault="00541183" w:rsidP="00541183">
      <w:pPr>
        <w:ind w:left="-426"/>
        <w:jc w:val="center"/>
        <w:rPr>
          <w:rFonts w:ascii="Times New Roman" w:hAnsi="Times New Roman" w:cs="Times New Roman"/>
          <w:b/>
        </w:rPr>
      </w:pPr>
      <w:r w:rsidRPr="00541183">
        <w:rPr>
          <w:rFonts w:ascii="Times New Roman" w:hAnsi="Times New Roman" w:cs="Times New Roman"/>
          <w:b/>
        </w:rPr>
        <w:t xml:space="preserve"> «Средняя общеобразовательная школа №2»</w:t>
      </w:r>
    </w:p>
    <w:p w:rsidR="00541183" w:rsidRPr="00541183" w:rsidRDefault="00541183" w:rsidP="00541183">
      <w:pPr>
        <w:ind w:left="-426"/>
        <w:jc w:val="center"/>
        <w:rPr>
          <w:rFonts w:ascii="Times New Roman" w:hAnsi="Times New Roman" w:cs="Times New Roman"/>
          <w:i/>
        </w:rPr>
      </w:pPr>
      <w:r w:rsidRPr="00541183">
        <w:rPr>
          <w:rFonts w:ascii="Times New Roman" w:hAnsi="Times New Roman" w:cs="Times New Roman"/>
          <w:i/>
        </w:rPr>
        <w:t>ОРГАНИЗАЦИЯ  НАУЧНО-ИССЛЕДОВАТЕЛЬСКОЙ ДЕЯТЕЛЬНОСТИ  УЧАЩИХСЯ В ШКОЛЬНОМ МУЗЕЕ</w:t>
      </w:r>
    </w:p>
    <w:p w:rsidR="00891CCA" w:rsidRPr="00541183" w:rsidRDefault="00891CCA" w:rsidP="00541183">
      <w:pPr>
        <w:spacing w:after="250" w:line="360" w:lineRule="auto"/>
        <w:jc w:val="center"/>
        <w:rPr>
          <w:rFonts w:ascii="Times New Roman" w:hAnsi="Times New Roman" w:cs="Times New Roman"/>
          <w:i/>
          <w:color w:val="000000"/>
          <w:sz w:val="24"/>
          <w:szCs w:val="24"/>
        </w:rPr>
      </w:pPr>
    </w:p>
    <w:p w:rsidR="00707C46" w:rsidRPr="00541183" w:rsidRDefault="00707C46" w:rsidP="00541183">
      <w:pPr>
        <w:pStyle w:val="a9"/>
        <w:spacing w:line="360" w:lineRule="auto"/>
        <w:jc w:val="center"/>
        <w:rPr>
          <w:rFonts w:ascii="Times New Roman" w:hAnsi="Times New Roman"/>
          <w:sz w:val="24"/>
          <w:szCs w:val="24"/>
        </w:rPr>
      </w:pPr>
    </w:p>
    <w:p w:rsidR="006512BC" w:rsidRPr="00541183" w:rsidRDefault="006512BC" w:rsidP="00541183">
      <w:pPr>
        <w:spacing w:after="0" w:line="360" w:lineRule="auto"/>
        <w:jc w:val="both"/>
        <w:rPr>
          <w:rFonts w:ascii="Times New Roman" w:hAnsi="Times New Roman" w:cs="Times New Roman"/>
          <w:sz w:val="28"/>
          <w:szCs w:val="28"/>
        </w:rPr>
      </w:pPr>
    </w:p>
    <w:p w:rsidR="006512BC" w:rsidRPr="00541183" w:rsidRDefault="006512BC" w:rsidP="00541183">
      <w:pPr>
        <w:spacing w:line="360" w:lineRule="auto"/>
        <w:jc w:val="both"/>
        <w:rPr>
          <w:rFonts w:ascii="Times New Roman" w:hAnsi="Times New Roman" w:cs="Times New Roman"/>
        </w:rPr>
      </w:pPr>
    </w:p>
    <w:p w:rsidR="006512BC" w:rsidRDefault="006512BC" w:rsidP="004C1A94">
      <w:pPr>
        <w:spacing w:line="360" w:lineRule="auto"/>
        <w:jc w:val="both"/>
        <w:rPr>
          <w:rFonts w:ascii="Times New Roman" w:hAnsi="Times New Roman"/>
        </w:rPr>
      </w:pPr>
    </w:p>
    <w:p w:rsidR="006512BC" w:rsidRPr="006742B2" w:rsidRDefault="006512BC" w:rsidP="004C1A94">
      <w:pPr>
        <w:spacing w:line="360" w:lineRule="auto"/>
        <w:jc w:val="both"/>
        <w:rPr>
          <w:rFonts w:ascii="Times New Roman" w:hAnsi="Times New Roman"/>
        </w:rPr>
      </w:pPr>
    </w:p>
    <w:p w:rsidR="00DB689B" w:rsidRPr="00DB689B" w:rsidRDefault="00DB689B" w:rsidP="004C1A9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СЕКЦИЯ «</w:t>
      </w:r>
      <w:r w:rsidR="001021CD">
        <w:rPr>
          <w:rFonts w:ascii="Times New Roman" w:hAnsi="Times New Roman" w:cs="Times New Roman"/>
          <w:b/>
          <w:sz w:val="24"/>
          <w:szCs w:val="24"/>
        </w:rPr>
        <w:t>МОДЕЛИ И ФОРМЫ ОРГАНИЗАЦИИ ПЕДАГОГИЧЕСКОГО СОПРОВОЖДЕНИЯ СОЦИАЛИЗАЦИИ ЛИЧНОСТИ»</w:t>
      </w:r>
    </w:p>
    <w:p w:rsidR="00DB689B" w:rsidRDefault="00DB689B" w:rsidP="004C1A94">
      <w:pPr>
        <w:spacing w:after="0" w:line="360" w:lineRule="auto"/>
        <w:jc w:val="center"/>
        <w:rPr>
          <w:rFonts w:ascii="Times New Roman" w:hAnsi="Times New Roman" w:cs="Times New Roman"/>
          <w:sz w:val="24"/>
          <w:szCs w:val="24"/>
        </w:rPr>
      </w:pPr>
    </w:p>
    <w:p w:rsidR="00A73B48" w:rsidRPr="006E1B37" w:rsidRDefault="00A73B48" w:rsidP="004C1A94">
      <w:pPr>
        <w:spacing w:after="0" w:line="360" w:lineRule="auto"/>
        <w:jc w:val="center"/>
        <w:rPr>
          <w:rFonts w:ascii="Times New Roman" w:hAnsi="Times New Roman" w:cs="Times New Roman"/>
          <w:b/>
          <w:sz w:val="24"/>
          <w:szCs w:val="24"/>
        </w:rPr>
      </w:pPr>
      <w:proofErr w:type="spellStart"/>
      <w:r w:rsidRPr="006E1B37">
        <w:rPr>
          <w:rFonts w:ascii="Times New Roman" w:hAnsi="Times New Roman" w:cs="Times New Roman"/>
          <w:b/>
          <w:sz w:val="24"/>
          <w:szCs w:val="24"/>
        </w:rPr>
        <w:t>Бендрикова</w:t>
      </w:r>
      <w:proofErr w:type="spellEnd"/>
      <w:r w:rsidRPr="006E1B37">
        <w:rPr>
          <w:rFonts w:ascii="Times New Roman" w:hAnsi="Times New Roman" w:cs="Times New Roman"/>
          <w:b/>
          <w:sz w:val="24"/>
          <w:szCs w:val="24"/>
        </w:rPr>
        <w:t xml:space="preserve"> Марина Михайловна</w:t>
      </w:r>
      <w:r w:rsidR="006E1B37">
        <w:rPr>
          <w:rFonts w:ascii="Times New Roman" w:hAnsi="Times New Roman" w:cs="Times New Roman"/>
          <w:b/>
          <w:sz w:val="24"/>
          <w:szCs w:val="24"/>
        </w:rPr>
        <w:t xml:space="preserve"> -</w:t>
      </w:r>
      <w:r w:rsidR="006E1B37" w:rsidRPr="006E1B37">
        <w:rPr>
          <w:rFonts w:ascii="Times New Roman" w:hAnsi="Times New Roman" w:cs="Times New Roman"/>
          <w:b/>
          <w:sz w:val="24"/>
          <w:szCs w:val="24"/>
        </w:rPr>
        <w:t xml:space="preserve"> учитель истории</w:t>
      </w:r>
    </w:p>
    <w:p w:rsidR="00A73B48" w:rsidRPr="006E1B37" w:rsidRDefault="00A73B48" w:rsidP="004C1A94">
      <w:pPr>
        <w:spacing w:after="0" w:line="360" w:lineRule="auto"/>
        <w:jc w:val="center"/>
        <w:rPr>
          <w:rFonts w:ascii="Times New Roman" w:hAnsi="Times New Roman" w:cs="Times New Roman"/>
          <w:b/>
          <w:sz w:val="24"/>
          <w:szCs w:val="24"/>
        </w:rPr>
      </w:pPr>
      <w:r w:rsidRPr="006E1B37">
        <w:rPr>
          <w:rFonts w:ascii="Times New Roman" w:hAnsi="Times New Roman" w:cs="Times New Roman"/>
          <w:b/>
          <w:sz w:val="24"/>
          <w:szCs w:val="24"/>
        </w:rPr>
        <w:t xml:space="preserve">МБОУ </w:t>
      </w:r>
      <w:r w:rsidR="006E1B37">
        <w:rPr>
          <w:rFonts w:ascii="Times New Roman" w:hAnsi="Times New Roman" w:cs="Times New Roman"/>
          <w:b/>
          <w:sz w:val="24"/>
          <w:szCs w:val="24"/>
        </w:rPr>
        <w:t>«</w:t>
      </w:r>
      <w:r w:rsidRPr="006E1B37">
        <w:rPr>
          <w:rFonts w:ascii="Times New Roman" w:hAnsi="Times New Roman" w:cs="Times New Roman"/>
          <w:b/>
          <w:sz w:val="24"/>
          <w:szCs w:val="24"/>
        </w:rPr>
        <w:t>С</w:t>
      </w:r>
      <w:r w:rsidR="006E1B37">
        <w:rPr>
          <w:rFonts w:ascii="Times New Roman" w:hAnsi="Times New Roman" w:cs="Times New Roman"/>
          <w:b/>
          <w:sz w:val="24"/>
          <w:szCs w:val="24"/>
        </w:rPr>
        <w:t>редняя общеобразовательная школа</w:t>
      </w:r>
      <w:r w:rsidRPr="006E1B37">
        <w:rPr>
          <w:rFonts w:ascii="Times New Roman" w:hAnsi="Times New Roman" w:cs="Times New Roman"/>
          <w:b/>
          <w:sz w:val="24"/>
          <w:szCs w:val="24"/>
        </w:rPr>
        <w:t xml:space="preserve"> №2</w:t>
      </w:r>
      <w:r w:rsidR="00611BBA">
        <w:rPr>
          <w:rFonts w:ascii="Times New Roman" w:hAnsi="Times New Roman" w:cs="Times New Roman"/>
          <w:b/>
          <w:sz w:val="24"/>
          <w:szCs w:val="24"/>
        </w:rPr>
        <w:t xml:space="preserve">, </w:t>
      </w:r>
      <w:r w:rsidRPr="006E1B37">
        <w:rPr>
          <w:rFonts w:ascii="Times New Roman" w:hAnsi="Times New Roman" w:cs="Times New Roman"/>
          <w:b/>
          <w:sz w:val="24"/>
          <w:szCs w:val="24"/>
        </w:rPr>
        <w:t xml:space="preserve">г. Горняк, </w:t>
      </w:r>
    </w:p>
    <w:p w:rsidR="00A73B48" w:rsidRPr="00773D61" w:rsidRDefault="00A73B48" w:rsidP="004C1A94">
      <w:p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 </w:t>
      </w:r>
    </w:p>
    <w:p w:rsidR="00A73B48" w:rsidRPr="00773D61" w:rsidRDefault="0053708F" w:rsidP="004C1A94">
      <w:pPr>
        <w:spacing w:after="0" w:line="360" w:lineRule="auto"/>
        <w:jc w:val="center"/>
        <w:rPr>
          <w:rFonts w:ascii="Times New Roman" w:hAnsi="Times New Roman" w:cs="Times New Roman"/>
          <w:i/>
          <w:sz w:val="24"/>
          <w:szCs w:val="24"/>
        </w:rPr>
      </w:pPr>
      <w:r w:rsidRPr="00773D61">
        <w:rPr>
          <w:rFonts w:ascii="Times New Roman" w:hAnsi="Times New Roman" w:cs="Times New Roman"/>
          <w:i/>
          <w:sz w:val="24"/>
          <w:szCs w:val="24"/>
        </w:rPr>
        <w:t>КАДЕТЫ: ПРОШЛОЕ И НАСТОЯЩЕЕ.</w:t>
      </w:r>
    </w:p>
    <w:p w:rsidR="00A73B48" w:rsidRPr="00A73B48" w:rsidRDefault="00A73B48" w:rsidP="004C1A94">
      <w:pPr>
        <w:spacing w:after="0" w:line="360" w:lineRule="auto"/>
        <w:jc w:val="both"/>
        <w:rPr>
          <w:rFonts w:ascii="Times New Roman" w:hAnsi="Times New Roman" w:cs="Times New Roman"/>
          <w:b/>
          <w:sz w:val="24"/>
          <w:szCs w:val="24"/>
        </w:rPr>
      </w:pPr>
    </w:p>
    <w:p w:rsidR="00A73B48" w:rsidRPr="00A73B48" w:rsidRDefault="00A73B48" w:rsidP="004C1A94">
      <w:pPr>
        <w:spacing w:line="360" w:lineRule="auto"/>
        <w:jc w:val="both"/>
        <w:rPr>
          <w:rFonts w:ascii="Times New Roman" w:hAnsi="Times New Roman" w:cs="Times New Roman"/>
          <w:sz w:val="24"/>
          <w:szCs w:val="24"/>
        </w:rPr>
      </w:pPr>
      <w:r w:rsidRPr="00A73B48">
        <w:rPr>
          <w:rFonts w:ascii="Times New Roman" w:hAnsi="Times New Roman" w:cs="Times New Roman"/>
          <w:sz w:val="24"/>
          <w:szCs w:val="24"/>
        </w:rPr>
        <w:lastRenderedPageBreak/>
        <w:t xml:space="preserve">Сейчас как никогда важно возрождение богатых традиций военно-патриотического и гражданского воспитания Российской молодёжи. Одним из направлений патриотического воспитания является кадетское движение. </w:t>
      </w:r>
    </w:p>
    <w:p w:rsidR="00A73B48" w:rsidRPr="00FF4696" w:rsidRDefault="00A73B48" w:rsidP="004C1A94">
      <w:pPr>
        <w:spacing w:line="360" w:lineRule="auto"/>
        <w:jc w:val="both"/>
        <w:rPr>
          <w:sz w:val="28"/>
          <w:szCs w:val="28"/>
        </w:rPr>
      </w:pPr>
      <w:r w:rsidRPr="00A73B48">
        <w:rPr>
          <w:rFonts w:ascii="Times New Roman" w:hAnsi="Times New Roman" w:cs="Times New Roman"/>
          <w:sz w:val="24"/>
          <w:szCs w:val="24"/>
        </w:rPr>
        <w:t xml:space="preserve">         Кадет – это знакомое нам из истории, но основательно забытое слово вновь возвращается, вызывая неподдельный интерес у людей и старшего, и младшего поколения. Начало государственному патриотическому воспитанию в России положил почти 300 лет назад Пётр </w:t>
      </w:r>
      <w:r w:rsidRPr="00A73B48">
        <w:rPr>
          <w:rFonts w:ascii="Times New Roman" w:hAnsi="Times New Roman" w:cs="Times New Roman"/>
          <w:sz w:val="24"/>
          <w:szCs w:val="24"/>
          <w:lang w:val="en-US"/>
        </w:rPr>
        <w:t>I</w:t>
      </w:r>
      <w:r w:rsidRPr="00A73B48">
        <w:rPr>
          <w:rFonts w:ascii="Times New Roman" w:hAnsi="Times New Roman" w:cs="Times New Roman"/>
          <w:sz w:val="24"/>
          <w:szCs w:val="24"/>
        </w:rPr>
        <w:t xml:space="preserve">, который уделял особое внимание подготовке </w:t>
      </w:r>
      <w:r w:rsidR="00FF4696">
        <w:rPr>
          <w:rFonts w:ascii="Times New Roman" w:hAnsi="Times New Roman" w:cs="Times New Roman"/>
          <w:sz w:val="24"/>
          <w:szCs w:val="24"/>
        </w:rPr>
        <w:t>молодых кадров.</w:t>
      </w:r>
      <w:r w:rsidR="00FF4696" w:rsidRPr="00FF4696">
        <w:rPr>
          <w:sz w:val="28"/>
          <w:szCs w:val="28"/>
        </w:rPr>
        <w:t xml:space="preserve"> </w:t>
      </w:r>
      <w:r w:rsidR="00FF4696" w:rsidRPr="00FF4696">
        <w:rPr>
          <w:rFonts w:ascii="Times New Roman" w:hAnsi="Times New Roman" w:cs="Times New Roman"/>
          <w:sz w:val="24"/>
          <w:szCs w:val="24"/>
        </w:rPr>
        <w:t>Система образования кадетов видоизменялась, но цель оставал</w:t>
      </w:r>
      <w:r w:rsidR="00FF4696">
        <w:rPr>
          <w:rFonts w:ascii="Times New Roman" w:hAnsi="Times New Roman" w:cs="Times New Roman"/>
          <w:sz w:val="24"/>
          <w:szCs w:val="24"/>
        </w:rPr>
        <w:t>ась одна – воспитание патриотов с целью подготовки их к служению Отечеству на государственном, и в первую очередь, военном поприще.</w:t>
      </w:r>
      <w:r w:rsidR="00E82C97">
        <w:rPr>
          <w:rFonts w:ascii="Times New Roman" w:hAnsi="Times New Roman" w:cs="Times New Roman"/>
          <w:sz w:val="24"/>
          <w:szCs w:val="24"/>
        </w:rPr>
        <w:t xml:space="preserve"> В  средней общеобразовательной школе №2 г. Горняка</w:t>
      </w:r>
      <w:r w:rsidRPr="00A73B48">
        <w:rPr>
          <w:rFonts w:ascii="Times New Roman" w:hAnsi="Times New Roman" w:cs="Times New Roman"/>
          <w:sz w:val="24"/>
          <w:szCs w:val="24"/>
        </w:rPr>
        <w:t xml:space="preserve">  кадетские классы действуют с сентя</w:t>
      </w:r>
      <w:r w:rsidR="00E82C97">
        <w:rPr>
          <w:rFonts w:ascii="Times New Roman" w:hAnsi="Times New Roman" w:cs="Times New Roman"/>
          <w:sz w:val="24"/>
          <w:szCs w:val="24"/>
        </w:rPr>
        <w:t>бря  2006 года. За эти годы</w:t>
      </w:r>
      <w:r w:rsidRPr="00A73B48">
        <w:rPr>
          <w:rFonts w:ascii="Times New Roman" w:hAnsi="Times New Roman" w:cs="Times New Roman"/>
          <w:sz w:val="24"/>
          <w:szCs w:val="24"/>
        </w:rPr>
        <w:t xml:space="preserve"> сформировалась определенная воспитательная система, в которой доминирующее направление занимает гражданско-патриотическое и духовное развитие учащихся. В образовательный проце</w:t>
      </w:r>
      <w:proofErr w:type="gramStart"/>
      <w:r w:rsidRPr="00A73B48">
        <w:rPr>
          <w:rFonts w:ascii="Times New Roman" w:hAnsi="Times New Roman" w:cs="Times New Roman"/>
          <w:sz w:val="24"/>
          <w:szCs w:val="24"/>
        </w:rPr>
        <w:t>сс вкл</w:t>
      </w:r>
      <w:proofErr w:type="gramEnd"/>
      <w:r w:rsidRPr="00A73B48">
        <w:rPr>
          <w:rFonts w:ascii="Times New Roman" w:hAnsi="Times New Roman" w:cs="Times New Roman"/>
          <w:sz w:val="24"/>
          <w:szCs w:val="24"/>
        </w:rPr>
        <w:t>ючены такие дополнительные предметы  как этикет, психология общения, основы рукопашного боя, пулевая стрельба и строевая подготовка.  Внеклассная работа ведется в соответствии с авторской программой «Патриотическое воспитание кадет», целью которой является создание системы патриотического воспитания в кадетских классах, способной на основе формирования гражданско-патриотических чувств развивать духовно – нравственные и социальные ценности. Основные задачи программы:</w:t>
      </w:r>
      <w:r w:rsidR="00E82C97">
        <w:rPr>
          <w:rFonts w:ascii="Times New Roman" w:hAnsi="Times New Roman" w:cs="Times New Roman"/>
          <w:sz w:val="24"/>
          <w:szCs w:val="24"/>
        </w:rPr>
        <w:t xml:space="preserve"> </w:t>
      </w:r>
      <w:r w:rsidRPr="00A73B48">
        <w:rPr>
          <w:rFonts w:ascii="Times New Roman" w:hAnsi="Times New Roman" w:cs="Times New Roman"/>
          <w:sz w:val="24"/>
          <w:szCs w:val="24"/>
        </w:rPr>
        <w:t>способствовать интеллектуальному, физическому и духовному развитию личности;</w:t>
      </w:r>
      <w:r w:rsidR="00E82C97">
        <w:rPr>
          <w:rFonts w:ascii="Times New Roman" w:hAnsi="Times New Roman" w:cs="Times New Roman"/>
          <w:sz w:val="24"/>
          <w:szCs w:val="24"/>
        </w:rPr>
        <w:t xml:space="preserve"> </w:t>
      </w:r>
      <w:r w:rsidRPr="00A73B48">
        <w:rPr>
          <w:rFonts w:ascii="Times New Roman" w:hAnsi="Times New Roman" w:cs="Times New Roman"/>
          <w:sz w:val="24"/>
          <w:szCs w:val="24"/>
        </w:rPr>
        <w:t>формировать уважительное отношение к памятникам истории и развивать интерес к изучению родного края;</w:t>
      </w:r>
      <w:r w:rsidR="00E82C97">
        <w:rPr>
          <w:rFonts w:ascii="Times New Roman" w:hAnsi="Times New Roman" w:cs="Times New Roman"/>
          <w:sz w:val="24"/>
          <w:szCs w:val="24"/>
        </w:rPr>
        <w:t xml:space="preserve"> </w:t>
      </w:r>
      <w:r w:rsidRPr="00A73B48">
        <w:rPr>
          <w:rFonts w:ascii="Times New Roman" w:hAnsi="Times New Roman" w:cs="Times New Roman"/>
          <w:sz w:val="24"/>
          <w:szCs w:val="24"/>
        </w:rPr>
        <w:t>возрождать нравственные и духовные ценности семьи.</w:t>
      </w:r>
    </w:p>
    <w:p w:rsidR="00A73B48" w:rsidRPr="00A73B48" w:rsidRDefault="00A73B48" w:rsidP="00696C9A">
      <w:p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 Программа реализуется по следующим направлениям:</w:t>
      </w:r>
    </w:p>
    <w:p w:rsidR="00A73B48" w:rsidRPr="00A73B48" w:rsidRDefault="00A73B48" w:rsidP="00696C9A">
      <w:pPr>
        <w:numPr>
          <w:ilvl w:val="0"/>
          <w:numId w:val="5"/>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духовно-нравственное  и интеллектуальное воспитание, «дорога к себе»;</w:t>
      </w:r>
    </w:p>
    <w:p w:rsidR="00A73B48" w:rsidRPr="00A73B48" w:rsidRDefault="00A73B48" w:rsidP="00696C9A">
      <w:pPr>
        <w:numPr>
          <w:ilvl w:val="0"/>
          <w:numId w:val="5"/>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гражданско-патриотическое и правовое воспитание;</w:t>
      </w:r>
    </w:p>
    <w:p w:rsidR="00A73B48" w:rsidRPr="00A73B48" w:rsidRDefault="00A73B48" w:rsidP="00696C9A">
      <w:pPr>
        <w:numPr>
          <w:ilvl w:val="0"/>
          <w:numId w:val="5"/>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профессиональн</w:t>
      </w:r>
      <w:proofErr w:type="gramStart"/>
      <w:r w:rsidRPr="00A73B48">
        <w:rPr>
          <w:rFonts w:ascii="Times New Roman" w:hAnsi="Times New Roman" w:cs="Times New Roman"/>
          <w:sz w:val="24"/>
          <w:szCs w:val="24"/>
        </w:rPr>
        <w:t>о-</w:t>
      </w:r>
      <w:proofErr w:type="gramEnd"/>
      <w:r w:rsidRPr="00A73B48">
        <w:rPr>
          <w:rFonts w:ascii="Times New Roman" w:hAnsi="Times New Roman" w:cs="Times New Roman"/>
          <w:sz w:val="24"/>
          <w:szCs w:val="24"/>
        </w:rPr>
        <w:t xml:space="preserve"> трудовое и экономическое воспитание;</w:t>
      </w:r>
    </w:p>
    <w:p w:rsidR="00A73B48" w:rsidRPr="00A73B48" w:rsidRDefault="00A73B48" w:rsidP="00696C9A">
      <w:pPr>
        <w:numPr>
          <w:ilvl w:val="0"/>
          <w:numId w:val="5"/>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художественно - эстетическое воспитание;</w:t>
      </w:r>
    </w:p>
    <w:p w:rsidR="00A73B48" w:rsidRPr="00A73B48" w:rsidRDefault="00A73B48" w:rsidP="00696C9A">
      <w:pPr>
        <w:numPr>
          <w:ilvl w:val="0"/>
          <w:numId w:val="5"/>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воспитание культуры здоровья: физического, психологического, нравственного;</w:t>
      </w:r>
    </w:p>
    <w:p w:rsidR="00A73B48" w:rsidRPr="00E82C97" w:rsidRDefault="00A73B48" w:rsidP="00696C9A">
      <w:pPr>
        <w:numPr>
          <w:ilvl w:val="0"/>
          <w:numId w:val="5"/>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семейное воспитание</w:t>
      </w:r>
    </w:p>
    <w:p w:rsidR="00A73B48" w:rsidRPr="00A73B48" w:rsidRDefault="00A73B48" w:rsidP="00696C9A">
      <w:pPr>
        <w:widowControl w:val="0"/>
        <w:shd w:val="clear" w:color="auto" w:fill="FFFFFF"/>
        <w:tabs>
          <w:tab w:val="left" w:pos="533"/>
        </w:tabs>
        <w:autoSpaceDE w:val="0"/>
        <w:autoSpaceDN w:val="0"/>
        <w:adjustRightInd w:val="0"/>
        <w:spacing w:line="360" w:lineRule="auto"/>
        <w:ind w:left="10"/>
        <w:jc w:val="both"/>
        <w:rPr>
          <w:rFonts w:ascii="Times New Roman" w:hAnsi="Times New Roman" w:cs="Times New Roman"/>
          <w:sz w:val="24"/>
          <w:szCs w:val="24"/>
        </w:rPr>
      </w:pPr>
      <w:bookmarkStart w:id="8" w:name="_Toc193177147"/>
      <w:bookmarkStart w:id="9" w:name="_Toc193177219"/>
      <w:bookmarkStart w:id="10" w:name="_Toc193177345"/>
      <w:bookmarkStart w:id="11" w:name="_Toc193179067"/>
      <w:r w:rsidRPr="00A73B48">
        <w:rPr>
          <w:rFonts w:ascii="Times New Roman" w:hAnsi="Times New Roman" w:cs="Times New Roman"/>
          <w:sz w:val="24"/>
          <w:szCs w:val="24"/>
        </w:rPr>
        <w:t xml:space="preserve">Участниками программы выступают: учащиеся 5 – 11 кадетских классов; педагогический коллектив; классные руководители; руководитель кадетских классов; руководитель школьного музея; </w:t>
      </w:r>
      <w:proofErr w:type="spellStart"/>
      <w:r w:rsidRPr="00A73B48">
        <w:rPr>
          <w:rFonts w:ascii="Times New Roman" w:hAnsi="Times New Roman" w:cs="Times New Roman"/>
          <w:sz w:val="24"/>
          <w:szCs w:val="24"/>
        </w:rPr>
        <w:t>Локтевский</w:t>
      </w:r>
      <w:proofErr w:type="spellEnd"/>
      <w:r w:rsidRPr="00A73B48">
        <w:rPr>
          <w:rFonts w:ascii="Times New Roman" w:hAnsi="Times New Roman" w:cs="Times New Roman"/>
          <w:sz w:val="24"/>
          <w:szCs w:val="24"/>
        </w:rPr>
        <w:t xml:space="preserve"> Совет ветеранов Великой Отечественной войны и труда; офицеры </w:t>
      </w:r>
      <w:proofErr w:type="spellStart"/>
      <w:r w:rsidRPr="00A73B48">
        <w:rPr>
          <w:rFonts w:ascii="Times New Roman" w:hAnsi="Times New Roman" w:cs="Times New Roman"/>
          <w:sz w:val="24"/>
          <w:szCs w:val="24"/>
        </w:rPr>
        <w:t>Локтевского</w:t>
      </w:r>
      <w:proofErr w:type="spellEnd"/>
      <w:r w:rsidRPr="00A73B48">
        <w:rPr>
          <w:rFonts w:ascii="Times New Roman" w:hAnsi="Times New Roman" w:cs="Times New Roman"/>
          <w:sz w:val="24"/>
          <w:szCs w:val="24"/>
        </w:rPr>
        <w:t xml:space="preserve"> военкомата; Совет родителей.</w:t>
      </w:r>
    </w:p>
    <w:p w:rsidR="00A73B48" w:rsidRPr="00A73B48" w:rsidRDefault="00696C9A" w:rsidP="00696C9A">
      <w:pPr>
        <w:shd w:val="clear" w:color="auto" w:fill="FFFFFF"/>
        <w:ind w:right="1325"/>
        <w:jc w:val="both"/>
        <w:rPr>
          <w:rFonts w:ascii="Times New Roman" w:hAnsi="Times New Roman" w:cs="Times New Roman"/>
          <w:color w:val="000000"/>
          <w:spacing w:val="-4"/>
          <w:w w:val="102"/>
          <w:sz w:val="24"/>
          <w:szCs w:val="24"/>
        </w:rPr>
      </w:pPr>
      <w:r>
        <w:rPr>
          <w:rFonts w:ascii="Times New Roman" w:hAnsi="Times New Roman" w:cs="Times New Roman"/>
          <w:color w:val="000000"/>
          <w:spacing w:val="-4"/>
          <w:w w:val="102"/>
          <w:sz w:val="24"/>
          <w:szCs w:val="24"/>
        </w:rPr>
        <w:lastRenderedPageBreak/>
        <w:t>Программа</w:t>
      </w:r>
      <w:r w:rsidRPr="00A73B48">
        <w:rPr>
          <w:rFonts w:ascii="Times New Roman" w:hAnsi="Times New Roman" w:cs="Times New Roman"/>
          <w:color w:val="333333"/>
          <w:sz w:val="24"/>
          <w:szCs w:val="24"/>
        </w:rPr>
        <w:t xml:space="preserve">  </w:t>
      </w:r>
      <w:r>
        <w:rPr>
          <w:rFonts w:ascii="Times New Roman" w:hAnsi="Times New Roman" w:cs="Times New Roman"/>
          <w:color w:val="000000"/>
          <w:spacing w:val="-4"/>
          <w:w w:val="102"/>
          <w:sz w:val="24"/>
          <w:szCs w:val="24"/>
        </w:rPr>
        <w:t>реализуется</w:t>
      </w:r>
      <w:r w:rsidR="00A73B48" w:rsidRPr="00A73B48">
        <w:rPr>
          <w:rFonts w:ascii="Times New Roman" w:hAnsi="Times New Roman" w:cs="Times New Roman"/>
          <w:color w:val="000000"/>
          <w:spacing w:val="-4"/>
          <w:w w:val="102"/>
          <w:sz w:val="24"/>
          <w:szCs w:val="24"/>
        </w:rPr>
        <w:t xml:space="preserve"> через работу    </w:t>
      </w:r>
    </w:p>
    <w:p w:rsidR="00A73B48" w:rsidRPr="00A73B48" w:rsidRDefault="00A73B48" w:rsidP="00A73B48">
      <w:pPr>
        <w:shd w:val="clear" w:color="auto" w:fill="FFFFFF"/>
        <w:ind w:right="1325" w:firstLine="720"/>
        <w:jc w:val="both"/>
        <w:rPr>
          <w:rFonts w:ascii="Times New Roman" w:hAnsi="Times New Roman" w:cs="Times New Roman"/>
          <w:i/>
          <w:sz w:val="24"/>
          <w:szCs w:val="24"/>
        </w:rPr>
      </w:pPr>
      <w:r w:rsidRPr="00A73B48">
        <w:rPr>
          <w:rFonts w:ascii="Times New Roman" w:hAnsi="Times New Roman" w:cs="Times New Roman"/>
          <w:i/>
          <w:color w:val="000000"/>
          <w:spacing w:val="-4"/>
          <w:w w:val="102"/>
          <w:sz w:val="24"/>
          <w:szCs w:val="24"/>
        </w:rPr>
        <w:t xml:space="preserve">- </w:t>
      </w:r>
      <w:r w:rsidRPr="00A73B48">
        <w:rPr>
          <w:rFonts w:ascii="Times New Roman" w:hAnsi="Times New Roman" w:cs="Times New Roman"/>
          <w:i/>
          <w:color w:val="000000"/>
          <w:spacing w:val="36"/>
          <w:w w:val="102"/>
          <w:sz w:val="24"/>
          <w:szCs w:val="24"/>
        </w:rPr>
        <w:t>с педагогическим коллективом:</w:t>
      </w:r>
    </w:p>
    <w:p w:rsidR="00A73B48" w:rsidRPr="00A73B48" w:rsidRDefault="00A73B48" w:rsidP="00C04DA0">
      <w:pPr>
        <w:widowControl w:val="0"/>
        <w:numPr>
          <w:ilvl w:val="0"/>
          <w:numId w:val="2"/>
        </w:numPr>
        <w:shd w:val="clear" w:color="auto" w:fill="FFFFFF"/>
        <w:tabs>
          <w:tab w:val="left" w:pos="518"/>
        </w:tabs>
        <w:autoSpaceDE w:val="0"/>
        <w:autoSpaceDN w:val="0"/>
        <w:adjustRightInd w:val="0"/>
        <w:spacing w:after="0" w:line="360" w:lineRule="auto"/>
        <w:ind w:firstLine="365"/>
        <w:jc w:val="both"/>
        <w:rPr>
          <w:rFonts w:ascii="Times New Roman" w:hAnsi="Times New Roman" w:cs="Times New Roman"/>
          <w:color w:val="000000"/>
          <w:w w:val="102"/>
          <w:sz w:val="24"/>
          <w:szCs w:val="24"/>
        </w:rPr>
      </w:pPr>
      <w:r w:rsidRPr="00A73B48">
        <w:rPr>
          <w:rFonts w:ascii="Times New Roman" w:hAnsi="Times New Roman" w:cs="Times New Roman"/>
          <w:color w:val="000000"/>
          <w:spacing w:val="-3"/>
          <w:w w:val="102"/>
          <w:sz w:val="24"/>
          <w:szCs w:val="24"/>
        </w:rPr>
        <w:t xml:space="preserve">обобщение опыта, использование новых педагогических технологий, коммуникативных методик </w:t>
      </w:r>
      <w:r w:rsidRPr="00A73B48">
        <w:rPr>
          <w:rFonts w:ascii="Times New Roman" w:hAnsi="Times New Roman" w:cs="Times New Roman"/>
          <w:color w:val="000000"/>
          <w:spacing w:val="-2"/>
          <w:w w:val="102"/>
          <w:sz w:val="24"/>
          <w:szCs w:val="24"/>
        </w:rPr>
        <w:t>обучения (заседания предметных МО, метод</w:t>
      </w:r>
      <w:r w:rsidR="00E82C97">
        <w:rPr>
          <w:rFonts w:ascii="Times New Roman" w:hAnsi="Times New Roman" w:cs="Times New Roman"/>
          <w:color w:val="000000"/>
          <w:spacing w:val="-2"/>
          <w:w w:val="102"/>
          <w:sz w:val="24"/>
          <w:szCs w:val="24"/>
        </w:rPr>
        <w:t xml:space="preserve">ические </w:t>
      </w:r>
      <w:r w:rsidRPr="00A73B48">
        <w:rPr>
          <w:rFonts w:ascii="Times New Roman" w:hAnsi="Times New Roman" w:cs="Times New Roman"/>
          <w:color w:val="000000"/>
          <w:spacing w:val="-2"/>
          <w:w w:val="102"/>
          <w:sz w:val="24"/>
          <w:szCs w:val="24"/>
        </w:rPr>
        <w:t>советы);</w:t>
      </w:r>
    </w:p>
    <w:p w:rsidR="00A73B48" w:rsidRPr="00A73B48" w:rsidRDefault="00A73B48" w:rsidP="00C04DA0">
      <w:pPr>
        <w:widowControl w:val="0"/>
        <w:numPr>
          <w:ilvl w:val="0"/>
          <w:numId w:val="2"/>
        </w:numPr>
        <w:shd w:val="clear" w:color="auto" w:fill="FFFFFF"/>
        <w:tabs>
          <w:tab w:val="left" w:pos="518"/>
        </w:tabs>
        <w:autoSpaceDE w:val="0"/>
        <w:autoSpaceDN w:val="0"/>
        <w:adjustRightInd w:val="0"/>
        <w:spacing w:after="0" w:line="360" w:lineRule="auto"/>
        <w:ind w:firstLine="365"/>
        <w:jc w:val="both"/>
        <w:rPr>
          <w:rFonts w:ascii="Times New Roman" w:hAnsi="Times New Roman" w:cs="Times New Roman"/>
          <w:color w:val="000000"/>
          <w:w w:val="102"/>
          <w:sz w:val="24"/>
          <w:szCs w:val="24"/>
        </w:rPr>
      </w:pPr>
      <w:r w:rsidRPr="00A73B48">
        <w:rPr>
          <w:rFonts w:ascii="Times New Roman" w:hAnsi="Times New Roman" w:cs="Times New Roman"/>
          <w:color w:val="000000"/>
          <w:spacing w:val="-2"/>
          <w:w w:val="102"/>
          <w:sz w:val="24"/>
          <w:szCs w:val="24"/>
        </w:rPr>
        <w:t>использование современных информационных технологий в образовательном процессе для повышения качества образова</w:t>
      </w:r>
      <w:r w:rsidRPr="00A73B48">
        <w:rPr>
          <w:rFonts w:ascii="Times New Roman" w:hAnsi="Times New Roman" w:cs="Times New Roman"/>
          <w:color w:val="000000"/>
          <w:spacing w:val="-2"/>
          <w:w w:val="102"/>
          <w:sz w:val="24"/>
          <w:szCs w:val="24"/>
        </w:rPr>
        <w:softHyphen/>
        <w:t>ния (педсовет);</w:t>
      </w:r>
    </w:p>
    <w:p w:rsidR="00A73B48" w:rsidRPr="00A73B48" w:rsidRDefault="00A73B48" w:rsidP="00C04DA0">
      <w:pPr>
        <w:widowControl w:val="0"/>
        <w:numPr>
          <w:ilvl w:val="0"/>
          <w:numId w:val="2"/>
        </w:numPr>
        <w:shd w:val="clear" w:color="auto" w:fill="FFFFFF"/>
        <w:tabs>
          <w:tab w:val="left" w:pos="518"/>
        </w:tabs>
        <w:autoSpaceDE w:val="0"/>
        <w:autoSpaceDN w:val="0"/>
        <w:adjustRightInd w:val="0"/>
        <w:spacing w:after="0" w:line="360" w:lineRule="auto"/>
        <w:ind w:firstLine="365"/>
        <w:jc w:val="both"/>
        <w:rPr>
          <w:rFonts w:ascii="Times New Roman" w:hAnsi="Times New Roman" w:cs="Times New Roman"/>
          <w:color w:val="000000"/>
          <w:w w:val="102"/>
          <w:sz w:val="24"/>
          <w:szCs w:val="24"/>
        </w:rPr>
      </w:pPr>
      <w:r w:rsidRPr="00A73B48">
        <w:rPr>
          <w:rFonts w:ascii="Times New Roman" w:hAnsi="Times New Roman" w:cs="Times New Roman"/>
          <w:color w:val="000000"/>
          <w:spacing w:val="4"/>
          <w:w w:val="102"/>
          <w:sz w:val="24"/>
          <w:szCs w:val="24"/>
        </w:rPr>
        <w:t xml:space="preserve">интерактивные методики в учебной и внеклассной работе </w:t>
      </w:r>
      <w:r w:rsidRPr="00A73B48">
        <w:rPr>
          <w:rFonts w:ascii="Times New Roman" w:hAnsi="Times New Roman" w:cs="Times New Roman"/>
          <w:color w:val="000000"/>
          <w:spacing w:val="-3"/>
          <w:w w:val="102"/>
          <w:sz w:val="24"/>
          <w:szCs w:val="24"/>
        </w:rPr>
        <w:t>(обучающие семинары);</w:t>
      </w:r>
    </w:p>
    <w:p w:rsidR="00A73B48" w:rsidRPr="00A73B48" w:rsidRDefault="00A73B48" w:rsidP="00C04DA0">
      <w:pPr>
        <w:widowControl w:val="0"/>
        <w:numPr>
          <w:ilvl w:val="0"/>
          <w:numId w:val="2"/>
        </w:numPr>
        <w:shd w:val="clear" w:color="auto" w:fill="FFFFFF"/>
        <w:tabs>
          <w:tab w:val="left" w:pos="518"/>
        </w:tabs>
        <w:autoSpaceDE w:val="0"/>
        <w:autoSpaceDN w:val="0"/>
        <w:adjustRightInd w:val="0"/>
        <w:spacing w:after="0" w:line="360" w:lineRule="auto"/>
        <w:ind w:firstLine="365"/>
        <w:jc w:val="both"/>
        <w:rPr>
          <w:rFonts w:ascii="Times New Roman" w:hAnsi="Times New Roman" w:cs="Times New Roman"/>
          <w:color w:val="000000"/>
          <w:w w:val="102"/>
          <w:sz w:val="24"/>
          <w:szCs w:val="24"/>
        </w:rPr>
      </w:pPr>
      <w:r w:rsidRPr="00A73B48">
        <w:rPr>
          <w:rFonts w:ascii="Times New Roman" w:hAnsi="Times New Roman" w:cs="Times New Roman"/>
          <w:color w:val="000000"/>
          <w:spacing w:val="-3"/>
          <w:w w:val="102"/>
          <w:sz w:val="24"/>
          <w:szCs w:val="24"/>
        </w:rPr>
        <w:t>психологическое и социально-психологическое учащихся кадет;</w:t>
      </w:r>
    </w:p>
    <w:p w:rsidR="00A73B48" w:rsidRPr="00A73B48" w:rsidRDefault="00A73B48" w:rsidP="00C04DA0">
      <w:pPr>
        <w:widowControl w:val="0"/>
        <w:numPr>
          <w:ilvl w:val="0"/>
          <w:numId w:val="2"/>
        </w:numPr>
        <w:shd w:val="clear" w:color="auto" w:fill="FFFFFF"/>
        <w:tabs>
          <w:tab w:val="left" w:pos="518"/>
        </w:tabs>
        <w:autoSpaceDE w:val="0"/>
        <w:autoSpaceDN w:val="0"/>
        <w:adjustRightInd w:val="0"/>
        <w:spacing w:after="0" w:line="360" w:lineRule="auto"/>
        <w:ind w:left="365"/>
        <w:jc w:val="both"/>
        <w:rPr>
          <w:rFonts w:ascii="Times New Roman" w:hAnsi="Times New Roman" w:cs="Times New Roman"/>
          <w:color w:val="000000"/>
          <w:w w:val="102"/>
          <w:sz w:val="24"/>
          <w:szCs w:val="24"/>
        </w:rPr>
      </w:pPr>
      <w:r w:rsidRPr="00A73B48">
        <w:rPr>
          <w:rFonts w:ascii="Times New Roman" w:hAnsi="Times New Roman" w:cs="Times New Roman"/>
          <w:color w:val="000000"/>
          <w:spacing w:val="-3"/>
          <w:w w:val="102"/>
          <w:sz w:val="24"/>
          <w:szCs w:val="24"/>
        </w:rPr>
        <w:t>здоровье сберегающие технологии обучения (круглый стол).</w:t>
      </w:r>
    </w:p>
    <w:p w:rsidR="00A73B48" w:rsidRPr="00A73B48" w:rsidRDefault="00A73B48" w:rsidP="00C04DA0">
      <w:pPr>
        <w:shd w:val="clear" w:color="auto" w:fill="FFFFFF"/>
        <w:spacing w:line="360" w:lineRule="auto"/>
        <w:ind w:left="365"/>
        <w:jc w:val="both"/>
        <w:rPr>
          <w:rFonts w:ascii="Times New Roman" w:hAnsi="Times New Roman" w:cs="Times New Roman"/>
          <w:i/>
          <w:sz w:val="24"/>
          <w:szCs w:val="24"/>
        </w:rPr>
      </w:pPr>
      <w:r w:rsidRPr="00A73B48">
        <w:rPr>
          <w:rFonts w:ascii="Times New Roman" w:hAnsi="Times New Roman" w:cs="Times New Roman"/>
          <w:i/>
          <w:color w:val="000000"/>
          <w:spacing w:val="35"/>
          <w:w w:val="101"/>
          <w:sz w:val="24"/>
          <w:szCs w:val="24"/>
        </w:rPr>
        <w:t>- с учащимися кадетами:</w:t>
      </w:r>
    </w:p>
    <w:p w:rsidR="00A73B48" w:rsidRPr="00A73B48" w:rsidRDefault="00A73B48" w:rsidP="00C04DA0">
      <w:pPr>
        <w:widowControl w:val="0"/>
        <w:numPr>
          <w:ilvl w:val="0"/>
          <w:numId w:val="2"/>
        </w:numPr>
        <w:shd w:val="clear" w:color="auto" w:fill="FFFFFF"/>
        <w:tabs>
          <w:tab w:val="left" w:pos="523"/>
        </w:tabs>
        <w:autoSpaceDE w:val="0"/>
        <w:autoSpaceDN w:val="0"/>
        <w:adjustRightInd w:val="0"/>
        <w:spacing w:after="0" w:line="360" w:lineRule="auto"/>
        <w:ind w:left="370"/>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1"/>
          <w:w w:val="101"/>
          <w:sz w:val="24"/>
          <w:szCs w:val="24"/>
        </w:rPr>
        <w:t>совместное планирование деятельности;</w:t>
      </w:r>
    </w:p>
    <w:p w:rsidR="00A73B48" w:rsidRPr="00A73B48" w:rsidRDefault="00A73B48" w:rsidP="00C04DA0">
      <w:pPr>
        <w:widowControl w:val="0"/>
        <w:numPr>
          <w:ilvl w:val="0"/>
          <w:numId w:val="3"/>
        </w:numPr>
        <w:shd w:val="clear" w:color="auto" w:fill="FFFFFF"/>
        <w:tabs>
          <w:tab w:val="left" w:pos="514"/>
        </w:tabs>
        <w:autoSpaceDE w:val="0"/>
        <w:autoSpaceDN w:val="0"/>
        <w:adjustRightInd w:val="0"/>
        <w:spacing w:after="0" w:line="360" w:lineRule="auto"/>
        <w:ind w:firstLine="370"/>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1"/>
          <w:w w:val="101"/>
          <w:sz w:val="24"/>
          <w:szCs w:val="24"/>
        </w:rPr>
        <w:t xml:space="preserve">использование интерактивных методик в работе с органами </w:t>
      </w:r>
      <w:r w:rsidRPr="00A73B48">
        <w:rPr>
          <w:rFonts w:ascii="Times New Roman" w:hAnsi="Times New Roman" w:cs="Times New Roman"/>
          <w:color w:val="000000"/>
          <w:spacing w:val="-1"/>
          <w:w w:val="101"/>
          <w:sz w:val="24"/>
          <w:szCs w:val="24"/>
        </w:rPr>
        <w:t>ученического самоуправления;</w:t>
      </w:r>
    </w:p>
    <w:p w:rsidR="00A73B48" w:rsidRPr="00A73B48" w:rsidRDefault="00A73B48" w:rsidP="00C04DA0">
      <w:pPr>
        <w:widowControl w:val="0"/>
        <w:numPr>
          <w:ilvl w:val="0"/>
          <w:numId w:val="3"/>
        </w:numPr>
        <w:shd w:val="clear" w:color="auto" w:fill="FFFFFF"/>
        <w:tabs>
          <w:tab w:val="left" w:pos="514"/>
        </w:tabs>
        <w:autoSpaceDE w:val="0"/>
        <w:autoSpaceDN w:val="0"/>
        <w:adjustRightInd w:val="0"/>
        <w:spacing w:after="0" w:line="360" w:lineRule="auto"/>
        <w:ind w:left="370"/>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1"/>
          <w:w w:val="101"/>
          <w:sz w:val="24"/>
          <w:szCs w:val="24"/>
        </w:rPr>
        <w:t>уроки демократии (гражданский форум);</w:t>
      </w:r>
    </w:p>
    <w:p w:rsidR="00A73B48" w:rsidRPr="00A73B48" w:rsidRDefault="00A73B48" w:rsidP="00C04DA0">
      <w:pPr>
        <w:widowControl w:val="0"/>
        <w:numPr>
          <w:ilvl w:val="0"/>
          <w:numId w:val="3"/>
        </w:numPr>
        <w:shd w:val="clear" w:color="auto" w:fill="FFFFFF"/>
        <w:tabs>
          <w:tab w:val="left" w:pos="514"/>
        </w:tabs>
        <w:autoSpaceDE w:val="0"/>
        <w:autoSpaceDN w:val="0"/>
        <w:adjustRightInd w:val="0"/>
        <w:spacing w:after="0" w:line="360" w:lineRule="auto"/>
        <w:ind w:firstLine="370"/>
        <w:jc w:val="both"/>
        <w:rPr>
          <w:rFonts w:ascii="Times New Roman" w:hAnsi="Times New Roman" w:cs="Times New Roman"/>
          <w:color w:val="000000"/>
          <w:w w:val="101"/>
          <w:sz w:val="24"/>
          <w:szCs w:val="24"/>
        </w:rPr>
      </w:pPr>
      <w:r w:rsidRPr="00A73B48">
        <w:rPr>
          <w:rFonts w:ascii="Times New Roman" w:hAnsi="Times New Roman" w:cs="Times New Roman"/>
          <w:color w:val="000000"/>
          <w:w w:val="101"/>
          <w:sz w:val="24"/>
          <w:szCs w:val="24"/>
        </w:rPr>
        <w:t>работа кадетских классных коллективов по различным направлениям;</w:t>
      </w:r>
    </w:p>
    <w:p w:rsidR="00A73B48" w:rsidRPr="00A73B48" w:rsidRDefault="00A73B48" w:rsidP="00C04DA0">
      <w:pPr>
        <w:widowControl w:val="0"/>
        <w:numPr>
          <w:ilvl w:val="0"/>
          <w:numId w:val="3"/>
        </w:numPr>
        <w:shd w:val="clear" w:color="auto" w:fill="FFFFFF"/>
        <w:tabs>
          <w:tab w:val="left" w:pos="514"/>
        </w:tabs>
        <w:autoSpaceDE w:val="0"/>
        <w:autoSpaceDN w:val="0"/>
        <w:adjustRightInd w:val="0"/>
        <w:spacing w:after="0" w:line="360" w:lineRule="auto"/>
        <w:ind w:left="370"/>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1"/>
          <w:w w:val="101"/>
          <w:sz w:val="24"/>
          <w:szCs w:val="24"/>
        </w:rPr>
        <w:t>проектная деятельность учащихся (социально-значимые проекты);</w:t>
      </w:r>
    </w:p>
    <w:p w:rsidR="00A73B48" w:rsidRPr="00A73B48" w:rsidRDefault="00A73B48" w:rsidP="00C04DA0">
      <w:pPr>
        <w:widowControl w:val="0"/>
        <w:numPr>
          <w:ilvl w:val="0"/>
          <w:numId w:val="4"/>
        </w:numPr>
        <w:shd w:val="clear" w:color="auto" w:fill="FFFFFF"/>
        <w:tabs>
          <w:tab w:val="left" w:pos="533"/>
        </w:tabs>
        <w:autoSpaceDE w:val="0"/>
        <w:autoSpaceDN w:val="0"/>
        <w:adjustRightInd w:val="0"/>
        <w:spacing w:after="0" w:line="360" w:lineRule="auto"/>
        <w:ind w:left="10" w:firstLine="365"/>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2"/>
          <w:w w:val="101"/>
          <w:sz w:val="24"/>
          <w:szCs w:val="24"/>
        </w:rPr>
        <w:t>профессиональная ориентация учащихся в условиях совре</w:t>
      </w:r>
      <w:r w:rsidRPr="00A73B48">
        <w:rPr>
          <w:rFonts w:ascii="Times New Roman" w:hAnsi="Times New Roman" w:cs="Times New Roman"/>
          <w:color w:val="000000"/>
          <w:spacing w:val="2"/>
          <w:w w:val="101"/>
          <w:sz w:val="24"/>
          <w:szCs w:val="24"/>
        </w:rPr>
        <w:softHyphen/>
      </w:r>
      <w:r w:rsidRPr="00A73B48">
        <w:rPr>
          <w:rFonts w:ascii="Times New Roman" w:hAnsi="Times New Roman" w:cs="Times New Roman"/>
          <w:color w:val="000000"/>
          <w:spacing w:val="-1"/>
          <w:w w:val="101"/>
          <w:sz w:val="24"/>
          <w:szCs w:val="24"/>
        </w:rPr>
        <w:t>менного рынка труда;</w:t>
      </w:r>
    </w:p>
    <w:p w:rsidR="00A73B48" w:rsidRPr="00A73B48" w:rsidRDefault="00A73B48" w:rsidP="00C04DA0">
      <w:pPr>
        <w:widowControl w:val="0"/>
        <w:numPr>
          <w:ilvl w:val="0"/>
          <w:numId w:val="4"/>
        </w:numPr>
        <w:shd w:val="clear" w:color="auto" w:fill="FFFFFF"/>
        <w:tabs>
          <w:tab w:val="left" w:pos="533"/>
        </w:tabs>
        <w:autoSpaceDE w:val="0"/>
        <w:autoSpaceDN w:val="0"/>
        <w:adjustRightInd w:val="0"/>
        <w:spacing w:after="0" w:line="360" w:lineRule="auto"/>
        <w:ind w:left="10" w:firstLine="365"/>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1"/>
          <w:w w:val="101"/>
          <w:sz w:val="24"/>
          <w:szCs w:val="24"/>
        </w:rPr>
        <w:t>участие в конкурсах и олимпиадах различного уровня;</w:t>
      </w:r>
    </w:p>
    <w:p w:rsidR="00A73B48" w:rsidRPr="00A73B48" w:rsidRDefault="00A73B48" w:rsidP="00C04DA0">
      <w:pPr>
        <w:widowControl w:val="0"/>
        <w:numPr>
          <w:ilvl w:val="0"/>
          <w:numId w:val="4"/>
        </w:numPr>
        <w:shd w:val="clear" w:color="auto" w:fill="FFFFFF"/>
        <w:tabs>
          <w:tab w:val="left" w:pos="533"/>
        </w:tabs>
        <w:autoSpaceDE w:val="0"/>
        <w:autoSpaceDN w:val="0"/>
        <w:adjustRightInd w:val="0"/>
        <w:spacing w:after="0" w:line="360" w:lineRule="auto"/>
        <w:ind w:left="10" w:firstLine="365"/>
        <w:jc w:val="both"/>
        <w:rPr>
          <w:rFonts w:ascii="Times New Roman" w:hAnsi="Times New Roman" w:cs="Times New Roman"/>
          <w:sz w:val="24"/>
          <w:szCs w:val="24"/>
        </w:rPr>
      </w:pPr>
      <w:r w:rsidRPr="00A73B48">
        <w:rPr>
          <w:rFonts w:ascii="Times New Roman" w:hAnsi="Times New Roman" w:cs="Times New Roman"/>
          <w:color w:val="000000"/>
          <w:spacing w:val="4"/>
          <w:w w:val="101"/>
          <w:sz w:val="24"/>
          <w:szCs w:val="24"/>
        </w:rPr>
        <w:t>диагностика учащихся кадет по различным направлениям гражданско-патриотического воспитания</w:t>
      </w:r>
      <w:r w:rsidRPr="00A73B48">
        <w:rPr>
          <w:rFonts w:ascii="Times New Roman" w:hAnsi="Times New Roman" w:cs="Times New Roman"/>
          <w:color w:val="000000"/>
          <w:spacing w:val="-2"/>
          <w:w w:val="101"/>
          <w:sz w:val="24"/>
          <w:szCs w:val="24"/>
        </w:rPr>
        <w:t>;</w:t>
      </w:r>
    </w:p>
    <w:p w:rsidR="00A73B48" w:rsidRPr="00A73B48" w:rsidRDefault="00A73B48" w:rsidP="00C04DA0">
      <w:pPr>
        <w:shd w:val="clear" w:color="auto" w:fill="FFFFFF"/>
        <w:spacing w:line="360" w:lineRule="auto"/>
        <w:jc w:val="both"/>
        <w:rPr>
          <w:rFonts w:ascii="Times New Roman" w:hAnsi="Times New Roman" w:cs="Times New Roman"/>
          <w:i/>
          <w:sz w:val="24"/>
          <w:szCs w:val="24"/>
        </w:rPr>
      </w:pPr>
      <w:r w:rsidRPr="00A73B48">
        <w:rPr>
          <w:rFonts w:ascii="Times New Roman" w:hAnsi="Times New Roman" w:cs="Times New Roman"/>
          <w:i/>
          <w:color w:val="000000"/>
          <w:spacing w:val="35"/>
          <w:w w:val="101"/>
          <w:sz w:val="24"/>
          <w:szCs w:val="24"/>
        </w:rPr>
        <w:t>- с родителями:</w:t>
      </w:r>
    </w:p>
    <w:p w:rsidR="00A73B48" w:rsidRPr="00A73B48" w:rsidRDefault="00A73B48" w:rsidP="00C04DA0">
      <w:pPr>
        <w:shd w:val="clear" w:color="auto" w:fill="FFFFFF"/>
        <w:spacing w:line="360" w:lineRule="auto"/>
        <w:ind w:left="5" w:firstLine="370"/>
        <w:jc w:val="both"/>
        <w:rPr>
          <w:rFonts w:ascii="Times New Roman" w:hAnsi="Times New Roman" w:cs="Times New Roman"/>
          <w:sz w:val="24"/>
          <w:szCs w:val="24"/>
        </w:rPr>
      </w:pPr>
      <w:r w:rsidRPr="00A73B48">
        <w:rPr>
          <w:rFonts w:ascii="Times New Roman" w:hAnsi="Times New Roman" w:cs="Times New Roman"/>
          <w:color w:val="000000"/>
          <w:w w:val="101"/>
          <w:sz w:val="24"/>
          <w:szCs w:val="24"/>
        </w:rPr>
        <w:t>• работа Совета родителей кадетских классов</w:t>
      </w:r>
      <w:r w:rsidRPr="00A73B48">
        <w:rPr>
          <w:rFonts w:ascii="Times New Roman" w:hAnsi="Times New Roman" w:cs="Times New Roman"/>
          <w:color w:val="000000"/>
          <w:spacing w:val="-1"/>
          <w:w w:val="101"/>
          <w:sz w:val="24"/>
          <w:szCs w:val="24"/>
        </w:rPr>
        <w:t>;</w:t>
      </w:r>
    </w:p>
    <w:p w:rsidR="00A73B48" w:rsidRPr="00A73B48" w:rsidRDefault="00A73B48" w:rsidP="00C04DA0">
      <w:pPr>
        <w:widowControl w:val="0"/>
        <w:numPr>
          <w:ilvl w:val="0"/>
          <w:numId w:val="2"/>
        </w:numPr>
        <w:shd w:val="clear" w:color="auto" w:fill="FFFFFF"/>
        <w:tabs>
          <w:tab w:val="left" w:pos="528"/>
        </w:tabs>
        <w:autoSpaceDE w:val="0"/>
        <w:autoSpaceDN w:val="0"/>
        <w:adjustRightInd w:val="0"/>
        <w:spacing w:after="0" w:line="360" w:lineRule="auto"/>
        <w:ind w:left="10" w:firstLine="365"/>
        <w:jc w:val="both"/>
        <w:rPr>
          <w:rFonts w:ascii="Times New Roman" w:hAnsi="Times New Roman" w:cs="Times New Roman"/>
          <w:color w:val="000000"/>
          <w:w w:val="101"/>
          <w:sz w:val="24"/>
          <w:szCs w:val="24"/>
        </w:rPr>
      </w:pPr>
      <w:r w:rsidRPr="00A73B48">
        <w:rPr>
          <w:rFonts w:ascii="Times New Roman" w:hAnsi="Times New Roman" w:cs="Times New Roman"/>
          <w:color w:val="000000"/>
          <w:spacing w:val="-1"/>
          <w:w w:val="101"/>
          <w:sz w:val="24"/>
          <w:szCs w:val="24"/>
        </w:rPr>
        <w:t>участие родителей в общешкольных праздниках и трудо</w:t>
      </w:r>
      <w:r w:rsidRPr="00A73B48">
        <w:rPr>
          <w:rFonts w:ascii="Times New Roman" w:hAnsi="Times New Roman" w:cs="Times New Roman"/>
          <w:color w:val="000000"/>
          <w:spacing w:val="-1"/>
          <w:w w:val="101"/>
          <w:sz w:val="24"/>
          <w:szCs w:val="24"/>
        </w:rPr>
        <w:softHyphen/>
      </w:r>
      <w:r w:rsidRPr="00A73B48">
        <w:rPr>
          <w:rFonts w:ascii="Times New Roman" w:hAnsi="Times New Roman" w:cs="Times New Roman"/>
          <w:color w:val="000000"/>
          <w:spacing w:val="-2"/>
          <w:w w:val="101"/>
          <w:sz w:val="24"/>
          <w:szCs w:val="24"/>
        </w:rPr>
        <w:t>вых операциях;</w:t>
      </w:r>
    </w:p>
    <w:p w:rsidR="00A73B48" w:rsidRPr="00A73B48" w:rsidRDefault="00A73B48" w:rsidP="00C04DA0">
      <w:pPr>
        <w:shd w:val="clear" w:color="auto" w:fill="FFFFFF"/>
        <w:tabs>
          <w:tab w:val="left" w:pos="586"/>
        </w:tabs>
        <w:spacing w:line="360" w:lineRule="auto"/>
        <w:ind w:left="14" w:firstLine="360"/>
        <w:jc w:val="both"/>
        <w:rPr>
          <w:rFonts w:ascii="Times New Roman" w:hAnsi="Times New Roman" w:cs="Times New Roman"/>
          <w:sz w:val="24"/>
          <w:szCs w:val="24"/>
        </w:rPr>
      </w:pPr>
      <w:r w:rsidRPr="00A73B48">
        <w:rPr>
          <w:rFonts w:ascii="Times New Roman" w:hAnsi="Times New Roman" w:cs="Times New Roman"/>
          <w:color w:val="000000"/>
          <w:w w:val="101"/>
          <w:sz w:val="24"/>
          <w:szCs w:val="24"/>
        </w:rPr>
        <w:t>•</w:t>
      </w:r>
      <w:r w:rsidRPr="00A73B48">
        <w:rPr>
          <w:rFonts w:ascii="Times New Roman" w:hAnsi="Times New Roman" w:cs="Times New Roman"/>
          <w:color w:val="000000"/>
          <w:sz w:val="24"/>
          <w:szCs w:val="24"/>
        </w:rPr>
        <w:tab/>
      </w:r>
      <w:r w:rsidRPr="00A73B48">
        <w:rPr>
          <w:rFonts w:ascii="Times New Roman" w:hAnsi="Times New Roman" w:cs="Times New Roman"/>
          <w:color w:val="000000"/>
          <w:spacing w:val="2"/>
          <w:w w:val="101"/>
          <w:sz w:val="24"/>
          <w:szCs w:val="24"/>
        </w:rPr>
        <w:t>родительский лекторий «Правовая культура родителей»</w:t>
      </w:r>
      <w:r w:rsidRPr="00A73B48">
        <w:rPr>
          <w:rFonts w:ascii="Times New Roman" w:hAnsi="Times New Roman" w:cs="Times New Roman"/>
          <w:color w:val="000000"/>
          <w:spacing w:val="-1"/>
          <w:w w:val="101"/>
          <w:sz w:val="24"/>
          <w:szCs w:val="24"/>
        </w:rPr>
        <w:t>;</w:t>
      </w:r>
    </w:p>
    <w:p w:rsidR="00A73B48" w:rsidRPr="00A73B48" w:rsidRDefault="00A73B48" w:rsidP="00C04DA0">
      <w:pPr>
        <w:shd w:val="clear" w:color="auto" w:fill="FFFFFF"/>
        <w:tabs>
          <w:tab w:val="left" w:pos="528"/>
        </w:tabs>
        <w:spacing w:line="360" w:lineRule="auto"/>
        <w:ind w:left="379"/>
        <w:jc w:val="both"/>
        <w:rPr>
          <w:rFonts w:ascii="Times New Roman" w:hAnsi="Times New Roman" w:cs="Times New Roman"/>
          <w:sz w:val="24"/>
          <w:szCs w:val="24"/>
        </w:rPr>
      </w:pPr>
      <w:r w:rsidRPr="00A73B48">
        <w:rPr>
          <w:rFonts w:ascii="Times New Roman" w:hAnsi="Times New Roman" w:cs="Times New Roman"/>
          <w:color w:val="000000"/>
          <w:w w:val="101"/>
          <w:sz w:val="24"/>
          <w:szCs w:val="24"/>
        </w:rPr>
        <w:t>•</w:t>
      </w:r>
      <w:r w:rsidRPr="00A73B48">
        <w:rPr>
          <w:rFonts w:ascii="Times New Roman" w:hAnsi="Times New Roman" w:cs="Times New Roman"/>
          <w:color w:val="000000"/>
          <w:sz w:val="24"/>
          <w:szCs w:val="24"/>
        </w:rPr>
        <w:tab/>
      </w:r>
      <w:r w:rsidRPr="00A73B48">
        <w:rPr>
          <w:rFonts w:ascii="Times New Roman" w:hAnsi="Times New Roman" w:cs="Times New Roman"/>
          <w:color w:val="000000"/>
          <w:spacing w:val="-1"/>
          <w:w w:val="101"/>
          <w:sz w:val="24"/>
          <w:szCs w:val="24"/>
        </w:rPr>
        <w:t>участие в социально значимой деятельности кадетских классов.</w:t>
      </w:r>
    </w:p>
    <w:p w:rsidR="00A73B48" w:rsidRPr="00696C9A" w:rsidRDefault="00E82C97" w:rsidP="00C04DA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r w:rsidR="00A73B48" w:rsidRPr="00A73B48">
        <w:rPr>
          <w:rFonts w:ascii="Times New Roman" w:hAnsi="Times New Roman" w:cs="Times New Roman"/>
          <w:sz w:val="24"/>
          <w:szCs w:val="24"/>
        </w:rPr>
        <w:t xml:space="preserve"> течение пяти лет в школе создана материально-техническая база:</w:t>
      </w:r>
      <w:bookmarkStart w:id="12" w:name="_Toc193177355"/>
      <w:bookmarkStart w:id="13" w:name="_Toc193179077"/>
      <w:r w:rsid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спортивный зал;</w:t>
      </w:r>
      <w:r w:rsidR="00696C9A" w:rsidRP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помещения для размещения кадетских классов (классные  комнаты на 2-м и 3-м этажах, расположенные в отдельных рекреациях);</w:t>
      </w:r>
      <w:r w:rsidR="00696C9A" w:rsidRP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специализированный класс куратора –</w:t>
      </w:r>
      <w:r w:rsidR="00696C9A" w:rsidRPr="00696C9A">
        <w:rPr>
          <w:rFonts w:ascii="Times New Roman" w:hAnsi="Times New Roman" w:cs="Times New Roman"/>
          <w:sz w:val="24"/>
          <w:szCs w:val="24"/>
        </w:rPr>
        <w:t xml:space="preserve"> руководителя кадетских классов; </w:t>
      </w:r>
      <w:r w:rsidR="00A73B48" w:rsidRPr="00696C9A">
        <w:rPr>
          <w:rFonts w:ascii="Times New Roman" w:hAnsi="Times New Roman" w:cs="Times New Roman"/>
          <w:sz w:val="24"/>
          <w:szCs w:val="24"/>
        </w:rPr>
        <w:t>спортивные плоскостные сооружения (стадион, спортивная площадка);</w:t>
      </w:r>
      <w:r w:rsidR="00696C9A" w:rsidRP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компьютерный класс, выход в Интернет;</w:t>
      </w:r>
      <w:r w:rsidR="00696C9A" w:rsidRP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библиотека (автоматизированное рабочее место, фонд – 40046 ед.);</w:t>
      </w:r>
      <w:proofErr w:type="gramEnd"/>
      <w:r w:rsidR="00696C9A" w:rsidRP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 xml:space="preserve">спортивное оборудование </w:t>
      </w:r>
      <w:r w:rsidR="00A73B48" w:rsidRPr="00696C9A">
        <w:rPr>
          <w:rFonts w:ascii="Times New Roman" w:hAnsi="Times New Roman" w:cs="Times New Roman"/>
          <w:sz w:val="24"/>
          <w:szCs w:val="24"/>
        </w:rPr>
        <w:lastRenderedPageBreak/>
        <w:t>(стрелковое оружие, спортивные гимнастические снаряды);</w:t>
      </w:r>
      <w:r w:rsidR="00696C9A" w:rsidRPr="00696C9A">
        <w:rPr>
          <w:rFonts w:ascii="Times New Roman" w:hAnsi="Times New Roman" w:cs="Times New Roman"/>
          <w:sz w:val="24"/>
          <w:szCs w:val="24"/>
        </w:rPr>
        <w:t xml:space="preserve"> </w:t>
      </w:r>
      <w:r w:rsidR="00A73B48" w:rsidRPr="00696C9A">
        <w:rPr>
          <w:rFonts w:ascii="Times New Roman" w:hAnsi="Times New Roman" w:cs="Times New Roman"/>
          <w:sz w:val="24"/>
          <w:szCs w:val="24"/>
        </w:rPr>
        <w:t>зал силовой подготовки;</w:t>
      </w:r>
      <w:r w:rsidR="00696C9A" w:rsidRPr="00696C9A">
        <w:rPr>
          <w:rFonts w:ascii="Times New Roman" w:hAnsi="Times New Roman" w:cs="Times New Roman"/>
          <w:sz w:val="24"/>
          <w:szCs w:val="24"/>
        </w:rPr>
        <w:t xml:space="preserve">  з</w:t>
      </w:r>
      <w:r w:rsidR="00A73B48" w:rsidRPr="00696C9A">
        <w:rPr>
          <w:rFonts w:ascii="Times New Roman" w:hAnsi="Times New Roman" w:cs="Times New Roman"/>
          <w:sz w:val="24"/>
          <w:szCs w:val="24"/>
        </w:rPr>
        <w:t>алы Боевой и Трудовой Славы школьного историко-краеведческого музея.</w:t>
      </w:r>
    </w:p>
    <w:p w:rsidR="00A73B48" w:rsidRPr="00A73B48" w:rsidRDefault="00A73B48" w:rsidP="00C04DA0">
      <w:pPr>
        <w:pStyle w:val="2"/>
        <w:spacing w:line="360" w:lineRule="auto"/>
        <w:ind w:left="0"/>
        <w:jc w:val="both"/>
        <w:rPr>
          <w:sz w:val="24"/>
          <w:szCs w:val="24"/>
        </w:rPr>
      </w:pPr>
      <w:r w:rsidRPr="00A73B48">
        <w:rPr>
          <w:sz w:val="24"/>
          <w:szCs w:val="24"/>
        </w:rPr>
        <w:t>Общее руководство осуществляет коллектив опытных педагогов-единомышленников: 11 учителей высшей категории, 14 педагогов первой квалификационной категории, ставка преподавателя-организатора ОБЖ, психолог.</w:t>
      </w:r>
      <w:r w:rsidR="00696C9A">
        <w:rPr>
          <w:sz w:val="24"/>
          <w:szCs w:val="24"/>
        </w:rPr>
        <w:t xml:space="preserve"> </w:t>
      </w:r>
      <w:r w:rsidRPr="00A73B48">
        <w:rPr>
          <w:sz w:val="24"/>
          <w:szCs w:val="24"/>
        </w:rPr>
        <w:t xml:space="preserve">Сформирован методический фонд. Это - библиотека, </w:t>
      </w:r>
      <w:proofErr w:type="spellStart"/>
      <w:r w:rsidRPr="00A73B48">
        <w:rPr>
          <w:sz w:val="24"/>
          <w:szCs w:val="24"/>
        </w:rPr>
        <w:t>медиатека</w:t>
      </w:r>
      <w:proofErr w:type="spellEnd"/>
      <w:r w:rsidRPr="00A73B48">
        <w:rPr>
          <w:sz w:val="24"/>
          <w:szCs w:val="24"/>
        </w:rPr>
        <w:t>; программы: «Кадет», «Растим патриотов России», учебные видео</w:t>
      </w:r>
      <w:r w:rsidR="00E82C97">
        <w:rPr>
          <w:sz w:val="24"/>
          <w:szCs w:val="24"/>
        </w:rPr>
        <w:t xml:space="preserve"> </w:t>
      </w:r>
      <w:r w:rsidRPr="00A73B48">
        <w:rPr>
          <w:sz w:val="24"/>
          <w:szCs w:val="24"/>
        </w:rPr>
        <w:t xml:space="preserve">- и </w:t>
      </w:r>
      <w:r w:rsidRPr="00A73B48">
        <w:rPr>
          <w:sz w:val="24"/>
          <w:szCs w:val="24"/>
          <w:lang w:val="en-US"/>
        </w:rPr>
        <w:t>DVD</w:t>
      </w:r>
      <w:r w:rsidRPr="00A73B48">
        <w:rPr>
          <w:sz w:val="24"/>
          <w:szCs w:val="24"/>
        </w:rPr>
        <w:t>- фильмы по ОБЖ и ОВС.</w:t>
      </w:r>
    </w:p>
    <w:p w:rsidR="00A73B48" w:rsidRPr="00A73B48" w:rsidRDefault="00A73B48" w:rsidP="00C04DA0">
      <w:pPr>
        <w:pStyle w:val="2"/>
        <w:spacing w:line="360" w:lineRule="auto"/>
        <w:ind w:left="0"/>
        <w:jc w:val="both"/>
        <w:rPr>
          <w:sz w:val="24"/>
          <w:szCs w:val="24"/>
        </w:rPr>
      </w:pPr>
      <w:r w:rsidRPr="00A73B48">
        <w:rPr>
          <w:sz w:val="24"/>
          <w:szCs w:val="24"/>
        </w:rPr>
        <w:t>Установлено социальное взаимодействие с детскими городскими  и районными  общественными организациями: Дом</w:t>
      </w:r>
      <w:r w:rsidR="00696C9A">
        <w:rPr>
          <w:sz w:val="24"/>
          <w:szCs w:val="24"/>
        </w:rPr>
        <w:t xml:space="preserve"> детского творчества г. Горняка, Дом Спорта «Родина», Детская школа искусств, ДЮСШ,</w:t>
      </w:r>
      <w:r w:rsidRPr="00A73B48">
        <w:rPr>
          <w:sz w:val="24"/>
          <w:szCs w:val="24"/>
        </w:rPr>
        <w:t xml:space="preserve"> Пограничная застава</w:t>
      </w:r>
      <w:r w:rsidR="00696C9A">
        <w:rPr>
          <w:sz w:val="24"/>
          <w:szCs w:val="24"/>
        </w:rPr>
        <w:t xml:space="preserve"> </w:t>
      </w:r>
      <w:r w:rsidRPr="00A73B48">
        <w:rPr>
          <w:sz w:val="24"/>
          <w:szCs w:val="24"/>
        </w:rPr>
        <w:t>Организация ветеранов боевых действий «Патриот».</w:t>
      </w:r>
      <w:bookmarkStart w:id="14" w:name="_Toc193177358"/>
      <w:bookmarkEnd w:id="12"/>
      <w:bookmarkEnd w:id="13"/>
    </w:p>
    <w:bookmarkEnd w:id="14"/>
    <w:p w:rsidR="00A73B48" w:rsidRPr="00A73B48" w:rsidRDefault="00A73B48" w:rsidP="00C04DA0">
      <w:p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Программа реализуется с момента создания кадетских классов в МОУ «СОШ №2» . В 2005-06  учебном году было открыто 3 кадетских класса, в 2006-07 год – 5 кадетских классов, с 2008 года  - 6 классов, с сентября 2009 года – 7 классов.</w:t>
      </w:r>
      <w:r w:rsidRPr="00A73B48">
        <w:rPr>
          <w:rFonts w:ascii="Times New Roman" w:hAnsi="Times New Roman" w:cs="Times New Roman"/>
          <w:bCs/>
          <w:sz w:val="24"/>
          <w:szCs w:val="24"/>
        </w:rPr>
        <w:t xml:space="preserve">  Таким образом</w:t>
      </w:r>
      <w:r w:rsidRPr="00A73B48">
        <w:rPr>
          <w:rFonts w:ascii="Times New Roman" w:hAnsi="Times New Roman" w:cs="Times New Roman"/>
          <w:sz w:val="24"/>
          <w:szCs w:val="24"/>
        </w:rPr>
        <w:t xml:space="preserve">, наблюдается динамика роста желающих обучаться в кадетских классах. </w:t>
      </w:r>
    </w:p>
    <w:p w:rsidR="00A73B48" w:rsidRPr="00A73B48" w:rsidRDefault="00A73B48" w:rsidP="00C04DA0">
      <w:pPr>
        <w:spacing w:line="360" w:lineRule="auto"/>
        <w:jc w:val="both"/>
        <w:rPr>
          <w:rFonts w:ascii="Times New Roman" w:hAnsi="Times New Roman" w:cs="Times New Roman"/>
          <w:sz w:val="24"/>
          <w:szCs w:val="24"/>
        </w:rPr>
      </w:pPr>
      <w:r w:rsidRPr="00A73B48">
        <w:rPr>
          <w:rFonts w:ascii="Times New Roman" w:hAnsi="Times New Roman" w:cs="Times New Roman"/>
          <w:bCs/>
          <w:sz w:val="24"/>
          <w:szCs w:val="24"/>
        </w:rPr>
        <w:t>В 2005 году</w:t>
      </w:r>
      <w:r w:rsidRPr="00A73B48">
        <w:rPr>
          <w:rFonts w:ascii="Times New Roman" w:hAnsi="Times New Roman" w:cs="Times New Roman"/>
          <w:sz w:val="24"/>
          <w:szCs w:val="24"/>
        </w:rPr>
        <w:t xml:space="preserve"> с учащимися было проведено анкетирование, в результате которого получены следующие данные:</w:t>
      </w:r>
      <w:r w:rsidR="00696C9A">
        <w:rPr>
          <w:rFonts w:ascii="Times New Roman" w:hAnsi="Times New Roman" w:cs="Times New Roman"/>
          <w:sz w:val="24"/>
          <w:szCs w:val="24"/>
        </w:rPr>
        <w:t xml:space="preserve"> </w:t>
      </w:r>
      <w:r w:rsidRPr="00A73B48">
        <w:rPr>
          <w:rFonts w:ascii="Times New Roman" w:hAnsi="Times New Roman" w:cs="Times New Roman"/>
          <w:sz w:val="24"/>
          <w:szCs w:val="24"/>
        </w:rPr>
        <w:t xml:space="preserve">из 38 анкетируемых учащихся на вопрос: «С какой целью ты пришел учиться в кадетский класс?» </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55 % ответили «Не знаю»;</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23 % - «Хочу изучать военное дело»;</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22 % - «Нравится носить форму».</w:t>
      </w:r>
    </w:p>
    <w:p w:rsidR="00A73B48" w:rsidRPr="00A73B48" w:rsidRDefault="00A73B48" w:rsidP="00C04DA0">
      <w:pPr>
        <w:spacing w:line="360" w:lineRule="auto"/>
        <w:ind w:left="340" w:hanging="160"/>
        <w:jc w:val="both"/>
        <w:rPr>
          <w:rFonts w:ascii="Times New Roman" w:hAnsi="Times New Roman" w:cs="Times New Roman"/>
          <w:sz w:val="24"/>
          <w:szCs w:val="24"/>
        </w:rPr>
      </w:pPr>
      <w:r w:rsidRPr="00A73B48">
        <w:rPr>
          <w:rFonts w:ascii="Times New Roman" w:hAnsi="Times New Roman" w:cs="Times New Roman"/>
          <w:bCs/>
          <w:sz w:val="24"/>
          <w:szCs w:val="24"/>
        </w:rPr>
        <w:t>В 2007 году</w:t>
      </w:r>
      <w:r w:rsidRPr="00A73B48">
        <w:rPr>
          <w:rFonts w:ascii="Times New Roman" w:hAnsi="Times New Roman" w:cs="Times New Roman"/>
          <w:sz w:val="24"/>
          <w:szCs w:val="24"/>
        </w:rPr>
        <w:t xml:space="preserve"> из 96 анкетируемых учащихся на в</w:t>
      </w:r>
      <w:r w:rsidR="00696C9A">
        <w:rPr>
          <w:rFonts w:ascii="Times New Roman" w:hAnsi="Times New Roman" w:cs="Times New Roman"/>
          <w:sz w:val="24"/>
          <w:szCs w:val="24"/>
        </w:rPr>
        <w:t xml:space="preserve">опрос: «С какой целью ты пришел учиться в кадетский класс?» </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81 % ответили «Хочу изучать военное дело, стать более дисциплинированным и ответственным, и подготовиться к освоению военной профессии»;</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10 % - «Нравиться носить форму»;</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9 % -  «Не знаю», а в</w:t>
      </w:r>
      <w:r w:rsidRPr="00A73B48">
        <w:rPr>
          <w:rFonts w:ascii="Times New Roman" w:hAnsi="Times New Roman" w:cs="Times New Roman"/>
          <w:b/>
          <w:bCs/>
          <w:sz w:val="24"/>
          <w:szCs w:val="24"/>
        </w:rPr>
        <w:t xml:space="preserve"> </w:t>
      </w:r>
      <w:r w:rsidRPr="00A73B48">
        <w:rPr>
          <w:rFonts w:ascii="Times New Roman" w:hAnsi="Times New Roman" w:cs="Times New Roman"/>
          <w:bCs/>
          <w:sz w:val="24"/>
          <w:szCs w:val="24"/>
        </w:rPr>
        <w:t>2011 году</w:t>
      </w:r>
      <w:r w:rsidRPr="00A73B48">
        <w:rPr>
          <w:rFonts w:ascii="Times New Roman" w:hAnsi="Times New Roman" w:cs="Times New Roman"/>
          <w:sz w:val="24"/>
          <w:szCs w:val="24"/>
        </w:rPr>
        <w:t xml:space="preserve"> из 122 анкетируемых учащихся на вопрос: «С какой целью ты пришел учиться в кадетский класс?»:</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85 % ответили «Хочу изучать военное дело, стать более дисциплинированным и ответственным, и подготовиться к освоению военной профессии»;</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11 % - «Нравиться носить форму»;</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lastRenderedPageBreak/>
        <w:t>4 % -  «Не знаю».</w:t>
      </w:r>
    </w:p>
    <w:p w:rsidR="00A73B48" w:rsidRPr="00A73B48" w:rsidRDefault="00A73B48" w:rsidP="00C04DA0">
      <w:pPr>
        <w:spacing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Данные свидетельствуют о повышении интереса учащихся к развитию кадетского движения в районе (30% учащихся из  сельских районных школ и из поселка </w:t>
      </w:r>
      <w:proofErr w:type="spellStart"/>
      <w:r w:rsidRPr="00A73B48">
        <w:rPr>
          <w:rFonts w:ascii="Times New Roman" w:hAnsi="Times New Roman" w:cs="Times New Roman"/>
          <w:sz w:val="24"/>
          <w:szCs w:val="24"/>
        </w:rPr>
        <w:t>Жезкент</w:t>
      </w:r>
      <w:proofErr w:type="spellEnd"/>
      <w:r w:rsidRPr="00A73B48">
        <w:rPr>
          <w:rFonts w:ascii="Times New Roman" w:hAnsi="Times New Roman" w:cs="Times New Roman"/>
          <w:sz w:val="24"/>
          <w:szCs w:val="24"/>
        </w:rPr>
        <w:t xml:space="preserve"> – Восточно-Казахстанской области).</w:t>
      </w:r>
    </w:p>
    <w:p w:rsidR="00A73B48" w:rsidRPr="00A73B48" w:rsidRDefault="00A73B48" w:rsidP="00C04DA0">
      <w:pPr>
        <w:spacing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В 11 классе </w:t>
      </w:r>
      <w:r w:rsidRPr="00A73B48">
        <w:rPr>
          <w:rFonts w:ascii="Times New Roman" w:hAnsi="Times New Roman" w:cs="Times New Roman"/>
          <w:bCs/>
          <w:sz w:val="24"/>
          <w:szCs w:val="24"/>
        </w:rPr>
        <w:t>2007 году</w:t>
      </w:r>
      <w:r w:rsidRPr="00A73B48">
        <w:rPr>
          <w:rFonts w:ascii="Times New Roman" w:hAnsi="Times New Roman" w:cs="Times New Roman"/>
          <w:sz w:val="24"/>
          <w:szCs w:val="24"/>
        </w:rPr>
        <w:t xml:space="preserve"> была проведена анкета по профотбору.</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62 % -  решили поступать в ВУЗ военной направленности;</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30 % - твердо решили пройти службу в армии РФ  и по возможности остаться на службе по контракту;</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8 % решили поступать в гражданские учебные заведения. </w:t>
      </w:r>
    </w:p>
    <w:p w:rsidR="00A73B48" w:rsidRPr="00A73B48" w:rsidRDefault="00A73B48" w:rsidP="00C04DA0">
      <w:p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В </w:t>
      </w:r>
      <w:r w:rsidRPr="00A73B48">
        <w:rPr>
          <w:rFonts w:ascii="Times New Roman" w:hAnsi="Times New Roman" w:cs="Times New Roman"/>
          <w:bCs/>
          <w:sz w:val="24"/>
          <w:szCs w:val="24"/>
        </w:rPr>
        <w:t>2011 году</w:t>
      </w:r>
      <w:r w:rsidRPr="00A73B48">
        <w:rPr>
          <w:rFonts w:ascii="Times New Roman" w:hAnsi="Times New Roman" w:cs="Times New Roman"/>
          <w:sz w:val="24"/>
          <w:szCs w:val="24"/>
        </w:rPr>
        <w:t xml:space="preserve"> результаты профотбора выглядели следующим образом:</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65 % -  решили поступать в ВУЗ военной направленности;</w:t>
      </w:r>
    </w:p>
    <w:p w:rsidR="00A73B48" w:rsidRPr="00A73B48" w:rsidRDefault="00A73B48" w:rsidP="00C04DA0">
      <w:pPr>
        <w:numPr>
          <w:ilvl w:val="0"/>
          <w:numId w:val="1"/>
        </w:numPr>
        <w:spacing w:after="0" w:line="360" w:lineRule="auto"/>
        <w:jc w:val="both"/>
        <w:rPr>
          <w:rFonts w:ascii="Times New Roman" w:hAnsi="Times New Roman" w:cs="Times New Roman"/>
          <w:sz w:val="24"/>
          <w:szCs w:val="24"/>
        </w:rPr>
      </w:pPr>
      <w:r w:rsidRPr="00A73B48">
        <w:rPr>
          <w:rFonts w:ascii="Times New Roman" w:hAnsi="Times New Roman" w:cs="Times New Roman"/>
          <w:sz w:val="24"/>
          <w:szCs w:val="24"/>
        </w:rPr>
        <w:t>30 % - твердо решили пройти службу в армии РФ  и по возможности остаться на службе по контракту;</w:t>
      </w:r>
    </w:p>
    <w:p w:rsidR="00A73B48" w:rsidRPr="00A73B48" w:rsidRDefault="00A73B48" w:rsidP="00C04DA0">
      <w:pPr>
        <w:pStyle w:val="a3"/>
        <w:spacing w:line="360" w:lineRule="auto"/>
        <w:jc w:val="both"/>
        <w:rPr>
          <w:sz w:val="24"/>
          <w:szCs w:val="24"/>
        </w:rPr>
      </w:pPr>
      <w:r w:rsidRPr="00A73B48">
        <w:rPr>
          <w:sz w:val="24"/>
          <w:szCs w:val="24"/>
        </w:rPr>
        <w:t xml:space="preserve">    - 5 % решили поступать в гражданские учебные заведения.</w:t>
      </w:r>
    </w:p>
    <w:p w:rsidR="00A73B48" w:rsidRPr="00A73B48" w:rsidRDefault="00A73B48" w:rsidP="00C04DA0">
      <w:pPr>
        <w:pStyle w:val="a3"/>
        <w:spacing w:line="360" w:lineRule="auto"/>
        <w:ind w:firstLine="0"/>
        <w:jc w:val="both"/>
        <w:rPr>
          <w:sz w:val="24"/>
          <w:szCs w:val="24"/>
        </w:rPr>
      </w:pPr>
      <w:r w:rsidRPr="00A73B48">
        <w:rPr>
          <w:sz w:val="24"/>
          <w:szCs w:val="24"/>
        </w:rPr>
        <w:t xml:space="preserve">Результаты анкетирования показывают </w:t>
      </w:r>
      <w:proofErr w:type="spellStart"/>
      <w:r w:rsidRPr="00A73B48">
        <w:rPr>
          <w:sz w:val="24"/>
          <w:szCs w:val="24"/>
        </w:rPr>
        <w:t>сформированность</w:t>
      </w:r>
      <w:proofErr w:type="spellEnd"/>
      <w:r w:rsidRPr="00A73B48">
        <w:rPr>
          <w:sz w:val="24"/>
          <w:szCs w:val="24"/>
        </w:rPr>
        <w:t xml:space="preserve"> у учащихся твердой гражданской позиции, а также готовность служить Отечеству. </w:t>
      </w:r>
    </w:p>
    <w:p w:rsidR="00A73B48" w:rsidRPr="00A73B48" w:rsidRDefault="00A73B48" w:rsidP="00C04DA0">
      <w:pPr>
        <w:pStyle w:val="a3"/>
        <w:spacing w:line="360" w:lineRule="auto"/>
        <w:ind w:firstLine="0"/>
        <w:jc w:val="both"/>
        <w:rPr>
          <w:color w:val="FF0000"/>
          <w:sz w:val="24"/>
          <w:szCs w:val="24"/>
        </w:rPr>
      </w:pPr>
      <w:r w:rsidRPr="00A73B48">
        <w:rPr>
          <w:sz w:val="24"/>
          <w:szCs w:val="24"/>
        </w:rPr>
        <w:t xml:space="preserve">Наши выпускники получают высшее образование в таких ВУЗах, как </w:t>
      </w:r>
      <w:proofErr w:type="spellStart"/>
      <w:r w:rsidRPr="00A73B48">
        <w:rPr>
          <w:sz w:val="24"/>
          <w:szCs w:val="24"/>
        </w:rPr>
        <w:t>Галицинский</w:t>
      </w:r>
      <w:proofErr w:type="spellEnd"/>
      <w:r w:rsidRPr="00A73B48">
        <w:rPr>
          <w:sz w:val="24"/>
          <w:szCs w:val="24"/>
        </w:rPr>
        <w:t xml:space="preserve"> институт ФСБ, Высшее военное командное училище, Барнаульский юридический институт, Омская академия экономики и права. Часть выпускников находятся на службе в рядах Вооруженных Сил РФ по контракту.      </w:t>
      </w:r>
    </w:p>
    <w:p w:rsidR="00A73B48" w:rsidRPr="00A73B48" w:rsidRDefault="00A73B48" w:rsidP="00C04DA0">
      <w:pPr>
        <w:spacing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Установлены тесные контакты с Районным Советом Ветеранов Великой Отечественной войны, с воинами-интернационалистами. В 2010 году группа кадет стала абсолютной победительницей в краевом конкурсе социальных проектов «Я гражданин России», где защищала проект «Книга Памяти. Воины-интернационалисты </w:t>
      </w:r>
      <w:proofErr w:type="spellStart"/>
      <w:r w:rsidRPr="00A73B48">
        <w:rPr>
          <w:rFonts w:ascii="Times New Roman" w:hAnsi="Times New Roman" w:cs="Times New Roman"/>
          <w:sz w:val="24"/>
          <w:szCs w:val="24"/>
        </w:rPr>
        <w:t>Локтевского</w:t>
      </w:r>
      <w:proofErr w:type="spellEnd"/>
      <w:r w:rsidRPr="00A73B48">
        <w:rPr>
          <w:rFonts w:ascii="Times New Roman" w:hAnsi="Times New Roman" w:cs="Times New Roman"/>
          <w:sz w:val="24"/>
          <w:szCs w:val="24"/>
        </w:rPr>
        <w:t xml:space="preserve"> района на земле Афганистана». Стало доброй традицией участие кадет в параде Победы  – кадеты проходят строем перед ветеранами ВОВ, стоят в карауле, исполняют Вахту памяти. Ежегодно проводится акция «Мы с Вами, ветераны», в рамках которой учащиеся поздравляют  ветеранов Великой Отечественной войны и оказывают им  шефскую помощь.</w:t>
      </w:r>
      <w:r w:rsidR="00696C9A">
        <w:rPr>
          <w:rFonts w:ascii="Times New Roman" w:hAnsi="Times New Roman" w:cs="Times New Roman"/>
          <w:sz w:val="24"/>
          <w:szCs w:val="24"/>
        </w:rPr>
        <w:t xml:space="preserve"> </w:t>
      </w:r>
      <w:r w:rsidRPr="00A73B48">
        <w:rPr>
          <w:rFonts w:ascii="Times New Roman" w:hAnsi="Times New Roman" w:cs="Times New Roman"/>
          <w:sz w:val="24"/>
          <w:szCs w:val="24"/>
        </w:rPr>
        <w:t xml:space="preserve">Школа продолжает работу по сбору информации о земляках-участниках, о ветеранах горячих точек, о почетных гражданах </w:t>
      </w:r>
      <w:proofErr w:type="spellStart"/>
      <w:r w:rsidRPr="00A73B48">
        <w:rPr>
          <w:rFonts w:ascii="Times New Roman" w:hAnsi="Times New Roman" w:cs="Times New Roman"/>
          <w:sz w:val="24"/>
          <w:szCs w:val="24"/>
        </w:rPr>
        <w:t>Локтевского</w:t>
      </w:r>
      <w:proofErr w:type="spellEnd"/>
      <w:r w:rsidRPr="00A73B48">
        <w:rPr>
          <w:rFonts w:ascii="Times New Roman" w:hAnsi="Times New Roman" w:cs="Times New Roman"/>
          <w:sz w:val="24"/>
          <w:szCs w:val="24"/>
        </w:rPr>
        <w:t xml:space="preserve"> района.  В настоящее время кадеты активно принимают участие в создании Книги Памяти шахтеров г. Горняка; в планах – проект «Крестьянская изба». Совместно с Краеведческим Музеем в школьном Зале Боевой Славы кадеты проводят экскурсии, мероприятия патриотического характера.     Ежегодно кадеты принимают участие в краевых спортивных, патриотических и </w:t>
      </w:r>
      <w:r w:rsidRPr="00A73B48">
        <w:rPr>
          <w:rFonts w:ascii="Times New Roman" w:hAnsi="Times New Roman" w:cs="Times New Roman"/>
          <w:sz w:val="24"/>
          <w:szCs w:val="24"/>
        </w:rPr>
        <w:lastRenderedPageBreak/>
        <w:t>интеллектуальных мероприятиях, где занимают призовые места. Традиционные: «Кадетский калейдоскоп», фестиваль песни и танца «Кадетская весна», спортивные профильные смены «Кадетское лето», «Зарница», смена «Юные друзья полиции». Кадеты достигают успехов не только в соревнованиях и состязаниях по борьбе, но и занимают призовые места в научно-исследовательских проектах, предметных олимпиадах и интеллектуальных марафонах.</w:t>
      </w:r>
    </w:p>
    <w:p w:rsidR="00A73B48" w:rsidRDefault="00A73B48" w:rsidP="00C04DA0">
      <w:pPr>
        <w:spacing w:line="360" w:lineRule="auto"/>
        <w:jc w:val="both"/>
        <w:rPr>
          <w:rFonts w:ascii="Times New Roman" w:hAnsi="Times New Roman" w:cs="Times New Roman"/>
          <w:sz w:val="24"/>
          <w:szCs w:val="24"/>
        </w:rPr>
      </w:pPr>
      <w:r w:rsidRPr="00A73B48">
        <w:rPr>
          <w:rFonts w:ascii="Times New Roman" w:hAnsi="Times New Roman" w:cs="Times New Roman"/>
          <w:sz w:val="24"/>
          <w:szCs w:val="24"/>
        </w:rPr>
        <w:t xml:space="preserve">Таким образом, действующая программа отражает необходимый обществу и государству социальный заказ на воспитание гражданина своей Родины, патриота с активной жизненной позицией. </w:t>
      </w:r>
    </w:p>
    <w:p w:rsidR="00824C7A" w:rsidRDefault="00824C7A" w:rsidP="00C04DA0">
      <w:pPr>
        <w:spacing w:line="360" w:lineRule="auto"/>
        <w:jc w:val="both"/>
        <w:rPr>
          <w:rFonts w:ascii="Times New Roman" w:hAnsi="Times New Roman" w:cs="Times New Roman"/>
          <w:sz w:val="24"/>
          <w:szCs w:val="24"/>
        </w:rPr>
      </w:pPr>
    </w:p>
    <w:p w:rsidR="00824C7A" w:rsidRDefault="00824C7A" w:rsidP="00824C7A">
      <w:pPr>
        <w:spacing w:before="120"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Стреляева Татьяна Васильевна – педагог дополнительного образования КГБОУ ДОД «Детский оздоровительно-образовательный центр «Алтай»</w:t>
      </w:r>
    </w:p>
    <w:p w:rsidR="00824C7A" w:rsidRDefault="00824C7A" w:rsidP="00824C7A">
      <w:pPr>
        <w:spacing w:before="120" w:after="0" w:line="240" w:lineRule="auto"/>
        <w:jc w:val="center"/>
        <w:rPr>
          <w:rFonts w:ascii="Times New Roman" w:hAnsi="Times New Roman" w:cs="Times New Roman"/>
          <w:b/>
          <w:bCs/>
          <w:iCs/>
          <w:sz w:val="24"/>
          <w:szCs w:val="24"/>
        </w:rPr>
      </w:pPr>
    </w:p>
    <w:p w:rsidR="00824C7A" w:rsidRPr="000764F8" w:rsidRDefault="00824C7A" w:rsidP="00824C7A">
      <w:pPr>
        <w:spacing w:before="120" w:after="0" w:line="240" w:lineRule="auto"/>
        <w:jc w:val="center"/>
        <w:rPr>
          <w:rFonts w:ascii="Times New Roman" w:hAnsi="Times New Roman" w:cs="Times New Roman"/>
          <w:b/>
          <w:bCs/>
          <w:i/>
          <w:iCs/>
          <w:sz w:val="24"/>
          <w:szCs w:val="24"/>
        </w:rPr>
      </w:pPr>
      <w:r w:rsidRPr="000764F8">
        <w:rPr>
          <w:rFonts w:ascii="Times New Roman" w:hAnsi="Times New Roman" w:cs="Times New Roman"/>
          <w:b/>
          <w:bCs/>
          <w:i/>
          <w:iCs/>
          <w:sz w:val="24"/>
          <w:szCs w:val="24"/>
        </w:rPr>
        <w:t>«ШКОЛА КВН» - ПРОГРАММА  УСПЕШНОЙ СОЦИАЛИЗАЦИИ ЛИЧНОСТИ</w:t>
      </w:r>
    </w:p>
    <w:p w:rsidR="00824C7A" w:rsidRPr="00887D47" w:rsidRDefault="00824C7A" w:rsidP="00824C7A">
      <w:pPr>
        <w:spacing w:before="120" w:after="0" w:line="240" w:lineRule="auto"/>
        <w:jc w:val="center"/>
        <w:rPr>
          <w:rFonts w:ascii="Times New Roman" w:hAnsi="Times New Roman" w:cs="Times New Roman"/>
          <w:sz w:val="24"/>
          <w:szCs w:val="24"/>
        </w:rPr>
      </w:pPr>
    </w:p>
    <w:p w:rsidR="00824C7A" w:rsidRPr="00887D47" w:rsidRDefault="00824C7A" w:rsidP="00824C7A">
      <w:pPr>
        <w:spacing w:after="0" w:line="360" w:lineRule="auto"/>
        <w:jc w:val="both"/>
        <w:rPr>
          <w:rFonts w:ascii="Times New Roman" w:hAnsi="Times New Roman" w:cs="Times New Roman"/>
          <w:sz w:val="24"/>
          <w:szCs w:val="24"/>
        </w:rPr>
      </w:pPr>
      <w:r>
        <w:rPr>
          <w:rStyle w:val="af5"/>
          <w:sz w:val="24"/>
          <w:szCs w:val="24"/>
        </w:rPr>
        <w:tab/>
      </w:r>
      <w:r w:rsidRPr="00824C7A">
        <w:rPr>
          <w:rStyle w:val="af5"/>
          <w:rFonts w:ascii="Times New Roman" w:hAnsi="Times New Roman" w:cs="Times New Roman"/>
          <w:b w:val="0"/>
          <w:sz w:val="24"/>
          <w:szCs w:val="24"/>
        </w:rPr>
        <w:t>С 2010 года я занимаюсь с учащимися по собственной программе «Школа КВН»,</w:t>
      </w:r>
      <w:r>
        <w:rPr>
          <w:rStyle w:val="af5"/>
          <w:sz w:val="24"/>
          <w:szCs w:val="24"/>
        </w:rPr>
        <w:t xml:space="preserve"> </w:t>
      </w:r>
      <w:r w:rsidRPr="00887D47">
        <w:rPr>
          <w:rFonts w:ascii="Times New Roman" w:hAnsi="Times New Roman" w:cs="Times New Roman"/>
          <w:sz w:val="24"/>
          <w:szCs w:val="24"/>
        </w:rPr>
        <w:t xml:space="preserve"> программа предназначена для детей </w:t>
      </w:r>
      <w:r>
        <w:rPr>
          <w:rFonts w:ascii="Times New Roman" w:hAnsi="Times New Roman" w:cs="Times New Roman"/>
          <w:sz w:val="24"/>
          <w:szCs w:val="24"/>
        </w:rPr>
        <w:t xml:space="preserve">12-16 лет. </w:t>
      </w:r>
      <w:r w:rsidRPr="00887D47">
        <w:rPr>
          <w:rFonts w:ascii="Times New Roman" w:hAnsi="Times New Roman" w:cs="Times New Roman"/>
          <w:sz w:val="24"/>
          <w:szCs w:val="24"/>
        </w:rPr>
        <w:t xml:space="preserve">Срок реализации программы – три года: 1 год (1-й этап – начальный уровень обучения и 2-й этап – общекультурный уровень обучения); 2 год (3-й этап – основной уровень обучения) и 3 год (4-й – углубленный уровень обучения). </w:t>
      </w:r>
    </w:p>
    <w:p w:rsidR="00824C7A" w:rsidRDefault="00824C7A" w:rsidP="00824C7A">
      <w:pPr>
        <w:spacing w:after="0" w:line="360" w:lineRule="auto"/>
        <w:jc w:val="both"/>
        <w:rPr>
          <w:rFonts w:ascii="Times New Roman" w:hAnsi="Times New Roman" w:cs="Times New Roman"/>
          <w:color w:val="000000"/>
          <w:sz w:val="24"/>
          <w:szCs w:val="24"/>
        </w:rPr>
      </w:pPr>
      <w:r w:rsidRPr="00824C7A">
        <w:rPr>
          <w:rStyle w:val="af5"/>
          <w:rFonts w:ascii="Times New Roman" w:hAnsi="Times New Roman" w:cs="Times New Roman"/>
          <w:sz w:val="24"/>
          <w:szCs w:val="24"/>
        </w:rPr>
        <w:t>Образовательная программа</w:t>
      </w:r>
      <w:r w:rsidRPr="00887D47">
        <w:rPr>
          <w:rStyle w:val="af5"/>
          <w:sz w:val="24"/>
          <w:szCs w:val="24"/>
        </w:rPr>
        <w:t xml:space="preserve"> </w:t>
      </w:r>
      <w:r w:rsidRPr="00887D47">
        <w:rPr>
          <w:rFonts w:ascii="Times New Roman" w:hAnsi="Times New Roman" w:cs="Times New Roman"/>
          <w:bCs/>
          <w:sz w:val="24"/>
          <w:szCs w:val="24"/>
        </w:rPr>
        <w:t>«Школа КВН</w:t>
      </w:r>
      <w:r>
        <w:rPr>
          <w:rFonts w:ascii="Times New Roman" w:hAnsi="Times New Roman" w:cs="Times New Roman"/>
          <w:bCs/>
          <w:sz w:val="24"/>
          <w:szCs w:val="24"/>
        </w:rPr>
        <w:t xml:space="preserve">» имеет </w:t>
      </w:r>
      <w:r>
        <w:rPr>
          <w:rFonts w:ascii="Times New Roman" w:hAnsi="Times New Roman" w:cs="Times New Roman"/>
          <w:sz w:val="24"/>
          <w:szCs w:val="24"/>
        </w:rPr>
        <w:t>социально-педагогическую</w:t>
      </w:r>
      <w:r w:rsidRPr="00887D47">
        <w:rPr>
          <w:rFonts w:ascii="Times New Roman" w:hAnsi="Times New Roman" w:cs="Times New Roman"/>
          <w:sz w:val="24"/>
          <w:szCs w:val="24"/>
        </w:rPr>
        <w:t xml:space="preserve"> направленност</w:t>
      </w:r>
      <w:r>
        <w:rPr>
          <w:rFonts w:ascii="Times New Roman" w:hAnsi="Times New Roman" w:cs="Times New Roman"/>
          <w:sz w:val="24"/>
          <w:szCs w:val="24"/>
        </w:rPr>
        <w:t xml:space="preserve">ь, т.к. </w:t>
      </w:r>
      <w:r w:rsidRPr="00887D47">
        <w:rPr>
          <w:rFonts w:ascii="Times New Roman" w:hAnsi="Times New Roman" w:cs="Times New Roman"/>
          <w:sz w:val="24"/>
          <w:szCs w:val="24"/>
        </w:rPr>
        <w:t xml:space="preserve"> пробуждает познавательный интерес учащихся, развивает их самостоятельность и инициативность, помогает раскрыть творческие способности.</w:t>
      </w:r>
      <w:r>
        <w:rPr>
          <w:rFonts w:ascii="Times New Roman" w:hAnsi="Times New Roman" w:cs="Times New Roman"/>
          <w:sz w:val="24"/>
          <w:szCs w:val="24"/>
        </w:rPr>
        <w:t xml:space="preserve"> </w:t>
      </w:r>
      <w:r w:rsidRPr="00887D47">
        <w:rPr>
          <w:rFonts w:ascii="Times New Roman" w:hAnsi="Times New Roman" w:cs="Times New Roman"/>
          <w:sz w:val="24"/>
          <w:szCs w:val="24"/>
        </w:rPr>
        <w:t>Программа актуальна тем, что она  обеспечи</w:t>
      </w:r>
      <w:r>
        <w:rPr>
          <w:rFonts w:ascii="Times New Roman" w:hAnsi="Times New Roman" w:cs="Times New Roman"/>
          <w:sz w:val="24"/>
          <w:szCs w:val="24"/>
        </w:rPr>
        <w:t>вает</w:t>
      </w:r>
      <w:r w:rsidRPr="00887D47">
        <w:rPr>
          <w:rFonts w:ascii="Times New Roman" w:hAnsi="Times New Roman" w:cs="Times New Roman"/>
          <w:sz w:val="24"/>
          <w:szCs w:val="24"/>
        </w:rPr>
        <w:t xml:space="preserve">  коррекци</w:t>
      </w:r>
      <w:r>
        <w:rPr>
          <w:rFonts w:ascii="Times New Roman" w:hAnsi="Times New Roman" w:cs="Times New Roman"/>
          <w:sz w:val="24"/>
          <w:szCs w:val="24"/>
        </w:rPr>
        <w:t>ю</w:t>
      </w:r>
      <w:r w:rsidRPr="00887D47">
        <w:rPr>
          <w:rFonts w:ascii="Times New Roman" w:hAnsi="Times New Roman" w:cs="Times New Roman"/>
          <w:sz w:val="24"/>
          <w:szCs w:val="24"/>
        </w:rPr>
        <w:t xml:space="preserve"> поведения детей, активно содействует развитию творческих способностей школьников,  учит их осознават</w:t>
      </w:r>
      <w:r>
        <w:rPr>
          <w:rFonts w:ascii="Times New Roman" w:hAnsi="Times New Roman" w:cs="Times New Roman"/>
          <w:sz w:val="24"/>
          <w:szCs w:val="24"/>
        </w:rPr>
        <w:t>ь значимость своей деятельности и себя лично в социуме, т.е. помогает учащимся успешно пройти процесс социализации.</w:t>
      </w:r>
      <w:r w:rsidRPr="00887D47">
        <w:rPr>
          <w:rFonts w:ascii="Times New Roman" w:hAnsi="Times New Roman" w:cs="Times New Roman"/>
          <w:sz w:val="24"/>
          <w:szCs w:val="24"/>
        </w:rPr>
        <w:t xml:space="preserve"> </w:t>
      </w:r>
      <w:r>
        <w:rPr>
          <w:rFonts w:ascii="Times New Roman" w:hAnsi="Times New Roman" w:cs="Times New Roman"/>
          <w:sz w:val="24"/>
          <w:szCs w:val="24"/>
        </w:rPr>
        <w:t xml:space="preserve"> Занятия в объединении </w:t>
      </w:r>
      <w:r w:rsidRPr="00887D47">
        <w:rPr>
          <w:rFonts w:ascii="Times New Roman" w:hAnsi="Times New Roman" w:cs="Times New Roman"/>
          <w:sz w:val="24"/>
          <w:szCs w:val="24"/>
        </w:rPr>
        <w:t>важн</w:t>
      </w:r>
      <w:r>
        <w:rPr>
          <w:rFonts w:ascii="Times New Roman" w:hAnsi="Times New Roman" w:cs="Times New Roman"/>
          <w:sz w:val="24"/>
          <w:szCs w:val="24"/>
        </w:rPr>
        <w:t>ы для школьников тем, что они направлены</w:t>
      </w:r>
      <w:r w:rsidRPr="00887D47">
        <w:rPr>
          <w:rFonts w:ascii="Times New Roman" w:hAnsi="Times New Roman" w:cs="Times New Roman"/>
          <w:sz w:val="24"/>
          <w:szCs w:val="24"/>
        </w:rPr>
        <w:t xml:space="preserve"> на развитие активности, инициативности; способности эффективно отстаивать личные интересы; влиять на </w:t>
      </w:r>
      <w:r>
        <w:rPr>
          <w:rFonts w:ascii="Times New Roman" w:hAnsi="Times New Roman" w:cs="Times New Roman"/>
          <w:sz w:val="24"/>
          <w:szCs w:val="24"/>
        </w:rPr>
        <w:t xml:space="preserve">сверстников и на </w:t>
      </w:r>
      <w:r w:rsidRPr="00887D47">
        <w:rPr>
          <w:rFonts w:ascii="Times New Roman" w:hAnsi="Times New Roman" w:cs="Times New Roman"/>
          <w:sz w:val="24"/>
          <w:szCs w:val="24"/>
        </w:rPr>
        <w:t>зрителей личностными качествами, в том числе и коммуникативными; оперировать суждениями, умозаключениями, аргументами; уметь возбуждать интерес к своей личности</w:t>
      </w:r>
      <w:r w:rsidRPr="00887D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выбрала для работы с детьми направление КВН потому, что </w:t>
      </w:r>
      <w:r w:rsidRPr="00887D47">
        <w:rPr>
          <w:rFonts w:ascii="Times New Roman" w:eastAsia="Times New Roman" w:hAnsi="Times New Roman" w:cs="Times New Roman"/>
          <w:sz w:val="24"/>
          <w:szCs w:val="24"/>
        </w:rPr>
        <w:t xml:space="preserve"> </w:t>
      </w:r>
      <w:r w:rsidRPr="00887D47">
        <w:rPr>
          <w:rFonts w:ascii="Times New Roman" w:hAnsi="Times New Roman" w:cs="Times New Roman"/>
          <w:sz w:val="24"/>
          <w:szCs w:val="24"/>
        </w:rPr>
        <w:t xml:space="preserve"> на сегодняшний день КВН является самой популярной</w:t>
      </w:r>
      <w:r>
        <w:rPr>
          <w:rFonts w:ascii="Times New Roman" w:hAnsi="Times New Roman" w:cs="Times New Roman"/>
          <w:sz w:val="24"/>
          <w:szCs w:val="24"/>
        </w:rPr>
        <w:t>,</w:t>
      </w:r>
      <w:r w:rsidRPr="00887D47">
        <w:rPr>
          <w:rFonts w:ascii="Times New Roman" w:hAnsi="Times New Roman" w:cs="Times New Roman"/>
          <w:b/>
          <w:sz w:val="24"/>
          <w:szCs w:val="24"/>
        </w:rPr>
        <w:t xml:space="preserve"> </w:t>
      </w:r>
      <w:r>
        <w:rPr>
          <w:rFonts w:ascii="Times New Roman" w:hAnsi="Times New Roman" w:cs="Times New Roman"/>
          <w:sz w:val="24"/>
          <w:szCs w:val="24"/>
        </w:rPr>
        <w:t>не теряющей</w:t>
      </w:r>
      <w:r w:rsidRPr="00887D47">
        <w:rPr>
          <w:rFonts w:ascii="Times New Roman" w:hAnsi="Times New Roman" w:cs="Times New Roman"/>
          <w:sz w:val="24"/>
          <w:szCs w:val="24"/>
        </w:rPr>
        <w:t xml:space="preserve"> своей актуальности среди молодежи</w:t>
      </w:r>
      <w:r>
        <w:rPr>
          <w:rFonts w:ascii="Times New Roman" w:hAnsi="Times New Roman" w:cs="Times New Roman"/>
          <w:sz w:val="24"/>
          <w:szCs w:val="24"/>
        </w:rPr>
        <w:t>,</w:t>
      </w:r>
      <w:r w:rsidRPr="00887D47">
        <w:rPr>
          <w:rFonts w:ascii="Times New Roman" w:hAnsi="Times New Roman" w:cs="Times New Roman"/>
          <w:sz w:val="24"/>
          <w:szCs w:val="24"/>
        </w:rPr>
        <w:t xml:space="preserve">  формой организации досуга и занятости подростков, </w:t>
      </w:r>
      <w:r>
        <w:rPr>
          <w:rFonts w:ascii="Times New Roman" w:hAnsi="Times New Roman" w:cs="Times New Roman"/>
          <w:sz w:val="24"/>
          <w:szCs w:val="24"/>
        </w:rPr>
        <w:t>формой</w:t>
      </w:r>
      <w:r w:rsidRPr="00887D47">
        <w:rPr>
          <w:rFonts w:ascii="Times New Roman" w:hAnsi="Times New Roman" w:cs="Times New Roman"/>
          <w:sz w:val="24"/>
          <w:szCs w:val="24"/>
        </w:rPr>
        <w:t xml:space="preserve"> объединяя самых активных и </w:t>
      </w:r>
      <w:r w:rsidRPr="00887D47">
        <w:rPr>
          <w:rFonts w:ascii="Times New Roman" w:hAnsi="Times New Roman" w:cs="Times New Roman"/>
          <w:sz w:val="24"/>
          <w:szCs w:val="24"/>
        </w:rPr>
        <w:lastRenderedPageBreak/>
        <w:t>креативных молодых ребят</w:t>
      </w:r>
      <w:r>
        <w:rPr>
          <w:rFonts w:ascii="Times New Roman" w:hAnsi="Times New Roman" w:cs="Times New Roman"/>
          <w:sz w:val="24"/>
          <w:szCs w:val="24"/>
        </w:rPr>
        <w:t xml:space="preserve">. </w:t>
      </w:r>
      <w:r w:rsidRPr="00887D47">
        <w:rPr>
          <w:rFonts w:ascii="Times New Roman" w:hAnsi="Times New Roman" w:cs="Times New Roman"/>
          <w:sz w:val="24"/>
          <w:szCs w:val="24"/>
        </w:rPr>
        <w:t>Реалии нашей жизни таковы, что востребованными оказываются люди, способные мыслить самостоятельно, вырабатывать продукт мышления – оригинальное решение актуальной проблемы, точно и понятно для всех сформулировать его, вызвать к нему интерес соответствующих лиц и сделать их своими единомышленниками.</w:t>
      </w:r>
      <w:r>
        <w:rPr>
          <w:rFonts w:ascii="Times New Roman" w:hAnsi="Times New Roman" w:cs="Times New Roman"/>
          <w:sz w:val="24"/>
          <w:szCs w:val="24"/>
        </w:rPr>
        <w:t xml:space="preserve"> </w:t>
      </w:r>
      <w:r>
        <w:rPr>
          <w:rFonts w:ascii="Times New Roman" w:hAnsi="Times New Roman" w:cs="Times New Roman"/>
          <w:sz w:val="24"/>
          <w:szCs w:val="24"/>
        </w:rPr>
        <w:tab/>
      </w:r>
      <w:r w:rsidRPr="00887D47">
        <w:rPr>
          <w:rFonts w:ascii="Times New Roman" w:hAnsi="Times New Roman" w:cs="Times New Roman"/>
          <w:sz w:val="24"/>
          <w:szCs w:val="24"/>
        </w:rPr>
        <w:t>А где этому учат? Безусловно, в каждом учебном предмете есть установки на мыслительный процесс</w:t>
      </w:r>
      <w:r>
        <w:rPr>
          <w:rFonts w:ascii="Times New Roman" w:hAnsi="Times New Roman" w:cs="Times New Roman"/>
          <w:sz w:val="24"/>
          <w:szCs w:val="24"/>
        </w:rPr>
        <w:t xml:space="preserve">, но легче это сделать в условиях дополнительного образования </w:t>
      </w:r>
      <w:r w:rsidRPr="00887D47">
        <w:rPr>
          <w:rFonts w:ascii="Times New Roman" w:hAnsi="Times New Roman" w:cs="Times New Roman"/>
          <w:sz w:val="24"/>
          <w:szCs w:val="24"/>
        </w:rPr>
        <w:t>детей</w:t>
      </w:r>
      <w:r>
        <w:rPr>
          <w:rFonts w:ascii="Times New Roman" w:hAnsi="Times New Roman" w:cs="Times New Roman"/>
          <w:sz w:val="24"/>
          <w:szCs w:val="24"/>
        </w:rPr>
        <w:t>.</w:t>
      </w:r>
      <w:r w:rsidRPr="00887D47">
        <w:rPr>
          <w:rFonts w:ascii="Times New Roman" w:hAnsi="Times New Roman" w:cs="Times New Roman"/>
          <w:sz w:val="24"/>
          <w:szCs w:val="24"/>
        </w:rPr>
        <w:tab/>
        <w:t>В</w:t>
      </w:r>
      <w:r>
        <w:rPr>
          <w:rFonts w:ascii="Times New Roman" w:hAnsi="Times New Roman" w:cs="Times New Roman"/>
          <w:sz w:val="24"/>
          <w:szCs w:val="24"/>
        </w:rPr>
        <w:t xml:space="preserve"> моих </w:t>
      </w:r>
      <w:r w:rsidRPr="00887D47">
        <w:rPr>
          <w:rFonts w:ascii="Times New Roman" w:hAnsi="Times New Roman" w:cs="Times New Roman"/>
          <w:sz w:val="24"/>
          <w:szCs w:val="24"/>
        </w:rPr>
        <w:t xml:space="preserve"> объединени</w:t>
      </w:r>
      <w:r>
        <w:rPr>
          <w:rFonts w:ascii="Times New Roman" w:hAnsi="Times New Roman" w:cs="Times New Roman"/>
          <w:sz w:val="24"/>
          <w:szCs w:val="24"/>
        </w:rPr>
        <w:t>ях</w:t>
      </w:r>
      <w:r w:rsidRPr="00887D47">
        <w:rPr>
          <w:rFonts w:ascii="Times New Roman" w:hAnsi="Times New Roman" w:cs="Times New Roman"/>
          <w:sz w:val="24"/>
          <w:szCs w:val="24"/>
        </w:rPr>
        <w:t xml:space="preserve"> 100% сохр</w:t>
      </w:r>
      <w:r>
        <w:rPr>
          <w:rFonts w:ascii="Times New Roman" w:hAnsi="Times New Roman" w:cs="Times New Roman"/>
          <w:sz w:val="24"/>
          <w:szCs w:val="24"/>
        </w:rPr>
        <w:t>анность контингента обучающихся, и количество желающих заниматься постоянно растет.</w:t>
      </w:r>
      <w:r w:rsidRPr="00887D47">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В работе с ребятами стараюсь</w:t>
      </w:r>
      <w:r w:rsidRPr="00887D47">
        <w:rPr>
          <w:rFonts w:ascii="Times New Roman" w:hAnsi="Times New Roman" w:cs="Times New Roman"/>
          <w:color w:val="000000"/>
          <w:spacing w:val="-1"/>
          <w:sz w:val="24"/>
          <w:szCs w:val="24"/>
        </w:rPr>
        <w:t xml:space="preserve"> находить  сильные стороны и перспективы развития для каждого </w:t>
      </w:r>
      <w:r>
        <w:rPr>
          <w:rFonts w:ascii="Times New Roman" w:hAnsi="Times New Roman" w:cs="Times New Roman"/>
          <w:color w:val="000000"/>
          <w:sz w:val="24"/>
          <w:szCs w:val="24"/>
        </w:rPr>
        <w:t>обучающегося, а у</w:t>
      </w:r>
      <w:r w:rsidRPr="00887D47">
        <w:rPr>
          <w:rFonts w:ascii="Times New Roman" w:hAnsi="Times New Roman" w:cs="Times New Roman"/>
          <w:color w:val="000000"/>
          <w:sz w:val="24"/>
          <w:szCs w:val="24"/>
        </w:rPr>
        <w:t xml:space="preserve">спех </w:t>
      </w:r>
      <w:r>
        <w:rPr>
          <w:rFonts w:ascii="Times New Roman" w:hAnsi="Times New Roman" w:cs="Times New Roman"/>
          <w:color w:val="000000"/>
          <w:sz w:val="24"/>
          <w:szCs w:val="24"/>
        </w:rPr>
        <w:t xml:space="preserve">педагогической работы </w:t>
      </w:r>
      <w:r w:rsidRPr="00887D47">
        <w:rPr>
          <w:rFonts w:ascii="Times New Roman" w:hAnsi="Times New Roman" w:cs="Times New Roman"/>
          <w:color w:val="000000"/>
          <w:sz w:val="24"/>
          <w:szCs w:val="24"/>
        </w:rPr>
        <w:t xml:space="preserve"> во многом зависит от</w:t>
      </w:r>
      <w:r w:rsidRPr="00887D47">
        <w:rPr>
          <w:rFonts w:ascii="Times New Roman" w:hAnsi="Times New Roman" w:cs="Times New Roman"/>
          <w:color w:val="000000"/>
          <w:spacing w:val="-1"/>
          <w:sz w:val="24"/>
          <w:szCs w:val="24"/>
        </w:rPr>
        <w:t xml:space="preserve"> осведо</w:t>
      </w:r>
      <w:r>
        <w:rPr>
          <w:rFonts w:ascii="Times New Roman" w:hAnsi="Times New Roman" w:cs="Times New Roman"/>
          <w:color w:val="000000"/>
          <w:spacing w:val="-1"/>
          <w:sz w:val="24"/>
          <w:szCs w:val="24"/>
        </w:rPr>
        <w:t xml:space="preserve">мленности об основных событиях, а главное – ценностях </w:t>
      </w:r>
      <w:r w:rsidRPr="00887D47">
        <w:rPr>
          <w:rFonts w:ascii="Times New Roman" w:hAnsi="Times New Roman" w:cs="Times New Roman"/>
          <w:color w:val="000000"/>
          <w:sz w:val="24"/>
          <w:szCs w:val="24"/>
        </w:rPr>
        <w:t xml:space="preserve"> молодежного социума. </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 xml:space="preserve">Одной из важнейших задач своей профессиональной деятельности считаю развитие интереса </w:t>
      </w:r>
      <w:proofErr w:type="gramStart"/>
      <w:r w:rsidRPr="00887D47">
        <w:rPr>
          <w:rFonts w:ascii="Times New Roman" w:hAnsi="Times New Roman" w:cs="Times New Roman"/>
          <w:sz w:val="24"/>
          <w:szCs w:val="24"/>
        </w:rPr>
        <w:t>к</w:t>
      </w:r>
      <w:proofErr w:type="gramEnd"/>
      <w:r w:rsidRPr="00887D47">
        <w:rPr>
          <w:rFonts w:ascii="Times New Roman" w:hAnsi="Times New Roman" w:cs="Times New Roman"/>
          <w:sz w:val="24"/>
          <w:szCs w:val="24"/>
        </w:rPr>
        <w:t xml:space="preserve"> </w:t>
      </w:r>
      <w:proofErr w:type="gramStart"/>
      <w:r w:rsidRPr="00887D47">
        <w:rPr>
          <w:rFonts w:ascii="Times New Roman" w:hAnsi="Times New Roman" w:cs="Times New Roman"/>
          <w:sz w:val="24"/>
          <w:szCs w:val="24"/>
        </w:rPr>
        <w:t>КВН</w:t>
      </w:r>
      <w:proofErr w:type="gramEnd"/>
      <w:r w:rsidRPr="00887D47">
        <w:rPr>
          <w:rFonts w:ascii="Times New Roman" w:hAnsi="Times New Roman" w:cs="Times New Roman"/>
          <w:sz w:val="24"/>
          <w:szCs w:val="24"/>
        </w:rPr>
        <w:t xml:space="preserve">, поэтому постоянно провожу мониторинг заинтересованности детей. На основе анализа мониторинга разрабатываю план работы с учащимися. Большое значение в активизации обучающихся при </w:t>
      </w:r>
      <w:proofErr w:type="gramStart"/>
      <w:r w:rsidRPr="00887D47">
        <w:rPr>
          <w:rFonts w:ascii="Times New Roman" w:hAnsi="Times New Roman" w:cs="Times New Roman"/>
          <w:sz w:val="24"/>
          <w:szCs w:val="24"/>
        </w:rPr>
        <w:t>обучении</w:t>
      </w:r>
      <w:proofErr w:type="gramEnd"/>
      <w:r w:rsidRPr="00887D47">
        <w:rPr>
          <w:rFonts w:ascii="Times New Roman" w:hAnsi="Times New Roman" w:cs="Times New Roman"/>
          <w:sz w:val="24"/>
          <w:szCs w:val="24"/>
        </w:rPr>
        <w:t xml:space="preserve"> по данной образовательной программе, на мой взгляд, имеет правильно организованная познавательная деятельность, основанная на создании оптимального уровня сложности, на активном включении учащихся в поиск новых знаний при выполнении различного рода практических заданий. </w:t>
      </w:r>
    </w:p>
    <w:p w:rsidR="00824C7A" w:rsidRPr="00887D47" w:rsidRDefault="00824C7A" w:rsidP="00824C7A">
      <w:pPr>
        <w:shd w:val="clear" w:color="auto" w:fill="FFFFFF"/>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 xml:space="preserve">Залогом успешного </w:t>
      </w:r>
      <w:proofErr w:type="gramStart"/>
      <w:r w:rsidRPr="00887D47">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w:t>
      </w:r>
      <w:r w:rsidRPr="00887D47">
        <w:rPr>
          <w:rFonts w:ascii="Times New Roman" w:hAnsi="Times New Roman" w:cs="Times New Roman"/>
          <w:sz w:val="24"/>
          <w:szCs w:val="24"/>
        </w:rPr>
        <w:t>считаю создание познавательно-творческой атмосферы на занятиях, внедрение современных технологий обучения в образовательный процесс. Перед собой ставлю задачу активизации познавательного интереса посредством использования новейших методических технологий.</w:t>
      </w:r>
    </w:p>
    <w:p w:rsidR="00824C7A" w:rsidRPr="00887D47" w:rsidRDefault="00824C7A" w:rsidP="00824C7A">
      <w:pPr>
        <w:spacing w:after="0" w:line="360" w:lineRule="auto"/>
        <w:jc w:val="both"/>
        <w:rPr>
          <w:rFonts w:ascii="Times New Roman" w:hAnsi="Times New Roman" w:cs="Times New Roman"/>
          <w:sz w:val="24"/>
          <w:szCs w:val="24"/>
        </w:rPr>
      </w:pPr>
      <w:proofErr w:type="gramStart"/>
      <w:r w:rsidRPr="00887D47">
        <w:rPr>
          <w:rFonts w:ascii="Times New Roman" w:hAnsi="Times New Roman" w:cs="Times New Roman"/>
          <w:sz w:val="24"/>
          <w:szCs w:val="24"/>
        </w:rPr>
        <w:t>Проблему формирования коммуникативной компетентности обучающихся на занятиях «Школа КВН» решаю, используя интерактивные методы обучения.</w:t>
      </w:r>
      <w:proofErr w:type="gramEnd"/>
      <w:r w:rsidRPr="00887D47">
        <w:rPr>
          <w:rFonts w:ascii="Times New Roman" w:hAnsi="Times New Roman" w:cs="Times New Roman"/>
          <w:sz w:val="24"/>
          <w:szCs w:val="24"/>
        </w:rPr>
        <w:t xml:space="preserve"> Суть интерактивного обучения состоит в том, что учебный процесс организован таким образом, что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 xml:space="preserve">Проведение занятий с использованием информационных технологий – это мощный стимул в обучении. Посредством таких занятий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lastRenderedPageBreak/>
        <w:t xml:space="preserve">Для оптимизации образовательного процесса использую объяснение нового материала с использованием компьютерных презентаций как источника учебной информации и наглядного пособия. </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Основные формы организации занятий групповые и индивидуальные. Для групп: интеллектуальные игры, тренинги, придумывание шуток, репетиции выступлений, подготовка к игре и ее анализ. Индивидуально: консультирование по поручению или подготовке к выступлению.</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Творческий характер деятельности определяется в процессе постоянного наблюдения за выполнением заданий каждым учащимся со следующих позиций: уровень мотивации учащегося; оригинальность метода решения; творческая фантазия; оригинальность оформления; умение осуществлять самоанализ своей деятельности, выявление примененных способов и оценка результатов.</w:t>
      </w:r>
    </w:p>
    <w:p w:rsidR="00824C7A"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87D47">
        <w:rPr>
          <w:rFonts w:ascii="Times New Roman" w:hAnsi="Times New Roman" w:cs="Times New Roman"/>
          <w:sz w:val="24"/>
          <w:szCs w:val="24"/>
        </w:rPr>
        <w:t xml:space="preserve">Одной из главных задач в моей работе является </w:t>
      </w:r>
      <w:proofErr w:type="gramStart"/>
      <w:r w:rsidRPr="00887D47">
        <w:rPr>
          <w:rFonts w:ascii="Times New Roman" w:hAnsi="Times New Roman" w:cs="Times New Roman"/>
          <w:sz w:val="24"/>
          <w:szCs w:val="24"/>
        </w:rPr>
        <w:t>контроль за</w:t>
      </w:r>
      <w:proofErr w:type="gramEnd"/>
      <w:r w:rsidRPr="00887D47">
        <w:rPr>
          <w:rFonts w:ascii="Times New Roman" w:hAnsi="Times New Roman" w:cs="Times New Roman"/>
          <w:sz w:val="24"/>
          <w:szCs w:val="24"/>
        </w:rPr>
        <w:t xml:space="preserve"> качеством приобретенных знаний, разработка его содержания, форм и методов его проведения, анализ результатов этого контроля, с целью коррекции содержания образовательной программы, методических приемов, форм организации деятельности учащихся на занятиях.</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своей работе использую </w:t>
      </w:r>
      <w:r w:rsidRPr="00321694">
        <w:rPr>
          <w:rFonts w:ascii="Times New Roman" w:hAnsi="Times New Roman" w:cs="Times New Roman"/>
          <w:sz w:val="24"/>
          <w:szCs w:val="24"/>
        </w:rPr>
        <w:t xml:space="preserve">следующие  </w:t>
      </w:r>
      <w:r>
        <w:rPr>
          <w:rFonts w:ascii="Times New Roman" w:hAnsi="Times New Roman" w:cs="Times New Roman"/>
          <w:sz w:val="24"/>
          <w:szCs w:val="24"/>
        </w:rPr>
        <w:t>м</w:t>
      </w:r>
      <w:r w:rsidRPr="00321694">
        <w:rPr>
          <w:rFonts w:ascii="Times New Roman" w:hAnsi="Times New Roman" w:cs="Times New Roman"/>
          <w:sz w:val="24"/>
          <w:szCs w:val="24"/>
        </w:rPr>
        <w:t>етоды отслеживания прогресса</w:t>
      </w:r>
      <w:r w:rsidRPr="00887D47">
        <w:rPr>
          <w:rFonts w:ascii="Times New Roman" w:hAnsi="Times New Roman" w:cs="Times New Roman"/>
          <w:b/>
          <w:i/>
          <w:sz w:val="24"/>
          <w:szCs w:val="24"/>
        </w:rPr>
        <w:t xml:space="preserve"> </w:t>
      </w:r>
      <w:r w:rsidRPr="00887D47">
        <w:rPr>
          <w:rFonts w:ascii="Times New Roman" w:hAnsi="Times New Roman" w:cs="Times New Roman"/>
          <w:sz w:val="24"/>
          <w:szCs w:val="24"/>
        </w:rPr>
        <w:t>в достижении воспитательных результатов:</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результаты участия воспитанников в творческих конкурсах районного, городского, краевого, российского и международного уровней;</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тестирование уровня развития творческих способностей обучающихся;</w:t>
      </w:r>
    </w:p>
    <w:p w:rsidR="00824C7A"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тестирование изменения ценностных ориентаций.</w:t>
      </w:r>
    </w:p>
    <w:p w:rsidR="00824C7A" w:rsidRPr="00887D47" w:rsidRDefault="00824C7A" w:rsidP="00824C7A">
      <w:pPr>
        <w:spacing w:after="0" w:line="360" w:lineRule="auto"/>
        <w:jc w:val="both"/>
        <w:rPr>
          <w:rFonts w:ascii="Times New Roman" w:hAnsi="Times New Roman" w:cs="Times New Roman"/>
          <w:sz w:val="24"/>
          <w:szCs w:val="24"/>
        </w:rPr>
      </w:pPr>
      <w:r w:rsidRPr="00321694">
        <w:rPr>
          <w:rFonts w:ascii="Times New Roman" w:hAnsi="Times New Roman" w:cs="Times New Roman"/>
          <w:sz w:val="24"/>
          <w:szCs w:val="24"/>
        </w:rPr>
        <w:t>Диагностика достиже</w:t>
      </w:r>
      <w:r>
        <w:rPr>
          <w:rFonts w:ascii="Times New Roman" w:hAnsi="Times New Roman" w:cs="Times New Roman"/>
          <w:sz w:val="24"/>
          <w:szCs w:val="24"/>
        </w:rPr>
        <w:t>ния воспитательных результатов:</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 xml:space="preserve">достижения </w:t>
      </w:r>
      <w:proofErr w:type="gramStart"/>
      <w:r w:rsidRPr="00887D47">
        <w:rPr>
          <w:rFonts w:ascii="Times New Roman" w:hAnsi="Times New Roman" w:cs="Times New Roman"/>
          <w:sz w:val="24"/>
          <w:szCs w:val="24"/>
        </w:rPr>
        <w:t>обучающихся</w:t>
      </w:r>
      <w:proofErr w:type="gramEnd"/>
      <w:r w:rsidRPr="00887D47">
        <w:rPr>
          <w:rFonts w:ascii="Times New Roman" w:hAnsi="Times New Roman" w:cs="Times New Roman"/>
          <w:sz w:val="24"/>
          <w:szCs w:val="24"/>
        </w:rPr>
        <w:t xml:space="preserve"> в области КВН;</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результаты тестов на определение уровня творческих способностей, на выявление ценностных ориентаций и нравственной позиции учащихся;</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популярность культурных образцов, производимых учащимися, в молодежной среде.</w:t>
      </w:r>
    </w:p>
    <w:p w:rsidR="00824C7A" w:rsidRPr="00887D47" w:rsidRDefault="00824C7A" w:rsidP="00824C7A">
      <w:pPr>
        <w:spacing w:after="0" w:line="360" w:lineRule="auto"/>
        <w:jc w:val="both"/>
        <w:rPr>
          <w:rFonts w:ascii="Times New Roman" w:hAnsi="Times New Roman" w:cs="Times New Roman"/>
          <w:sz w:val="24"/>
          <w:szCs w:val="24"/>
        </w:rPr>
      </w:pP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В</w:t>
      </w:r>
      <w:r w:rsidRPr="00887D47">
        <w:rPr>
          <w:rFonts w:ascii="Times New Roman" w:hAnsi="Times New Roman" w:cs="Times New Roman"/>
          <w:bCs/>
          <w:sz w:val="24"/>
          <w:szCs w:val="24"/>
        </w:rPr>
        <w:t xml:space="preserve"> области обеспечения мотивации учащихся на осуществление учебной деятельности:</w:t>
      </w:r>
      <w:r w:rsidRPr="00887D47">
        <w:rPr>
          <w:rFonts w:ascii="Times New Roman" w:hAnsi="Times New Roman" w:cs="Times New Roman"/>
          <w:sz w:val="24"/>
          <w:szCs w:val="24"/>
        </w:rPr>
        <w:t xml:space="preserve"> </w:t>
      </w:r>
      <w:r>
        <w:rPr>
          <w:rFonts w:ascii="Times New Roman" w:hAnsi="Times New Roman" w:cs="Times New Roman"/>
          <w:sz w:val="24"/>
          <w:szCs w:val="24"/>
        </w:rPr>
        <w:t>активно использую</w:t>
      </w:r>
      <w:r w:rsidRPr="00887D47">
        <w:rPr>
          <w:rFonts w:ascii="Times New Roman" w:hAnsi="Times New Roman" w:cs="Times New Roman"/>
          <w:sz w:val="24"/>
          <w:szCs w:val="24"/>
        </w:rPr>
        <w:t xml:space="preserve"> интерес обучающихся к соревновательной форме учебной работы, активно продвигаю воспитанников в конкурсные и фестивальные мероприятия по направлению «КВН» различного уровня (городские, краевые, всероссийские конкурсы и фестивали).</w:t>
      </w:r>
    </w:p>
    <w:p w:rsidR="00824C7A" w:rsidRPr="00956AB5" w:rsidRDefault="00824C7A" w:rsidP="00824C7A">
      <w:pPr>
        <w:spacing w:after="0" w:line="360" w:lineRule="auto"/>
        <w:jc w:val="both"/>
        <w:rPr>
          <w:rFonts w:ascii="Times New Roman" w:hAnsi="Times New Roman" w:cs="Times New Roman"/>
          <w:b/>
          <w:sz w:val="24"/>
          <w:szCs w:val="24"/>
        </w:rPr>
      </w:pPr>
      <w:proofErr w:type="gramStart"/>
      <w:r w:rsidRPr="00887D47">
        <w:rPr>
          <w:rFonts w:ascii="Times New Roman" w:hAnsi="Times New Roman" w:cs="Times New Roman"/>
          <w:sz w:val="24"/>
          <w:szCs w:val="24"/>
        </w:rPr>
        <w:lastRenderedPageBreak/>
        <w:t>Команды КВН</w:t>
      </w:r>
      <w:r>
        <w:rPr>
          <w:rFonts w:ascii="Times New Roman" w:hAnsi="Times New Roman" w:cs="Times New Roman"/>
          <w:sz w:val="24"/>
          <w:szCs w:val="24"/>
        </w:rPr>
        <w:t xml:space="preserve"> из числа обучающихся в объединениях</w:t>
      </w:r>
      <w:r w:rsidRPr="00887D47">
        <w:rPr>
          <w:rFonts w:ascii="Times New Roman" w:hAnsi="Times New Roman" w:cs="Times New Roman"/>
          <w:sz w:val="24"/>
          <w:szCs w:val="24"/>
        </w:rPr>
        <w:t xml:space="preserve"> постоянно выступают на площадках города Барнаула, Алтайского края</w:t>
      </w:r>
      <w:r>
        <w:rPr>
          <w:rFonts w:ascii="Times New Roman" w:hAnsi="Times New Roman" w:cs="Times New Roman"/>
          <w:sz w:val="24"/>
          <w:szCs w:val="24"/>
        </w:rPr>
        <w:t xml:space="preserve">, как для совершенствования мастерства, так и </w:t>
      </w:r>
      <w:r w:rsidRPr="00887D47">
        <w:rPr>
          <w:rFonts w:ascii="Times New Roman" w:hAnsi="Times New Roman" w:cs="Times New Roman"/>
          <w:sz w:val="24"/>
          <w:szCs w:val="24"/>
        </w:rPr>
        <w:t>для популяризации КВН движения</w:t>
      </w:r>
      <w:r w:rsidRPr="00887D47">
        <w:rPr>
          <w:rFonts w:ascii="Times New Roman" w:hAnsi="Times New Roman" w:cs="Times New Roman"/>
          <w:b/>
          <w:sz w:val="24"/>
          <w:szCs w:val="24"/>
        </w:rPr>
        <w:t>.</w:t>
      </w:r>
      <w:proofErr w:type="gramEnd"/>
      <w:r w:rsidRPr="00887D47">
        <w:rPr>
          <w:rFonts w:ascii="Times New Roman" w:hAnsi="Times New Roman" w:cs="Times New Roman"/>
          <w:b/>
          <w:sz w:val="24"/>
          <w:szCs w:val="24"/>
        </w:rPr>
        <w:t xml:space="preserve">  </w:t>
      </w:r>
      <w:r w:rsidRPr="00887D47">
        <w:rPr>
          <w:rFonts w:ascii="Times New Roman" w:hAnsi="Times New Roman" w:cs="Times New Roman"/>
          <w:sz w:val="24"/>
          <w:szCs w:val="24"/>
        </w:rPr>
        <w:t>Выявляю творческие способности обучающихся,  способствую их развитию, формированию устойчивых профессиональных интересов и склонностей</w:t>
      </w:r>
      <w:r>
        <w:rPr>
          <w:rFonts w:ascii="Times New Roman" w:hAnsi="Times New Roman" w:cs="Times New Roman"/>
          <w:sz w:val="24"/>
          <w:szCs w:val="24"/>
        </w:rPr>
        <w:t>. В течение учебного года дети активно борются за право поехать на краевую профильную смену, которая является итогом учебного года. Я</w:t>
      </w:r>
      <w:r w:rsidRPr="00887D47">
        <w:rPr>
          <w:rFonts w:ascii="Times New Roman" w:hAnsi="Times New Roman" w:cs="Times New Roman"/>
          <w:sz w:val="24"/>
          <w:szCs w:val="24"/>
        </w:rPr>
        <w:tab/>
        <w:t xml:space="preserve"> </w:t>
      </w:r>
      <w:r>
        <w:rPr>
          <w:rFonts w:ascii="Times New Roman" w:hAnsi="Times New Roman" w:cs="Times New Roman"/>
          <w:sz w:val="24"/>
          <w:szCs w:val="24"/>
        </w:rPr>
        <w:t xml:space="preserve">руковожу этой сменой два года. </w:t>
      </w:r>
      <w:r w:rsidRPr="00887D47">
        <w:rPr>
          <w:rFonts w:ascii="Times New Roman" w:hAnsi="Times New Roman" w:cs="Times New Roman"/>
          <w:sz w:val="24"/>
          <w:szCs w:val="24"/>
        </w:rPr>
        <w:tab/>
        <w:t>Профильная сме</w:t>
      </w:r>
      <w:r>
        <w:rPr>
          <w:rFonts w:ascii="Times New Roman" w:hAnsi="Times New Roman" w:cs="Times New Roman"/>
          <w:sz w:val="24"/>
          <w:szCs w:val="24"/>
        </w:rPr>
        <w:t>на «ШОУ-МАСТЕР» является новой, оригинальной и</w:t>
      </w:r>
      <w:r w:rsidRPr="00887D47">
        <w:rPr>
          <w:rFonts w:ascii="Times New Roman" w:hAnsi="Times New Roman" w:cs="Times New Roman"/>
          <w:sz w:val="24"/>
          <w:szCs w:val="24"/>
        </w:rPr>
        <w:t xml:space="preserve">  креативной формой работы с одаренными детьми.</w:t>
      </w:r>
    </w:p>
    <w:p w:rsidR="00824C7A" w:rsidRPr="00887D47" w:rsidRDefault="00824C7A" w:rsidP="00824C7A">
      <w:pPr>
        <w:spacing w:after="0" w:line="360" w:lineRule="auto"/>
        <w:jc w:val="both"/>
        <w:rPr>
          <w:rFonts w:ascii="Times New Roman" w:hAnsi="Times New Roman" w:cs="Times New Roman"/>
          <w:b/>
          <w:i/>
          <w:sz w:val="24"/>
          <w:szCs w:val="24"/>
        </w:rPr>
      </w:pPr>
      <w:r w:rsidRPr="00887D47">
        <w:rPr>
          <w:rFonts w:ascii="Times New Roman" w:hAnsi="Times New Roman" w:cs="Times New Roman"/>
          <w:sz w:val="24"/>
          <w:szCs w:val="24"/>
        </w:rPr>
        <w:tab/>
        <w:t>По способу организации педагогического процесса профильная смена является интегрированной, т</w:t>
      </w:r>
      <w:proofErr w:type="gramStart"/>
      <w:r w:rsidRPr="00887D47">
        <w:rPr>
          <w:rFonts w:ascii="Times New Roman" w:hAnsi="Times New Roman" w:cs="Times New Roman"/>
          <w:sz w:val="24"/>
          <w:szCs w:val="24"/>
        </w:rPr>
        <w:t>.к</w:t>
      </w:r>
      <w:proofErr w:type="gramEnd"/>
      <w:r w:rsidRPr="00887D47">
        <w:rPr>
          <w:rFonts w:ascii="Times New Roman" w:hAnsi="Times New Roman" w:cs="Times New Roman"/>
          <w:sz w:val="24"/>
          <w:szCs w:val="24"/>
        </w:rPr>
        <w:t xml:space="preserve"> предусматривает взаимодействие КВН с другими видами искусства. Такое комплексное освоение материала оптимизирует воображение и артистичность, т.е. формирует универсальные способности, важные для многих сфер деятельности.</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Деятельность профи</w:t>
      </w:r>
      <w:r>
        <w:rPr>
          <w:rFonts w:ascii="Times New Roman" w:hAnsi="Times New Roman" w:cs="Times New Roman"/>
          <w:sz w:val="24"/>
          <w:szCs w:val="24"/>
        </w:rPr>
        <w:t>льной смены «ШОУ - МАСТЕР»  организуется</w:t>
      </w:r>
      <w:r w:rsidRPr="00887D47">
        <w:rPr>
          <w:rFonts w:ascii="Times New Roman" w:hAnsi="Times New Roman" w:cs="Times New Roman"/>
          <w:sz w:val="24"/>
          <w:szCs w:val="24"/>
        </w:rPr>
        <w:t xml:space="preserve"> в разновозрастных группах</w:t>
      </w:r>
      <w:r w:rsidRPr="00DD0D5F">
        <w:rPr>
          <w:rFonts w:ascii="Times New Roman" w:hAnsi="Times New Roman" w:cs="Times New Roman"/>
          <w:sz w:val="24"/>
          <w:szCs w:val="24"/>
        </w:rPr>
        <w:t xml:space="preserve"> </w:t>
      </w:r>
      <w:r w:rsidRPr="00887D47">
        <w:rPr>
          <w:rFonts w:ascii="Times New Roman" w:hAnsi="Times New Roman" w:cs="Times New Roman"/>
          <w:sz w:val="24"/>
          <w:szCs w:val="24"/>
        </w:rPr>
        <w:t>по творческим направлениям</w:t>
      </w:r>
      <w:r>
        <w:rPr>
          <w:rFonts w:ascii="Times New Roman" w:hAnsi="Times New Roman" w:cs="Times New Roman"/>
          <w:sz w:val="24"/>
          <w:szCs w:val="24"/>
        </w:rPr>
        <w:t xml:space="preserve">, </w:t>
      </w:r>
      <w:r w:rsidRPr="00887D47">
        <w:rPr>
          <w:rFonts w:ascii="Times New Roman" w:hAnsi="Times New Roman" w:cs="Times New Roman"/>
          <w:sz w:val="24"/>
          <w:szCs w:val="24"/>
        </w:rPr>
        <w:t xml:space="preserve">необходимых </w:t>
      </w:r>
      <w:proofErr w:type="gramStart"/>
      <w:r w:rsidRPr="00887D47">
        <w:rPr>
          <w:rFonts w:ascii="Times New Roman" w:hAnsi="Times New Roman" w:cs="Times New Roman"/>
          <w:sz w:val="24"/>
          <w:szCs w:val="24"/>
        </w:rPr>
        <w:t>для</w:t>
      </w:r>
      <w:proofErr w:type="gramEnd"/>
      <w:r w:rsidRPr="00887D47">
        <w:rPr>
          <w:rFonts w:ascii="Times New Roman" w:hAnsi="Times New Roman" w:cs="Times New Roman"/>
          <w:sz w:val="24"/>
          <w:szCs w:val="24"/>
        </w:rPr>
        <w:t xml:space="preserve"> современного КВН:</w:t>
      </w:r>
    </w:p>
    <w:p w:rsidR="00824C7A" w:rsidRPr="00956AB5" w:rsidRDefault="00824C7A" w:rsidP="007E2ED0">
      <w:pPr>
        <w:pStyle w:val="a7"/>
        <w:numPr>
          <w:ilvl w:val="0"/>
          <w:numId w:val="52"/>
        </w:numPr>
        <w:spacing w:line="360" w:lineRule="auto"/>
        <w:jc w:val="both"/>
      </w:pPr>
      <w:r w:rsidRPr="00956AB5">
        <w:t>«Школа КВН» - клуб веселых и находчивых - современные технологии написания шуток, сценариев, практическая отработка новых конкурсов.</w:t>
      </w:r>
    </w:p>
    <w:p w:rsidR="00824C7A" w:rsidRPr="00956AB5" w:rsidRDefault="00824C7A" w:rsidP="007E2ED0">
      <w:pPr>
        <w:pStyle w:val="a7"/>
        <w:numPr>
          <w:ilvl w:val="0"/>
          <w:numId w:val="52"/>
        </w:numPr>
        <w:spacing w:line="360" w:lineRule="auto"/>
        <w:jc w:val="both"/>
      </w:pPr>
      <w:r w:rsidRPr="00956AB5">
        <w:t xml:space="preserve">«Топ – </w:t>
      </w:r>
      <w:proofErr w:type="spellStart"/>
      <w:r w:rsidRPr="00956AB5">
        <w:t>Данс</w:t>
      </w:r>
      <w:proofErr w:type="spellEnd"/>
      <w:r w:rsidRPr="00956AB5">
        <w:t xml:space="preserve"> – обучение современным танцевальным направлениям. </w:t>
      </w:r>
    </w:p>
    <w:p w:rsidR="00824C7A" w:rsidRPr="00956AB5" w:rsidRDefault="00824C7A" w:rsidP="007E2ED0">
      <w:pPr>
        <w:pStyle w:val="a7"/>
        <w:numPr>
          <w:ilvl w:val="0"/>
          <w:numId w:val="52"/>
        </w:numPr>
        <w:spacing w:line="360" w:lineRule="auto"/>
        <w:jc w:val="both"/>
      </w:pPr>
      <w:r w:rsidRPr="00956AB5">
        <w:t xml:space="preserve">«Шоу - </w:t>
      </w:r>
      <w:proofErr w:type="spellStart"/>
      <w:r w:rsidRPr="00956AB5">
        <w:t>Данс</w:t>
      </w:r>
      <w:proofErr w:type="spellEnd"/>
      <w:r w:rsidRPr="00956AB5">
        <w:t>»</w:t>
      </w:r>
      <w:r w:rsidRPr="00956AB5">
        <w:rPr>
          <w:b/>
        </w:rPr>
        <w:t xml:space="preserve"> </w:t>
      </w:r>
      <w:r w:rsidRPr="00956AB5">
        <w:t xml:space="preserve"> – обучение современной хореографии.</w:t>
      </w:r>
    </w:p>
    <w:p w:rsidR="00824C7A" w:rsidRPr="00956AB5" w:rsidRDefault="00824C7A" w:rsidP="007E2ED0">
      <w:pPr>
        <w:pStyle w:val="a7"/>
        <w:numPr>
          <w:ilvl w:val="0"/>
          <w:numId w:val="52"/>
        </w:numPr>
        <w:spacing w:line="360" w:lineRule="auto"/>
        <w:jc w:val="both"/>
      </w:pPr>
      <w:r w:rsidRPr="00956AB5">
        <w:t xml:space="preserve">«Фото - Сет» - обучение фото-мастерству. </w:t>
      </w:r>
    </w:p>
    <w:p w:rsidR="00824C7A" w:rsidRPr="00956AB5" w:rsidRDefault="00824C7A" w:rsidP="007E2ED0">
      <w:pPr>
        <w:pStyle w:val="a7"/>
        <w:numPr>
          <w:ilvl w:val="0"/>
          <w:numId w:val="52"/>
        </w:numPr>
        <w:spacing w:line="360" w:lineRule="auto"/>
        <w:jc w:val="both"/>
      </w:pPr>
      <w:r w:rsidRPr="00956AB5">
        <w:t xml:space="preserve">«МС» – ведущий-конферансье. </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bCs/>
          <w:sz w:val="24"/>
          <w:szCs w:val="24"/>
        </w:rPr>
        <w:t>Главным в содержании деятельности</w:t>
      </w:r>
      <w:r w:rsidRPr="00887D47">
        <w:rPr>
          <w:rFonts w:ascii="Times New Roman" w:hAnsi="Times New Roman" w:cs="Times New Roman"/>
          <w:sz w:val="24"/>
          <w:szCs w:val="24"/>
        </w:rPr>
        <w:t xml:space="preserve"> профильной смены является</w:t>
      </w:r>
      <w:r w:rsidRPr="00887D47">
        <w:rPr>
          <w:rFonts w:ascii="Times New Roman" w:hAnsi="Times New Roman" w:cs="Times New Roman"/>
          <w:b/>
          <w:i/>
          <w:sz w:val="24"/>
          <w:szCs w:val="24"/>
        </w:rPr>
        <w:t xml:space="preserve">  </w:t>
      </w:r>
      <w:r w:rsidRPr="00887D47">
        <w:rPr>
          <w:rFonts w:ascii="Times New Roman" w:hAnsi="Times New Roman" w:cs="Times New Roman"/>
          <w:sz w:val="24"/>
          <w:szCs w:val="24"/>
        </w:rPr>
        <w:t>подготовка</w:t>
      </w:r>
      <w:r w:rsidRPr="00887D47">
        <w:rPr>
          <w:rFonts w:ascii="Times New Roman" w:hAnsi="Times New Roman" w:cs="Times New Roman"/>
          <w:b/>
          <w:i/>
          <w:sz w:val="24"/>
          <w:szCs w:val="24"/>
        </w:rPr>
        <w:t xml:space="preserve"> </w:t>
      </w:r>
      <w:r w:rsidRPr="00887D47">
        <w:rPr>
          <w:rFonts w:ascii="Times New Roman" w:hAnsi="Times New Roman" w:cs="Times New Roman"/>
          <w:sz w:val="24"/>
          <w:szCs w:val="24"/>
        </w:rPr>
        <w:t>учащихся к краевым  мероприятиям, практическая отработка знаний, умений и навыков в направлениях, выполнение коллективных или индивидуальных творческих работ, дополняемые обязательной системой мер по формированию здорового о</w:t>
      </w:r>
      <w:r>
        <w:rPr>
          <w:rFonts w:ascii="Times New Roman" w:hAnsi="Times New Roman" w:cs="Times New Roman"/>
          <w:sz w:val="24"/>
          <w:szCs w:val="24"/>
        </w:rPr>
        <w:t xml:space="preserve">браза жизни. </w:t>
      </w:r>
      <w:r w:rsidRPr="00887D47">
        <w:rPr>
          <w:rFonts w:ascii="Times New Roman" w:hAnsi="Times New Roman" w:cs="Times New Roman"/>
          <w:sz w:val="24"/>
          <w:szCs w:val="24"/>
        </w:rPr>
        <w:t xml:space="preserve"> </w:t>
      </w:r>
    </w:p>
    <w:p w:rsidR="00824C7A"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ab/>
      </w:r>
      <w:r>
        <w:rPr>
          <w:rFonts w:ascii="Times New Roman" w:hAnsi="Times New Roman" w:cs="Times New Roman"/>
          <w:sz w:val="24"/>
          <w:szCs w:val="24"/>
        </w:rPr>
        <w:t>Комплектование с</w:t>
      </w:r>
      <w:r w:rsidRPr="00887D47">
        <w:rPr>
          <w:rFonts w:ascii="Times New Roman" w:hAnsi="Times New Roman" w:cs="Times New Roman"/>
          <w:sz w:val="24"/>
          <w:szCs w:val="24"/>
        </w:rPr>
        <w:t>мены осуществляется в первую очередь из победителей и призеров творческих конкурсов, фестивалей КВН, а также обучающихся и воспитанников, достигших наивысших результатов в творческой деятельности</w:t>
      </w:r>
      <w:r>
        <w:rPr>
          <w:rFonts w:ascii="Times New Roman" w:hAnsi="Times New Roman" w:cs="Times New Roman"/>
          <w:sz w:val="24"/>
          <w:szCs w:val="24"/>
        </w:rPr>
        <w:t>.</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Большое внимание в работе уделяю сотрудничеству с родителями.</w:t>
      </w:r>
      <w:r w:rsidRPr="00887D47">
        <w:rPr>
          <w:rFonts w:ascii="Times New Roman" w:hAnsi="Times New Roman" w:cs="Times New Roman"/>
          <w:sz w:val="24"/>
          <w:szCs w:val="24"/>
        </w:rPr>
        <w:t xml:space="preserve"> </w:t>
      </w:r>
      <w:r w:rsidRPr="00321694">
        <w:rPr>
          <w:rFonts w:ascii="Times New Roman" w:hAnsi="Times New Roman" w:cs="Times New Roman"/>
          <w:sz w:val="24"/>
          <w:szCs w:val="24"/>
        </w:rPr>
        <w:t>Работа с родителями</w:t>
      </w:r>
      <w:r w:rsidRPr="00887D47">
        <w:rPr>
          <w:rFonts w:ascii="Times New Roman" w:hAnsi="Times New Roman" w:cs="Times New Roman"/>
          <w:b/>
          <w:i/>
          <w:sz w:val="24"/>
          <w:szCs w:val="24"/>
        </w:rPr>
        <w:t xml:space="preserve"> </w:t>
      </w:r>
      <w:r w:rsidRPr="00887D47">
        <w:rPr>
          <w:rFonts w:ascii="Times New Roman" w:hAnsi="Times New Roman" w:cs="Times New Roman"/>
          <w:sz w:val="24"/>
          <w:szCs w:val="24"/>
        </w:rPr>
        <w:t>включает в себя:</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демонстрацию родителям потенциала объединения, знакомство с его особенностями;</w:t>
      </w:r>
    </w:p>
    <w:p w:rsidR="00824C7A" w:rsidRPr="00887D47"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предъявление условий, соблюдение которых позволит детям успешно освоить предлагаемые требования;</w:t>
      </w:r>
    </w:p>
    <w:p w:rsidR="00824C7A" w:rsidRDefault="00824C7A" w:rsidP="00824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D47">
        <w:rPr>
          <w:rFonts w:ascii="Times New Roman" w:hAnsi="Times New Roman" w:cs="Times New Roman"/>
          <w:sz w:val="24"/>
          <w:szCs w:val="24"/>
        </w:rPr>
        <w:t>регулярную демонстрацию талантов их детей (концерты, выступления, игры КВН и т.д.)</w:t>
      </w:r>
    </w:p>
    <w:p w:rsidR="00824C7A" w:rsidRPr="00321694" w:rsidRDefault="00824C7A" w:rsidP="00824C7A">
      <w:pPr>
        <w:spacing w:before="60" w:after="0" w:line="360" w:lineRule="auto"/>
        <w:jc w:val="both"/>
        <w:rPr>
          <w:rFonts w:ascii="Times New Roman" w:hAnsi="Times New Roman" w:cs="Times New Roman"/>
          <w:b/>
          <w:bCs/>
          <w:sz w:val="24"/>
          <w:szCs w:val="24"/>
        </w:rPr>
      </w:pPr>
      <w:r w:rsidRPr="00887D47">
        <w:rPr>
          <w:rFonts w:ascii="Times New Roman" w:hAnsi="Times New Roman" w:cs="Times New Roman"/>
          <w:b/>
          <w:bCs/>
          <w:sz w:val="24"/>
          <w:szCs w:val="24"/>
        </w:rPr>
        <w:t>Анализ результатов</w:t>
      </w:r>
      <w:r>
        <w:rPr>
          <w:rFonts w:ascii="Times New Roman" w:hAnsi="Times New Roman" w:cs="Times New Roman"/>
          <w:b/>
          <w:bCs/>
          <w:sz w:val="24"/>
          <w:szCs w:val="24"/>
        </w:rPr>
        <w:t xml:space="preserve">. </w:t>
      </w:r>
      <w:r w:rsidRPr="00887D47">
        <w:rPr>
          <w:rFonts w:ascii="Times New Roman" w:hAnsi="Times New Roman" w:cs="Times New Roman"/>
          <w:sz w:val="24"/>
          <w:szCs w:val="24"/>
        </w:rPr>
        <w:t>Исходя из показателей</w:t>
      </w:r>
      <w:r>
        <w:rPr>
          <w:rFonts w:ascii="Times New Roman" w:hAnsi="Times New Roman" w:cs="Times New Roman"/>
          <w:sz w:val="24"/>
          <w:szCs w:val="24"/>
        </w:rPr>
        <w:t xml:space="preserve">, </w:t>
      </w:r>
      <w:r w:rsidRPr="00887D47">
        <w:rPr>
          <w:rFonts w:ascii="Times New Roman" w:hAnsi="Times New Roman" w:cs="Times New Roman"/>
          <w:sz w:val="24"/>
          <w:szCs w:val="24"/>
        </w:rPr>
        <w:t xml:space="preserve"> можно сделать вывод, что степень освоения учащимися данной образовательной программы держится примерно на одном уровне. За 3 </w:t>
      </w:r>
      <w:r w:rsidRPr="00887D47">
        <w:rPr>
          <w:rFonts w:ascii="Times New Roman" w:hAnsi="Times New Roman" w:cs="Times New Roman"/>
          <w:sz w:val="24"/>
          <w:szCs w:val="24"/>
        </w:rPr>
        <w:lastRenderedPageBreak/>
        <w:t xml:space="preserve">года уровень освоения учащимися 1-го года обучения остается стабильным и достаточно высоким. Уровень освоения учащимися 2-го года обучения также остается стабильным и достаточно высоким. Если анализировать показатели 1-го и 2-го годов обучения, то видно, что уровень освоения учащимися образовательной программы повышается на 2- году обучения. Можно сделать вывод, что учащиеся второго года обучения более целенаправленно подходят изучению разделов образовательной программы 2-го года обучения, несмотря на то, что учащимся предлагается освоить более сложные программные </w:t>
      </w:r>
      <w:proofErr w:type="spellStart"/>
      <w:r w:rsidRPr="00887D47">
        <w:rPr>
          <w:rFonts w:ascii="Times New Roman" w:hAnsi="Times New Roman" w:cs="Times New Roman"/>
          <w:sz w:val="24"/>
          <w:szCs w:val="24"/>
        </w:rPr>
        <w:t>материалы</w:t>
      </w:r>
      <w:proofErr w:type="gramStart"/>
      <w:r w:rsidRPr="00887D47">
        <w:rPr>
          <w:rFonts w:ascii="Times New Roman" w:hAnsi="Times New Roman" w:cs="Times New Roman"/>
          <w:sz w:val="24"/>
          <w:szCs w:val="24"/>
        </w:rPr>
        <w:t>,у</w:t>
      </w:r>
      <w:proofErr w:type="gramEnd"/>
      <w:r w:rsidRPr="00887D47">
        <w:rPr>
          <w:rFonts w:ascii="Times New Roman" w:hAnsi="Times New Roman" w:cs="Times New Roman"/>
          <w:sz w:val="24"/>
          <w:szCs w:val="24"/>
        </w:rPr>
        <w:t>чащиеся</w:t>
      </w:r>
      <w:proofErr w:type="spellEnd"/>
      <w:r w:rsidRPr="00887D47">
        <w:rPr>
          <w:rFonts w:ascii="Times New Roman" w:hAnsi="Times New Roman" w:cs="Times New Roman"/>
          <w:sz w:val="24"/>
          <w:szCs w:val="24"/>
        </w:rPr>
        <w:t xml:space="preserve"> показывают высокую степень освоения изучае</w:t>
      </w:r>
      <w:r>
        <w:rPr>
          <w:rFonts w:ascii="Times New Roman" w:hAnsi="Times New Roman" w:cs="Times New Roman"/>
          <w:sz w:val="24"/>
          <w:szCs w:val="24"/>
        </w:rPr>
        <w:t>мого материала. Также учащиеся 3</w:t>
      </w:r>
      <w:r w:rsidRPr="00887D47">
        <w:rPr>
          <w:rFonts w:ascii="Times New Roman" w:hAnsi="Times New Roman" w:cs="Times New Roman"/>
          <w:sz w:val="24"/>
          <w:szCs w:val="24"/>
        </w:rPr>
        <w:t>-го года обучения успешно применяют знания, полученные в результате изучения разделов образовательной программы 1</w:t>
      </w:r>
      <w:r>
        <w:rPr>
          <w:rFonts w:ascii="Times New Roman" w:hAnsi="Times New Roman" w:cs="Times New Roman"/>
          <w:sz w:val="24"/>
          <w:szCs w:val="24"/>
        </w:rPr>
        <w:t xml:space="preserve"> и 2 </w:t>
      </w:r>
      <w:r w:rsidRPr="00887D47">
        <w:rPr>
          <w:rFonts w:ascii="Times New Roman" w:hAnsi="Times New Roman" w:cs="Times New Roman"/>
          <w:sz w:val="24"/>
          <w:szCs w:val="24"/>
        </w:rPr>
        <w:t xml:space="preserve">- года обучения. </w:t>
      </w:r>
    </w:p>
    <w:p w:rsidR="00824C7A" w:rsidRPr="00321694" w:rsidRDefault="00824C7A" w:rsidP="00824C7A">
      <w:pPr>
        <w:spacing w:before="120" w:after="0" w:line="360" w:lineRule="auto"/>
        <w:jc w:val="both"/>
        <w:rPr>
          <w:rFonts w:ascii="Times New Roman" w:hAnsi="Times New Roman" w:cs="Times New Roman"/>
          <w:bCs/>
          <w:iCs/>
          <w:sz w:val="24"/>
          <w:szCs w:val="24"/>
        </w:rPr>
      </w:pPr>
      <w:r w:rsidRPr="00321694">
        <w:rPr>
          <w:rFonts w:ascii="Times New Roman" w:hAnsi="Times New Roman" w:cs="Times New Roman"/>
          <w:bCs/>
          <w:iCs/>
          <w:sz w:val="24"/>
          <w:szCs w:val="24"/>
        </w:rPr>
        <w:t>При реализации программы определились две проблемы:</w:t>
      </w:r>
    </w:p>
    <w:p w:rsidR="00824C7A" w:rsidRPr="00887D47" w:rsidRDefault="00824C7A" w:rsidP="00824C7A">
      <w:pPr>
        <w:spacing w:before="120" w:after="0" w:line="360" w:lineRule="auto"/>
        <w:jc w:val="both"/>
        <w:rPr>
          <w:rFonts w:ascii="Times New Roman" w:hAnsi="Times New Roman" w:cs="Times New Roman"/>
          <w:sz w:val="24"/>
          <w:szCs w:val="24"/>
        </w:rPr>
      </w:pPr>
      <w:r>
        <w:rPr>
          <w:rFonts w:ascii="Times New Roman" w:hAnsi="Times New Roman" w:cs="Times New Roman"/>
          <w:b/>
          <w:bCs/>
          <w:iCs/>
          <w:sz w:val="24"/>
          <w:szCs w:val="24"/>
        </w:rPr>
        <w:t xml:space="preserve">- </w:t>
      </w:r>
      <w:r>
        <w:rPr>
          <w:rFonts w:ascii="Times New Roman" w:hAnsi="Times New Roman" w:cs="Times New Roman"/>
          <w:sz w:val="24"/>
          <w:szCs w:val="24"/>
        </w:rPr>
        <w:t>р</w:t>
      </w:r>
      <w:r w:rsidRPr="00887D47">
        <w:rPr>
          <w:rFonts w:ascii="Times New Roman" w:hAnsi="Times New Roman" w:cs="Times New Roman"/>
          <w:sz w:val="24"/>
          <w:szCs w:val="24"/>
        </w:rPr>
        <w:t xml:space="preserve">азработка </w:t>
      </w:r>
      <w:proofErr w:type="spellStart"/>
      <w:r w:rsidRPr="00887D47">
        <w:rPr>
          <w:rFonts w:ascii="Times New Roman" w:hAnsi="Times New Roman" w:cs="Times New Roman"/>
          <w:sz w:val="24"/>
          <w:szCs w:val="24"/>
        </w:rPr>
        <w:t>разноуровневого</w:t>
      </w:r>
      <w:proofErr w:type="spellEnd"/>
      <w:r w:rsidRPr="00887D47">
        <w:rPr>
          <w:rFonts w:ascii="Times New Roman" w:hAnsi="Times New Roman" w:cs="Times New Roman"/>
          <w:sz w:val="24"/>
          <w:szCs w:val="24"/>
        </w:rPr>
        <w:t xml:space="preserve"> дидактического материала</w:t>
      </w:r>
      <w:r>
        <w:rPr>
          <w:rFonts w:ascii="Times New Roman" w:hAnsi="Times New Roman" w:cs="Times New Roman"/>
          <w:sz w:val="24"/>
          <w:szCs w:val="24"/>
        </w:rPr>
        <w:t>;</w:t>
      </w:r>
    </w:p>
    <w:p w:rsidR="00824C7A" w:rsidRPr="00887D47" w:rsidRDefault="00824C7A" w:rsidP="00824C7A">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Pr="00887D47">
        <w:rPr>
          <w:rFonts w:ascii="Times New Roman" w:hAnsi="Times New Roman" w:cs="Times New Roman"/>
          <w:sz w:val="24"/>
          <w:szCs w:val="24"/>
        </w:rPr>
        <w:t xml:space="preserve">ри групповой организации обучения, не всегда есть возможность использовать диагностику интересов каждого учащегося. </w:t>
      </w:r>
    </w:p>
    <w:p w:rsidR="00824C7A" w:rsidRPr="00321694" w:rsidRDefault="00824C7A" w:rsidP="00824C7A">
      <w:pPr>
        <w:spacing w:before="120" w:after="0" w:line="360" w:lineRule="auto"/>
        <w:jc w:val="both"/>
        <w:rPr>
          <w:rFonts w:ascii="Times New Roman" w:hAnsi="Times New Roman" w:cs="Times New Roman"/>
          <w:sz w:val="24"/>
          <w:szCs w:val="24"/>
        </w:rPr>
      </w:pPr>
      <w:r w:rsidRPr="00321694">
        <w:rPr>
          <w:rFonts w:ascii="Times New Roman" w:hAnsi="Times New Roman" w:cs="Times New Roman"/>
          <w:bCs/>
          <w:iCs/>
          <w:sz w:val="24"/>
          <w:szCs w:val="24"/>
        </w:rPr>
        <w:t xml:space="preserve">Поэтому </w:t>
      </w:r>
      <w:r w:rsidRPr="00321694">
        <w:rPr>
          <w:rFonts w:ascii="Times New Roman" w:hAnsi="Times New Roman" w:cs="Times New Roman"/>
          <w:sz w:val="24"/>
          <w:szCs w:val="24"/>
        </w:rPr>
        <w:t xml:space="preserve">на 2013-2016 учебные годы ставлю перед собой следующие задачи  </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1. Совершенствование методов и приёмов обучения  игре КВН.</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 xml:space="preserve">2. Поиск  и применение на занятиях новых перспективных подходов к повышению качества образования. </w:t>
      </w:r>
    </w:p>
    <w:p w:rsidR="00824C7A" w:rsidRPr="00887D47"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 xml:space="preserve">3. Публикация педагогического опыта работы (презентаций, конспектов занятий, </w:t>
      </w:r>
      <w:proofErr w:type="gramStart"/>
      <w:r w:rsidRPr="00887D47">
        <w:rPr>
          <w:rFonts w:ascii="Times New Roman" w:hAnsi="Times New Roman" w:cs="Times New Roman"/>
          <w:sz w:val="24"/>
          <w:szCs w:val="24"/>
        </w:rPr>
        <w:t>методический</w:t>
      </w:r>
      <w:proofErr w:type="gramEnd"/>
      <w:r w:rsidRPr="00887D47">
        <w:rPr>
          <w:rFonts w:ascii="Times New Roman" w:hAnsi="Times New Roman" w:cs="Times New Roman"/>
          <w:sz w:val="24"/>
          <w:szCs w:val="24"/>
        </w:rPr>
        <w:t xml:space="preserve"> пособий, статей) на  сайтах образовательных электронных ресурсов.</w:t>
      </w:r>
    </w:p>
    <w:p w:rsidR="00824C7A" w:rsidRDefault="00824C7A" w:rsidP="00824C7A">
      <w:pPr>
        <w:spacing w:after="0" w:line="360" w:lineRule="auto"/>
        <w:jc w:val="both"/>
        <w:rPr>
          <w:rFonts w:ascii="Times New Roman" w:hAnsi="Times New Roman" w:cs="Times New Roman"/>
          <w:sz w:val="24"/>
          <w:szCs w:val="24"/>
        </w:rPr>
      </w:pPr>
      <w:r w:rsidRPr="00887D47">
        <w:rPr>
          <w:rFonts w:ascii="Times New Roman" w:hAnsi="Times New Roman" w:cs="Times New Roman"/>
          <w:sz w:val="24"/>
          <w:szCs w:val="24"/>
        </w:rPr>
        <w:t>4. Участите и выступление в мастер-классах с целью приобретения и передачи новых приемов обучения в области КВН.</w:t>
      </w:r>
    </w:p>
    <w:p w:rsidR="00824C7A" w:rsidRPr="00887D47" w:rsidRDefault="00824C7A" w:rsidP="00824C7A">
      <w:pPr>
        <w:spacing w:after="0" w:line="360" w:lineRule="auto"/>
        <w:jc w:val="both"/>
        <w:rPr>
          <w:rFonts w:ascii="Times New Roman" w:eastAsia="Times New Roman" w:hAnsi="Times New Roman" w:cs="Times New Roman"/>
          <w:b/>
          <w:spacing w:val="-4"/>
          <w:sz w:val="24"/>
          <w:szCs w:val="24"/>
        </w:rPr>
      </w:pPr>
      <w:r w:rsidRPr="00887D47">
        <w:rPr>
          <w:rFonts w:ascii="Times New Roman" w:eastAsia="Times New Roman" w:hAnsi="Times New Roman" w:cs="Times New Roman"/>
          <w:b/>
          <w:spacing w:val="-4"/>
          <w:sz w:val="24"/>
          <w:szCs w:val="24"/>
        </w:rPr>
        <w:t xml:space="preserve">Кредо педагога. </w:t>
      </w:r>
    </w:p>
    <w:p w:rsidR="00824C7A" w:rsidRPr="00887D47" w:rsidRDefault="00824C7A" w:rsidP="00824C7A">
      <w:pPr>
        <w:shd w:val="clear" w:color="auto" w:fill="FFFFFF"/>
        <w:spacing w:after="0" w:line="360" w:lineRule="auto"/>
        <w:jc w:val="both"/>
        <w:rPr>
          <w:rFonts w:ascii="Times New Roman" w:eastAsia="Times New Roman" w:hAnsi="Times New Roman" w:cs="Times New Roman"/>
          <w:spacing w:val="-4"/>
          <w:sz w:val="24"/>
          <w:szCs w:val="24"/>
        </w:rPr>
      </w:pPr>
      <w:r w:rsidRPr="00887D47">
        <w:rPr>
          <w:rFonts w:ascii="Times New Roman" w:eastAsia="Times New Roman" w:hAnsi="Times New Roman" w:cs="Times New Roman"/>
          <w:spacing w:val="-4"/>
          <w:sz w:val="24"/>
          <w:szCs w:val="24"/>
        </w:rPr>
        <w:t>Проанализировав свою работу за предыдущие годы, я поняла, что устойчивого положительного результат</w:t>
      </w:r>
      <w:r>
        <w:rPr>
          <w:rFonts w:ascii="Times New Roman" w:eastAsia="Times New Roman" w:hAnsi="Times New Roman" w:cs="Times New Roman"/>
          <w:spacing w:val="-4"/>
          <w:sz w:val="24"/>
          <w:szCs w:val="24"/>
        </w:rPr>
        <w:t>а</w:t>
      </w:r>
      <w:r w:rsidRPr="00887D47">
        <w:rPr>
          <w:rFonts w:ascii="Times New Roman" w:eastAsia="Times New Roman" w:hAnsi="Times New Roman" w:cs="Times New Roman"/>
          <w:spacing w:val="-4"/>
          <w:sz w:val="24"/>
          <w:szCs w:val="24"/>
        </w:rPr>
        <w:t xml:space="preserve"> можно добиться, только работая по принципу: «Обучая себя, обучу и разовью способности учащихся». Моё педагогическое кредо: работать так, чтобы видеть живой неподдельный интерес в глазах учащихся, желание продемонстриров</w:t>
      </w:r>
      <w:r>
        <w:rPr>
          <w:rFonts w:ascii="Times New Roman" w:eastAsia="Times New Roman" w:hAnsi="Times New Roman" w:cs="Times New Roman"/>
          <w:spacing w:val="-4"/>
          <w:sz w:val="24"/>
          <w:szCs w:val="24"/>
        </w:rPr>
        <w:t>ать свои умения и навыки</w:t>
      </w:r>
      <w:r w:rsidRPr="00887D47">
        <w:rPr>
          <w:rFonts w:ascii="Times New Roman" w:eastAsia="Times New Roman" w:hAnsi="Times New Roman" w:cs="Times New Roman"/>
          <w:spacing w:val="-4"/>
          <w:sz w:val="24"/>
          <w:szCs w:val="24"/>
        </w:rPr>
        <w:t xml:space="preserve"> -  что же может быть лучше?</w:t>
      </w:r>
    </w:p>
    <w:p w:rsidR="00BE38B8" w:rsidRPr="00D53FF9" w:rsidRDefault="00BE38B8" w:rsidP="00D53FF9">
      <w:pPr>
        <w:spacing w:line="360" w:lineRule="auto"/>
        <w:jc w:val="both"/>
        <w:rPr>
          <w:rFonts w:ascii="Times New Roman" w:hAnsi="Times New Roman" w:cs="Times New Roman"/>
          <w:sz w:val="24"/>
          <w:szCs w:val="24"/>
        </w:rPr>
      </w:pPr>
    </w:p>
    <w:p w:rsidR="003B539D" w:rsidRDefault="00BE38B8" w:rsidP="003B539D">
      <w:pPr>
        <w:spacing w:after="0"/>
        <w:jc w:val="center"/>
        <w:rPr>
          <w:rFonts w:ascii="Times New Roman" w:hAnsi="Times New Roman" w:cs="Times New Roman"/>
          <w:b/>
          <w:sz w:val="24"/>
          <w:szCs w:val="24"/>
        </w:rPr>
      </w:pPr>
      <w:r w:rsidRPr="00BF52F8">
        <w:rPr>
          <w:rFonts w:ascii="Times New Roman" w:hAnsi="Times New Roman" w:cs="Times New Roman"/>
          <w:b/>
          <w:sz w:val="24"/>
          <w:szCs w:val="24"/>
        </w:rPr>
        <w:t>Несвежева</w:t>
      </w:r>
      <w:r>
        <w:rPr>
          <w:rFonts w:ascii="Times New Roman" w:hAnsi="Times New Roman" w:cs="Times New Roman"/>
          <w:b/>
          <w:sz w:val="24"/>
          <w:szCs w:val="24"/>
        </w:rPr>
        <w:t xml:space="preserve"> Наталья Васильевна</w:t>
      </w:r>
      <w:r w:rsidRPr="00BF52F8">
        <w:rPr>
          <w:rFonts w:ascii="Times New Roman" w:hAnsi="Times New Roman" w:cs="Times New Roman"/>
          <w:b/>
          <w:sz w:val="24"/>
          <w:szCs w:val="24"/>
        </w:rPr>
        <w:t xml:space="preserve"> - заместитель директора </w:t>
      </w:r>
      <w:r w:rsidR="003B539D">
        <w:rPr>
          <w:rFonts w:ascii="Times New Roman" w:hAnsi="Times New Roman" w:cs="Times New Roman"/>
          <w:b/>
          <w:sz w:val="24"/>
          <w:szCs w:val="24"/>
        </w:rPr>
        <w:t>КГБОУ ДОД</w:t>
      </w:r>
    </w:p>
    <w:p w:rsidR="00BE38B8" w:rsidRDefault="003B539D" w:rsidP="003B539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BE38B8" w:rsidRPr="00BF52F8">
        <w:rPr>
          <w:rFonts w:ascii="Times New Roman" w:hAnsi="Times New Roman" w:cs="Times New Roman"/>
          <w:b/>
          <w:sz w:val="24"/>
          <w:szCs w:val="24"/>
        </w:rPr>
        <w:t>«Детский оздоровительно-образовательный центр «Алтай»</w:t>
      </w:r>
    </w:p>
    <w:p w:rsidR="003B539D" w:rsidRPr="00BF52F8" w:rsidRDefault="003B539D" w:rsidP="003B539D">
      <w:pPr>
        <w:spacing w:after="0"/>
        <w:jc w:val="center"/>
        <w:rPr>
          <w:rFonts w:ascii="Times New Roman" w:hAnsi="Times New Roman" w:cs="Times New Roman"/>
          <w:b/>
          <w:sz w:val="24"/>
          <w:szCs w:val="24"/>
        </w:rPr>
      </w:pPr>
    </w:p>
    <w:p w:rsidR="00BE38B8" w:rsidRPr="00E172CE" w:rsidRDefault="00BE38B8" w:rsidP="009E2BE5">
      <w:pPr>
        <w:jc w:val="center"/>
        <w:rPr>
          <w:rFonts w:ascii="Times New Roman" w:hAnsi="Times New Roman" w:cs="Times New Roman"/>
          <w:i/>
        </w:rPr>
      </w:pPr>
      <w:r w:rsidRPr="00E172CE">
        <w:rPr>
          <w:rFonts w:ascii="Times New Roman" w:hAnsi="Times New Roman" w:cs="Times New Roman"/>
          <w:i/>
        </w:rPr>
        <w:t>ВОЕННО-СПОР</w:t>
      </w:r>
      <w:r w:rsidR="00ED7268" w:rsidRPr="00E172CE">
        <w:rPr>
          <w:rFonts w:ascii="Times New Roman" w:hAnsi="Times New Roman" w:cs="Times New Roman"/>
          <w:i/>
        </w:rPr>
        <w:t xml:space="preserve">ТИВНАЯ ИГРА «ЗАРНИЦА» КАК ТЕХНОЛОГИЯ </w:t>
      </w:r>
      <w:r w:rsidRPr="00E172CE">
        <w:rPr>
          <w:rFonts w:ascii="Times New Roman" w:hAnsi="Times New Roman" w:cs="Times New Roman"/>
          <w:i/>
        </w:rPr>
        <w:t xml:space="preserve"> </w:t>
      </w:r>
      <w:r w:rsidR="00FE5833" w:rsidRPr="00E172CE">
        <w:rPr>
          <w:rFonts w:ascii="Times New Roman" w:hAnsi="Times New Roman" w:cs="Times New Roman"/>
          <w:i/>
        </w:rPr>
        <w:t>ВОЕННО</w:t>
      </w:r>
      <w:r w:rsidRPr="00E172CE">
        <w:rPr>
          <w:rFonts w:ascii="Times New Roman" w:hAnsi="Times New Roman" w:cs="Times New Roman"/>
          <w:i/>
        </w:rPr>
        <w:t xml:space="preserve">-ПАТРИОТИЧЕСКОГО </w:t>
      </w:r>
      <w:r w:rsidR="00FE5833" w:rsidRPr="00E172CE">
        <w:rPr>
          <w:rFonts w:ascii="Times New Roman" w:hAnsi="Times New Roman" w:cs="Times New Roman"/>
          <w:i/>
        </w:rPr>
        <w:t xml:space="preserve">И ГРАЖДАНСКОГО </w:t>
      </w:r>
      <w:r w:rsidRPr="00E172CE">
        <w:rPr>
          <w:rFonts w:ascii="Times New Roman" w:hAnsi="Times New Roman" w:cs="Times New Roman"/>
          <w:i/>
        </w:rPr>
        <w:t>ВОСПИТАНИЯ ШКОЛЬНИКОВ.</w:t>
      </w:r>
    </w:p>
    <w:p w:rsidR="00BE38B8" w:rsidRDefault="00BE38B8" w:rsidP="009E2BE5">
      <w:pPr>
        <w:spacing w:line="360" w:lineRule="auto"/>
        <w:jc w:val="center"/>
        <w:rPr>
          <w:rFonts w:ascii="Times New Roman" w:hAnsi="Times New Roman" w:cs="Times New Roman"/>
          <w:b/>
          <w:i/>
          <w:sz w:val="24"/>
          <w:szCs w:val="24"/>
        </w:rPr>
      </w:pPr>
    </w:p>
    <w:p w:rsidR="00ED7268" w:rsidRDefault="00ED7268" w:rsidP="00ED7268">
      <w:pPr>
        <w:spacing w:line="360" w:lineRule="auto"/>
        <w:jc w:val="both"/>
        <w:rPr>
          <w:rFonts w:ascii="Times New Roman" w:hAnsi="Times New Roman" w:cs="Times New Roman"/>
          <w:sz w:val="24"/>
          <w:szCs w:val="24"/>
        </w:rPr>
      </w:pPr>
      <w:r>
        <w:rPr>
          <w:rFonts w:ascii="Times New Roman" w:hAnsi="Times New Roman" w:cs="Times New Roman"/>
          <w:sz w:val="24"/>
          <w:szCs w:val="24"/>
        </w:rPr>
        <w:t>Если обратиться к истории отечественной педагогической мысли, то еще со времен А.С. Макаренко тактический уровень системно организованной последовательности практических педагогических действий, ведущих к заранее обозначенному воспитательно-образовательному результату, определяется как технология.</w:t>
      </w:r>
      <w:r>
        <w:rPr>
          <w:rStyle w:val="ad"/>
          <w:rFonts w:ascii="Times New Roman" w:hAnsi="Times New Roman" w:cs="Times New Roman"/>
          <w:sz w:val="24"/>
          <w:szCs w:val="24"/>
        </w:rPr>
        <w:footnoteReference w:id="3"/>
      </w:r>
      <w:r>
        <w:rPr>
          <w:rFonts w:ascii="Times New Roman" w:hAnsi="Times New Roman" w:cs="Times New Roman"/>
          <w:sz w:val="24"/>
          <w:szCs w:val="24"/>
        </w:rPr>
        <w:t xml:space="preserve"> Технологичность особенно актуальна в наши дни, когда важно достигать намеченный результат с максимальной экономией сил и ресурсов. Нам представляется, что военно-спортивная игра является удачным примером технологии военно-патриотического и гражданского воспитания учащихся.</w:t>
      </w:r>
    </w:p>
    <w:p w:rsidR="00ED7268" w:rsidRPr="00D1660C" w:rsidRDefault="00ED7268" w:rsidP="003B539D">
      <w:pPr>
        <w:spacing w:line="360" w:lineRule="auto"/>
        <w:jc w:val="both"/>
        <w:rPr>
          <w:rFonts w:ascii="Times New Roman" w:hAnsi="Times New Roman" w:cs="Times New Roman"/>
          <w:sz w:val="24"/>
          <w:szCs w:val="24"/>
        </w:rPr>
      </w:pPr>
      <w:r w:rsidRPr="00385C37">
        <w:rPr>
          <w:rFonts w:ascii="Times New Roman" w:hAnsi="Times New Roman" w:cs="Times New Roman"/>
          <w:sz w:val="24"/>
          <w:szCs w:val="24"/>
        </w:rPr>
        <w:t xml:space="preserve">В течение трех последних лет  </w:t>
      </w:r>
      <w:r w:rsidRPr="00D1660C">
        <w:rPr>
          <w:rFonts w:ascii="Times New Roman" w:hAnsi="Times New Roman" w:cs="Times New Roman"/>
          <w:sz w:val="24"/>
          <w:szCs w:val="24"/>
        </w:rPr>
        <w:t>«Детский оздоровительно-образовательный центр «Алтай»</w:t>
      </w:r>
      <w:r w:rsidR="003B539D">
        <w:rPr>
          <w:rFonts w:ascii="Times New Roman" w:hAnsi="Times New Roman" w:cs="Times New Roman"/>
          <w:sz w:val="24"/>
          <w:szCs w:val="24"/>
        </w:rPr>
        <w:t xml:space="preserve"> </w:t>
      </w:r>
      <w:r w:rsidRPr="00385C37">
        <w:rPr>
          <w:rFonts w:ascii="Times New Roman" w:hAnsi="Times New Roman" w:cs="Times New Roman"/>
          <w:sz w:val="24"/>
          <w:szCs w:val="24"/>
        </w:rPr>
        <w:t>организует и проводит краевой финал военно-спортивной игры «Зарница».</w:t>
      </w:r>
      <w:r>
        <w:rPr>
          <w:rFonts w:ascii="Times New Roman" w:hAnsi="Times New Roman" w:cs="Times New Roman"/>
          <w:sz w:val="24"/>
          <w:szCs w:val="24"/>
        </w:rPr>
        <w:t xml:space="preserve"> Представителям старшего поколения хорошо знакомо это слово и памятна сама игра, в которую играли, пожалуй, во всех школах. Прошло много лет со времен «пионерских» мероприятий, но игра не забыта, и в наши дни вновь стала очень популярной. </w:t>
      </w:r>
      <w:r w:rsidRPr="00D1660C">
        <w:rPr>
          <w:rFonts w:ascii="Times New Roman" w:hAnsi="Times New Roman" w:cs="Times New Roman"/>
          <w:sz w:val="24"/>
          <w:szCs w:val="24"/>
        </w:rPr>
        <w:t>Романтика подвига на поле боя всегда волновала детские и юношеские сердца. Удовлетворить тягу ребят к военным знаниям, дать представление о некоторых аспектах походно-боевой жизни, воспитать чувство товарищества, выносливость, находчивость, решительность и смелость - основное назначение военно-спортивной игры (ВСИ)</w:t>
      </w:r>
      <w:r w:rsidRPr="00D058A5">
        <w:rPr>
          <w:rStyle w:val="ad"/>
          <w:rFonts w:ascii="Times New Roman" w:hAnsi="Times New Roman" w:cs="Times New Roman"/>
          <w:sz w:val="24"/>
          <w:szCs w:val="24"/>
        </w:rPr>
        <w:t xml:space="preserve"> </w:t>
      </w:r>
      <w:r>
        <w:rPr>
          <w:rStyle w:val="ad"/>
          <w:rFonts w:ascii="Times New Roman" w:hAnsi="Times New Roman" w:cs="Times New Roman"/>
          <w:sz w:val="24"/>
          <w:szCs w:val="24"/>
        </w:rPr>
        <w:footnoteReference w:id="4"/>
      </w:r>
      <w:r w:rsidRPr="00D1660C">
        <w:rPr>
          <w:rFonts w:ascii="Times New Roman" w:hAnsi="Times New Roman" w:cs="Times New Roman"/>
          <w:sz w:val="24"/>
          <w:szCs w:val="24"/>
        </w:rPr>
        <w:t>.</w:t>
      </w:r>
      <w:r>
        <w:rPr>
          <w:rFonts w:ascii="Times New Roman" w:hAnsi="Times New Roman" w:cs="Times New Roman"/>
          <w:sz w:val="24"/>
          <w:szCs w:val="24"/>
        </w:rPr>
        <w:t xml:space="preserve"> Финалы краевой игры проводятся в Алтайском крае ежегодно с 2004 года, им предшествуют школьные и муниципальные этапы. Разумеется, содержание Зарницы существенно изменилось, и это связано с множеством перемен в содержании воспитательной работы со школьниками.  Особое значение приобрел процесс социализации учащихся, решение проблем «взросления», успешного и полноценного вхождения в социум, правильного выбора профессии. Среди множества других организационных форм, призванных решать эту задачу, Зарница является одной из успешных. </w:t>
      </w:r>
      <w:r w:rsidRPr="00D1660C">
        <w:rPr>
          <w:rFonts w:ascii="Times New Roman" w:hAnsi="Times New Roman" w:cs="Times New Roman"/>
          <w:sz w:val="24"/>
          <w:szCs w:val="24"/>
        </w:rPr>
        <w:t xml:space="preserve">Военно-спортивной игре присущи  основные черты любой игры: познавательный характер,  разнообразие игровых мотивов, </w:t>
      </w:r>
      <w:r w:rsidRPr="00D1660C">
        <w:rPr>
          <w:rFonts w:ascii="Times New Roman" w:hAnsi="Times New Roman" w:cs="Times New Roman"/>
          <w:sz w:val="24"/>
          <w:szCs w:val="24"/>
        </w:rPr>
        <w:lastRenderedPageBreak/>
        <w:t>целей, активность действий, высокая эмоциональность. Но вместе с тем ВСИ имеет свои особенности:</w:t>
      </w:r>
    </w:p>
    <w:p w:rsidR="00ED7268" w:rsidRPr="00D1660C" w:rsidRDefault="00ED7268" w:rsidP="004D3BE3">
      <w:pPr>
        <w:numPr>
          <w:ilvl w:val="0"/>
          <w:numId w:val="19"/>
        </w:numPr>
        <w:spacing w:after="0" w:line="360" w:lineRule="auto"/>
        <w:jc w:val="both"/>
        <w:rPr>
          <w:rFonts w:ascii="Times New Roman" w:hAnsi="Times New Roman" w:cs="Times New Roman"/>
          <w:sz w:val="24"/>
          <w:szCs w:val="24"/>
        </w:rPr>
      </w:pPr>
      <w:r w:rsidRPr="00D1660C">
        <w:rPr>
          <w:rFonts w:ascii="Times New Roman" w:hAnsi="Times New Roman" w:cs="Times New Roman"/>
          <w:sz w:val="24"/>
          <w:szCs w:val="24"/>
        </w:rPr>
        <w:t>Наличие элементов боевой романтики;</w:t>
      </w:r>
    </w:p>
    <w:p w:rsidR="00ED7268" w:rsidRPr="00D1660C" w:rsidRDefault="00ED7268" w:rsidP="004D3BE3">
      <w:pPr>
        <w:numPr>
          <w:ilvl w:val="0"/>
          <w:numId w:val="19"/>
        </w:numPr>
        <w:spacing w:after="0" w:line="360" w:lineRule="auto"/>
        <w:jc w:val="both"/>
        <w:rPr>
          <w:rFonts w:ascii="Times New Roman" w:hAnsi="Times New Roman" w:cs="Times New Roman"/>
          <w:sz w:val="24"/>
          <w:szCs w:val="24"/>
        </w:rPr>
      </w:pPr>
      <w:r w:rsidRPr="00D1660C">
        <w:rPr>
          <w:rFonts w:ascii="Times New Roman" w:hAnsi="Times New Roman" w:cs="Times New Roman"/>
          <w:sz w:val="24"/>
          <w:szCs w:val="24"/>
        </w:rPr>
        <w:t xml:space="preserve">Ярко выраженная </w:t>
      </w:r>
      <w:proofErr w:type="spellStart"/>
      <w:r w:rsidRPr="00D1660C">
        <w:rPr>
          <w:rFonts w:ascii="Times New Roman" w:hAnsi="Times New Roman" w:cs="Times New Roman"/>
          <w:sz w:val="24"/>
          <w:szCs w:val="24"/>
        </w:rPr>
        <w:t>военно</w:t>
      </w:r>
      <w:proofErr w:type="spellEnd"/>
      <w:r w:rsidRPr="00D1660C">
        <w:rPr>
          <w:rFonts w:ascii="Times New Roman" w:hAnsi="Times New Roman" w:cs="Times New Roman"/>
          <w:sz w:val="24"/>
          <w:szCs w:val="24"/>
        </w:rPr>
        <w:t xml:space="preserve"> - прикладная направленность;</w:t>
      </w:r>
    </w:p>
    <w:p w:rsidR="00ED7268" w:rsidRPr="00D1660C" w:rsidRDefault="00ED7268" w:rsidP="004D3BE3">
      <w:pPr>
        <w:numPr>
          <w:ilvl w:val="0"/>
          <w:numId w:val="19"/>
        </w:numPr>
        <w:spacing w:after="0" w:line="360" w:lineRule="auto"/>
        <w:jc w:val="both"/>
        <w:rPr>
          <w:rFonts w:ascii="Times New Roman" w:hAnsi="Times New Roman" w:cs="Times New Roman"/>
          <w:sz w:val="24"/>
          <w:szCs w:val="24"/>
        </w:rPr>
      </w:pPr>
      <w:r w:rsidRPr="00D1660C">
        <w:rPr>
          <w:rFonts w:ascii="Times New Roman" w:hAnsi="Times New Roman" w:cs="Times New Roman"/>
          <w:sz w:val="24"/>
          <w:szCs w:val="24"/>
        </w:rPr>
        <w:t>Возможность в процессе игры широко применять военную амуницию;</w:t>
      </w:r>
    </w:p>
    <w:p w:rsidR="00ED7268" w:rsidRPr="00D1660C" w:rsidRDefault="00ED7268" w:rsidP="004D3BE3">
      <w:pPr>
        <w:numPr>
          <w:ilvl w:val="0"/>
          <w:numId w:val="19"/>
        </w:numPr>
        <w:spacing w:after="0" w:line="360" w:lineRule="auto"/>
        <w:jc w:val="both"/>
        <w:rPr>
          <w:rFonts w:ascii="Times New Roman" w:hAnsi="Times New Roman" w:cs="Times New Roman"/>
          <w:sz w:val="24"/>
          <w:szCs w:val="24"/>
        </w:rPr>
      </w:pPr>
      <w:r w:rsidRPr="00D1660C">
        <w:rPr>
          <w:rFonts w:ascii="Times New Roman" w:hAnsi="Times New Roman" w:cs="Times New Roman"/>
          <w:sz w:val="24"/>
          <w:szCs w:val="24"/>
        </w:rPr>
        <w:t>Соревновательная форма проведения игры;</w:t>
      </w:r>
    </w:p>
    <w:p w:rsidR="00ED7268" w:rsidRPr="00D1660C" w:rsidRDefault="00ED7268" w:rsidP="004D3BE3">
      <w:pPr>
        <w:numPr>
          <w:ilvl w:val="0"/>
          <w:numId w:val="19"/>
        </w:numPr>
        <w:spacing w:after="0" w:line="360" w:lineRule="auto"/>
        <w:jc w:val="both"/>
        <w:rPr>
          <w:rFonts w:ascii="Times New Roman" w:hAnsi="Times New Roman" w:cs="Times New Roman"/>
          <w:sz w:val="24"/>
          <w:szCs w:val="24"/>
        </w:rPr>
      </w:pPr>
      <w:r w:rsidRPr="00D1660C">
        <w:rPr>
          <w:rFonts w:ascii="Times New Roman" w:hAnsi="Times New Roman" w:cs="Times New Roman"/>
          <w:sz w:val="24"/>
          <w:szCs w:val="24"/>
        </w:rPr>
        <w:t>Коллективная деятельность;</w:t>
      </w:r>
    </w:p>
    <w:p w:rsidR="00ED7268" w:rsidRPr="00D1660C" w:rsidRDefault="00ED7268" w:rsidP="004D3BE3">
      <w:pPr>
        <w:numPr>
          <w:ilvl w:val="0"/>
          <w:numId w:val="19"/>
        </w:numPr>
        <w:spacing w:after="0" w:line="360" w:lineRule="auto"/>
        <w:jc w:val="both"/>
        <w:rPr>
          <w:rFonts w:ascii="Times New Roman" w:hAnsi="Times New Roman" w:cs="Times New Roman"/>
          <w:sz w:val="24"/>
          <w:szCs w:val="24"/>
        </w:rPr>
      </w:pPr>
      <w:r w:rsidRPr="00D1660C">
        <w:rPr>
          <w:rFonts w:ascii="Times New Roman" w:hAnsi="Times New Roman" w:cs="Times New Roman"/>
          <w:sz w:val="24"/>
          <w:szCs w:val="24"/>
        </w:rPr>
        <w:t>Воспитание дисциплинированности</w:t>
      </w:r>
      <w:r>
        <w:rPr>
          <w:rFonts w:ascii="Times New Roman" w:hAnsi="Times New Roman" w:cs="Times New Roman"/>
          <w:sz w:val="24"/>
          <w:szCs w:val="24"/>
        </w:rPr>
        <w:t>;</w:t>
      </w:r>
    </w:p>
    <w:p w:rsidR="00ED7268" w:rsidRPr="00DD71EF" w:rsidRDefault="00ED7268" w:rsidP="004D3BE3">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Возможность применить</w:t>
      </w:r>
      <w:r w:rsidRPr="00D1660C">
        <w:rPr>
          <w:rFonts w:ascii="Times New Roman" w:hAnsi="Times New Roman" w:cs="Times New Roman"/>
          <w:sz w:val="24"/>
          <w:szCs w:val="24"/>
        </w:rPr>
        <w:t xml:space="preserve"> знания, полученные на уроках ОБЖ, физической культуры, географии</w:t>
      </w:r>
      <w:r>
        <w:rPr>
          <w:rFonts w:ascii="Times New Roman" w:hAnsi="Times New Roman" w:cs="Times New Roman"/>
          <w:sz w:val="24"/>
          <w:szCs w:val="24"/>
        </w:rPr>
        <w:t>, истории</w:t>
      </w:r>
      <w:r w:rsidRPr="00D1660C">
        <w:rPr>
          <w:rFonts w:ascii="Times New Roman" w:hAnsi="Times New Roman" w:cs="Times New Roman"/>
          <w:sz w:val="24"/>
          <w:szCs w:val="24"/>
        </w:rPr>
        <w:t xml:space="preserve"> на практике</w:t>
      </w:r>
      <w:r>
        <w:rPr>
          <w:rFonts w:ascii="Times New Roman" w:hAnsi="Times New Roman" w:cs="Times New Roman"/>
          <w:sz w:val="24"/>
          <w:szCs w:val="24"/>
        </w:rPr>
        <w:t>.</w:t>
      </w:r>
    </w:p>
    <w:p w:rsidR="00ED7268" w:rsidRPr="00B503A5" w:rsidRDefault="00ED7268" w:rsidP="00FE58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учреждения дополнительного образования важнейшим условием является формирование социального заказа на тот или иной вид образовательной деятельности. Существует ли социальный заказ на программы гражданско-патриотической направленности, неотъемлемой частью которых является военно-спортивная игра? Да, безусловно, и это объясняется содержанием игры и комплексом мероприятий по подготовке ребят к участию в ней.</w:t>
      </w:r>
      <w:r w:rsidR="00FE5833">
        <w:rPr>
          <w:rFonts w:ascii="Times New Roman" w:hAnsi="Times New Roman" w:cs="Times New Roman"/>
          <w:sz w:val="24"/>
          <w:szCs w:val="24"/>
        </w:rPr>
        <w:t xml:space="preserve"> В данном случае</w:t>
      </w:r>
      <w:r>
        <w:rPr>
          <w:rFonts w:ascii="Times New Roman" w:hAnsi="Times New Roman" w:cs="Times New Roman"/>
          <w:sz w:val="24"/>
          <w:szCs w:val="24"/>
        </w:rPr>
        <w:t xml:space="preserve"> </w:t>
      </w:r>
      <w:r w:rsidR="00FE5833">
        <w:rPr>
          <w:rFonts w:ascii="Times New Roman" w:hAnsi="Times New Roman" w:cs="Times New Roman"/>
          <w:sz w:val="24"/>
          <w:szCs w:val="24"/>
        </w:rPr>
        <w:t>п</w:t>
      </w:r>
      <w:r>
        <w:rPr>
          <w:rFonts w:ascii="Times New Roman" w:hAnsi="Times New Roman" w:cs="Times New Roman"/>
          <w:sz w:val="24"/>
          <w:szCs w:val="24"/>
        </w:rPr>
        <w:t>роцесс социализации, как «ориентир»,  достигает результата решением предельно конкретизированных элементов, совокупности образовательно-воспитательных задач</w:t>
      </w:r>
      <w:r w:rsidR="00FE5833">
        <w:rPr>
          <w:rFonts w:ascii="Times New Roman" w:hAnsi="Times New Roman" w:cs="Times New Roman"/>
          <w:sz w:val="24"/>
          <w:szCs w:val="24"/>
        </w:rPr>
        <w:t xml:space="preserve">. </w:t>
      </w:r>
      <w:r w:rsidRPr="00B503A5">
        <w:rPr>
          <w:rFonts w:ascii="Times New Roman" w:hAnsi="Times New Roman" w:cs="Times New Roman"/>
          <w:sz w:val="24"/>
          <w:szCs w:val="24"/>
        </w:rPr>
        <w:t>Краевой финал военно-спортивно</w:t>
      </w:r>
      <w:r>
        <w:rPr>
          <w:rFonts w:ascii="Times New Roman" w:hAnsi="Times New Roman" w:cs="Times New Roman"/>
          <w:sz w:val="24"/>
          <w:szCs w:val="24"/>
        </w:rPr>
        <w:t xml:space="preserve">й игры «Зарница» </w:t>
      </w:r>
      <w:r w:rsidRPr="00B503A5">
        <w:rPr>
          <w:rFonts w:ascii="Times New Roman" w:hAnsi="Times New Roman" w:cs="Times New Roman"/>
          <w:sz w:val="24"/>
          <w:szCs w:val="24"/>
        </w:rPr>
        <w:t xml:space="preserve"> проводится с целью</w:t>
      </w:r>
      <w:r w:rsidRPr="00B503A5">
        <w:rPr>
          <w:rFonts w:ascii="Times New Roman" w:hAnsi="Times New Roman" w:cs="Times New Roman"/>
          <w:b/>
          <w:sz w:val="24"/>
          <w:szCs w:val="24"/>
        </w:rPr>
        <w:t xml:space="preserve"> </w:t>
      </w:r>
      <w:r w:rsidRPr="00B503A5">
        <w:rPr>
          <w:rFonts w:ascii="Times New Roman" w:hAnsi="Times New Roman" w:cs="Times New Roman"/>
          <w:sz w:val="24"/>
          <w:szCs w:val="24"/>
        </w:rPr>
        <w:t>патриотического воспитания детей и молодежи, подготовки их к военной службе.</w:t>
      </w:r>
      <w:r w:rsidR="00FE5833">
        <w:rPr>
          <w:rFonts w:ascii="Times New Roman" w:hAnsi="Times New Roman" w:cs="Times New Roman"/>
          <w:sz w:val="24"/>
          <w:szCs w:val="24"/>
        </w:rPr>
        <w:t xml:space="preserve"> Цель достигается решением комплекса задач</w:t>
      </w:r>
      <w:r>
        <w:rPr>
          <w:rFonts w:ascii="Times New Roman" w:hAnsi="Times New Roman" w:cs="Times New Roman"/>
          <w:sz w:val="24"/>
          <w:szCs w:val="24"/>
        </w:rPr>
        <w:t>:</w:t>
      </w:r>
    </w:p>
    <w:p w:rsidR="00ED7268" w:rsidRPr="00B503A5" w:rsidRDefault="00ED7268" w:rsidP="004D3BE3">
      <w:pPr>
        <w:pStyle w:val="a7"/>
        <w:numPr>
          <w:ilvl w:val="0"/>
          <w:numId w:val="16"/>
        </w:numPr>
        <w:suppressAutoHyphens/>
        <w:spacing w:line="360" w:lineRule="auto"/>
        <w:contextualSpacing w:val="0"/>
        <w:jc w:val="both"/>
      </w:pPr>
      <w:r w:rsidRPr="00B503A5">
        <w:t>пропаганда и популяризация среди детей и молодежи здорового образа жизни;</w:t>
      </w:r>
    </w:p>
    <w:p w:rsidR="00ED7268" w:rsidRPr="00B503A5" w:rsidRDefault="00ED7268" w:rsidP="004D3BE3">
      <w:pPr>
        <w:pStyle w:val="a7"/>
        <w:numPr>
          <w:ilvl w:val="0"/>
          <w:numId w:val="16"/>
        </w:numPr>
        <w:suppressAutoHyphens/>
        <w:spacing w:line="360" w:lineRule="auto"/>
        <w:contextualSpacing w:val="0"/>
        <w:jc w:val="both"/>
      </w:pPr>
      <w:r w:rsidRPr="00B503A5">
        <w:t>проверка уровня знаний, умений и навыков по основам безопасности жизнедеятельности человека, основам военной службы (начальной военной подготовке), истории Российской армии и военно-морского флота, общей физической подготовке;</w:t>
      </w:r>
    </w:p>
    <w:p w:rsidR="00ED7268" w:rsidRPr="00B503A5" w:rsidRDefault="00ED7268" w:rsidP="004D3BE3">
      <w:pPr>
        <w:pStyle w:val="a7"/>
        <w:numPr>
          <w:ilvl w:val="0"/>
          <w:numId w:val="16"/>
        </w:numPr>
        <w:suppressAutoHyphens/>
        <w:spacing w:line="360" w:lineRule="auto"/>
        <w:contextualSpacing w:val="0"/>
        <w:jc w:val="both"/>
      </w:pPr>
      <w:r w:rsidRPr="00B503A5">
        <w:t>развитие инициативы и самостоятельности детей и молодежи на основе игровой деятельности;</w:t>
      </w:r>
    </w:p>
    <w:p w:rsidR="00ED7268" w:rsidRPr="00B503A5" w:rsidRDefault="00ED7268" w:rsidP="004D3BE3">
      <w:pPr>
        <w:pStyle w:val="a7"/>
        <w:numPr>
          <w:ilvl w:val="0"/>
          <w:numId w:val="16"/>
        </w:numPr>
        <w:suppressAutoHyphens/>
        <w:spacing w:line="360" w:lineRule="auto"/>
        <w:contextualSpacing w:val="0"/>
        <w:jc w:val="both"/>
      </w:pPr>
      <w:r w:rsidRPr="00B503A5">
        <w:t>привитие подросткам чувства взаимовыручки и товарищеской поддержки, формирование морально-психологических и физических качеств личности;</w:t>
      </w:r>
    </w:p>
    <w:p w:rsidR="00ED7268" w:rsidRPr="00B503A5" w:rsidRDefault="00ED7268" w:rsidP="004D3BE3">
      <w:pPr>
        <w:pStyle w:val="a7"/>
        <w:numPr>
          <w:ilvl w:val="0"/>
          <w:numId w:val="16"/>
        </w:numPr>
        <w:suppressAutoHyphens/>
        <w:spacing w:line="360" w:lineRule="auto"/>
        <w:contextualSpacing w:val="0"/>
        <w:jc w:val="both"/>
      </w:pPr>
      <w:r w:rsidRPr="00B503A5">
        <w:t>выявление лучшей команды края для участия в финале Всероссийской военно-спортивной игры «Победа».</w:t>
      </w:r>
    </w:p>
    <w:p w:rsidR="00ED7268" w:rsidRPr="00B503A5" w:rsidRDefault="00ED7268" w:rsidP="00ED7268">
      <w:pPr>
        <w:tabs>
          <w:tab w:val="left" w:pos="900"/>
        </w:tabs>
        <w:spacing w:line="360" w:lineRule="auto"/>
        <w:jc w:val="both"/>
        <w:rPr>
          <w:rFonts w:ascii="Times New Roman" w:hAnsi="Times New Roman" w:cs="Times New Roman"/>
          <w:sz w:val="24"/>
          <w:szCs w:val="24"/>
        </w:rPr>
      </w:pPr>
      <w:r w:rsidRPr="00797030">
        <w:rPr>
          <w:rFonts w:ascii="Times New Roman" w:hAnsi="Times New Roman" w:cs="Times New Roman"/>
          <w:sz w:val="24"/>
          <w:szCs w:val="24"/>
        </w:rPr>
        <w:t>Игра традиционно проводится по двум номинациям - «Кадетские школы»</w:t>
      </w:r>
      <w:r>
        <w:rPr>
          <w:rFonts w:ascii="Times New Roman" w:hAnsi="Times New Roman" w:cs="Times New Roman"/>
          <w:sz w:val="24"/>
          <w:szCs w:val="24"/>
        </w:rPr>
        <w:t xml:space="preserve"> (включая учащихся кадетских классов общеобразовательных учреждений)</w:t>
      </w:r>
      <w:r w:rsidRPr="00797030">
        <w:rPr>
          <w:rFonts w:ascii="Times New Roman" w:hAnsi="Times New Roman" w:cs="Times New Roman"/>
          <w:sz w:val="24"/>
          <w:szCs w:val="24"/>
        </w:rPr>
        <w:t xml:space="preserve"> и «Общеобразовательные школы», которые представляют воспитанники военно-</w:t>
      </w:r>
      <w:r w:rsidRPr="00797030">
        <w:rPr>
          <w:rFonts w:ascii="Times New Roman" w:hAnsi="Times New Roman" w:cs="Times New Roman"/>
          <w:sz w:val="24"/>
          <w:szCs w:val="24"/>
        </w:rPr>
        <w:lastRenderedPageBreak/>
        <w:t>патриотических клубов</w:t>
      </w:r>
      <w:r>
        <w:rPr>
          <w:rFonts w:ascii="Times New Roman" w:hAnsi="Times New Roman" w:cs="Times New Roman"/>
          <w:sz w:val="24"/>
          <w:szCs w:val="24"/>
        </w:rPr>
        <w:t xml:space="preserve">. </w:t>
      </w:r>
      <w:r w:rsidRPr="00B503A5">
        <w:rPr>
          <w:rFonts w:ascii="Times New Roman" w:hAnsi="Times New Roman" w:cs="Times New Roman"/>
          <w:sz w:val="24"/>
          <w:szCs w:val="24"/>
        </w:rPr>
        <w:t>Программа финала</w:t>
      </w:r>
      <w:r w:rsidRPr="00B503A5">
        <w:rPr>
          <w:rFonts w:ascii="Times New Roman" w:hAnsi="Times New Roman" w:cs="Times New Roman"/>
          <w:i/>
          <w:szCs w:val="24"/>
        </w:rPr>
        <w:t xml:space="preserve"> </w:t>
      </w:r>
      <w:r w:rsidRPr="00B503A5">
        <w:rPr>
          <w:rFonts w:ascii="Times New Roman" w:hAnsi="Times New Roman" w:cs="Times New Roman"/>
          <w:sz w:val="24"/>
          <w:szCs w:val="24"/>
        </w:rPr>
        <w:t>включает два блока и ориентирована на программу</w:t>
      </w:r>
      <w:r w:rsidRPr="00B503A5">
        <w:rPr>
          <w:rFonts w:ascii="Times New Roman" w:hAnsi="Times New Roman" w:cs="Times New Roman"/>
          <w:i/>
          <w:szCs w:val="24"/>
        </w:rPr>
        <w:t xml:space="preserve"> </w:t>
      </w:r>
      <w:r w:rsidRPr="00B503A5">
        <w:rPr>
          <w:rFonts w:ascii="Times New Roman" w:hAnsi="Times New Roman" w:cs="Times New Roman"/>
          <w:sz w:val="24"/>
          <w:szCs w:val="24"/>
        </w:rPr>
        <w:t xml:space="preserve">Всероссийской </w:t>
      </w:r>
      <w:r>
        <w:rPr>
          <w:rFonts w:ascii="Times New Roman" w:hAnsi="Times New Roman" w:cs="Times New Roman"/>
          <w:sz w:val="24"/>
          <w:szCs w:val="24"/>
        </w:rPr>
        <w:t>военно-спортивной игры «Победа»:</w:t>
      </w:r>
    </w:p>
    <w:p w:rsidR="00ED7268" w:rsidRPr="00B503A5" w:rsidRDefault="00ED7268" w:rsidP="00ED7268">
      <w:pPr>
        <w:spacing w:after="0" w:line="360" w:lineRule="auto"/>
        <w:jc w:val="both"/>
        <w:rPr>
          <w:rFonts w:ascii="Times New Roman" w:hAnsi="Times New Roman" w:cs="Times New Roman"/>
          <w:sz w:val="24"/>
          <w:szCs w:val="24"/>
        </w:rPr>
      </w:pPr>
      <w:r w:rsidRPr="00B503A5">
        <w:rPr>
          <w:rFonts w:ascii="Times New Roman" w:hAnsi="Times New Roman" w:cs="Times New Roman"/>
          <w:sz w:val="24"/>
          <w:szCs w:val="24"/>
        </w:rPr>
        <w:t xml:space="preserve">1 </w:t>
      </w:r>
      <w:r>
        <w:rPr>
          <w:rFonts w:ascii="Times New Roman" w:hAnsi="Times New Roman" w:cs="Times New Roman"/>
          <w:sz w:val="24"/>
          <w:szCs w:val="24"/>
        </w:rPr>
        <w:t xml:space="preserve"> б</w:t>
      </w:r>
      <w:r w:rsidRPr="00B503A5">
        <w:rPr>
          <w:rFonts w:ascii="Times New Roman" w:hAnsi="Times New Roman" w:cs="Times New Roman"/>
          <w:sz w:val="24"/>
          <w:szCs w:val="24"/>
        </w:rPr>
        <w:t>лок.  Конкурсная программа</w:t>
      </w:r>
    </w:p>
    <w:p w:rsidR="00ED7268" w:rsidRPr="00B503A5" w:rsidRDefault="00ED7268" w:rsidP="004D3BE3">
      <w:pPr>
        <w:numPr>
          <w:ilvl w:val="0"/>
          <w:numId w:val="17"/>
        </w:numPr>
        <w:spacing w:after="0" w:line="360" w:lineRule="auto"/>
        <w:jc w:val="both"/>
        <w:rPr>
          <w:rFonts w:ascii="Times New Roman" w:hAnsi="Times New Roman" w:cs="Times New Roman"/>
          <w:sz w:val="24"/>
          <w:szCs w:val="24"/>
        </w:rPr>
      </w:pPr>
      <w:r w:rsidRPr="00B503A5">
        <w:rPr>
          <w:rFonts w:ascii="Times New Roman" w:hAnsi="Times New Roman" w:cs="Times New Roman"/>
          <w:sz w:val="24"/>
          <w:szCs w:val="24"/>
        </w:rPr>
        <w:t>Конкурс «Равнение на Героев»</w:t>
      </w:r>
      <w:r>
        <w:rPr>
          <w:rFonts w:ascii="Times New Roman" w:hAnsi="Times New Roman" w:cs="Times New Roman"/>
          <w:sz w:val="24"/>
          <w:szCs w:val="24"/>
        </w:rPr>
        <w:t xml:space="preserve"> (тест на знание государственных военных наград и людей, награжденных ими)</w:t>
      </w:r>
    </w:p>
    <w:p w:rsidR="00ED7268" w:rsidRPr="00B503A5" w:rsidRDefault="00ED7268" w:rsidP="004D3BE3">
      <w:pPr>
        <w:numPr>
          <w:ilvl w:val="0"/>
          <w:numId w:val="17"/>
        </w:numPr>
        <w:spacing w:after="0" w:line="360" w:lineRule="auto"/>
        <w:jc w:val="both"/>
        <w:rPr>
          <w:rFonts w:ascii="Times New Roman" w:hAnsi="Times New Roman" w:cs="Times New Roman"/>
          <w:sz w:val="24"/>
          <w:szCs w:val="24"/>
        </w:rPr>
      </w:pPr>
      <w:r w:rsidRPr="00B503A5">
        <w:rPr>
          <w:rFonts w:ascii="Times New Roman" w:hAnsi="Times New Roman" w:cs="Times New Roman"/>
          <w:sz w:val="24"/>
          <w:szCs w:val="24"/>
        </w:rPr>
        <w:t>Конкурс «Ратные страницы истории Отечества»</w:t>
      </w:r>
      <w:r>
        <w:rPr>
          <w:rFonts w:ascii="Times New Roman" w:hAnsi="Times New Roman" w:cs="Times New Roman"/>
          <w:sz w:val="24"/>
          <w:szCs w:val="24"/>
        </w:rPr>
        <w:t xml:space="preserve"> (викторина</w:t>
      </w:r>
      <w:r w:rsidRPr="00B503A5">
        <w:rPr>
          <w:rFonts w:ascii="Times New Roman" w:hAnsi="Times New Roman" w:cs="Times New Roman"/>
          <w:sz w:val="24"/>
          <w:szCs w:val="24"/>
        </w:rPr>
        <w:t xml:space="preserve"> </w:t>
      </w:r>
      <w:r>
        <w:rPr>
          <w:rFonts w:ascii="Times New Roman" w:hAnsi="Times New Roman" w:cs="Times New Roman"/>
          <w:sz w:val="24"/>
          <w:szCs w:val="24"/>
        </w:rPr>
        <w:t>на военно-историческую тему)</w:t>
      </w:r>
    </w:p>
    <w:p w:rsidR="00ED7268" w:rsidRPr="00B503A5" w:rsidRDefault="00ED7268" w:rsidP="004D3BE3">
      <w:pPr>
        <w:numPr>
          <w:ilvl w:val="0"/>
          <w:numId w:val="17"/>
        </w:numPr>
        <w:spacing w:after="0" w:line="360" w:lineRule="auto"/>
        <w:jc w:val="both"/>
        <w:rPr>
          <w:rFonts w:ascii="Times New Roman" w:hAnsi="Times New Roman" w:cs="Times New Roman"/>
          <w:bCs/>
          <w:sz w:val="24"/>
          <w:szCs w:val="24"/>
        </w:rPr>
      </w:pPr>
      <w:r w:rsidRPr="00B503A5">
        <w:rPr>
          <w:rFonts w:ascii="Times New Roman" w:hAnsi="Times New Roman" w:cs="Times New Roman"/>
          <w:bCs/>
          <w:sz w:val="24"/>
          <w:szCs w:val="24"/>
        </w:rPr>
        <w:t>Конкурс «Мы – юнармейцы!»</w:t>
      </w:r>
      <w:r>
        <w:rPr>
          <w:rFonts w:ascii="Times New Roman" w:hAnsi="Times New Roman" w:cs="Times New Roman"/>
          <w:bCs/>
          <w:sz w:val="24"/>
          <w:szCs w:val="24"/>
        </w:rPr>
        <w:t xml:space="preserve"> (включает несколько творческих конкурсов и Конкурс «Быт зарничного отряда», который оценивается и награждается отдельно)</w:t>
      </w:r>
    </w:p>
    <w:p w:rsidR="00ED7268" w:rsidRPr="00B503A5" w:rsidRDefault="00ED7268" w:rsidP="00ED7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б</w:t>
      </w:r>
      <w:r w:rsidRPr="00B503A5">
        <w:rPr>
          <w:rFonts w:ascii="Times New Roman" w:hAnsi="Times New Roman" w:cs="Times New Roman"/>
          <w:sz w:val="24"/>
          <w:szCs w:val="24"/>
        </w:rPr>
        <w:t>лок.  Военно-прикладная  программа</w:t>
      </w:r>
    </w:p>
    <w:p w:rsidR="00ED7268" w:rsidRPr="00B503A5" w:rsidRDefault="00ED7268" w:rsidP="004D3BE3">
      <w:pPr>
        <w:numPr>
          <w:ilvl w:val="0"/>
          <w:numId w:val="18"/>
        </w:numPr>
        <w:spacing w:after="0" w:line="360" w:lineRule="auto"/>
        <w:jc w:val="both"/>
        <w:rPr>
          <w:rFonts w:ascii="Times New Roman" w:hAnsi="Times New Roman" w:cs="Times New Roman"/>
          <w:sz w:val="24"/>
          <w:szCs w:val="24"/>
        </w:rPr>
      </w:pPr>
      <w:r w:rsidRPr="00B503A5">
        <w:rPr>
          <w:rFonts w:ascii="Times New Roman" w:hAnsi="Times New Roman" w:cs="Times New Roman"/>
          <w:sz w:val="24"/>
          <w:szCs w:val="24"/>
        </w:rPr>
        <w:t xml:space="preserve">Соревнование  «Бег с преодолением  </w:t>
      </w:r>
      <w:r w:rsidR="00D42047">
        <w:rPr>
          <w:rFonts w:ascii="Times New Roman" w:hAnsi="Times New Roman" w:cs="Times New Roman"/>
          <w:sz w:val="24"/>
          <w:szCs w:val="24"/>
        </w:rPr>
        <w:t>единой армейской</w:t>
      </w:r>
      <w:r w:rsidRPr="00B503A5">
        <w:rPr>
          <w:rFonts w:ascii="Times New Roman" w:hAnsi="Times New Roman" w:cs="Times New Roman"/>
          <w:sz w:val="24"/>
          <w:szCs w:val="24"/>
        </w:rPr>
        <w:t xml:space="preserve"> полосы препятствий</w:t>
      </w:r>
      <w:r w:rsidR="00D42047">
        <w:rPr>
          <w:rFonts w:ascii="Times New Roman" w:hAnsi="Times New Roman" w:cs="Times New Roman"/>
          <w:sz w:val="24"/>
          <w:szCs w:val="24"/>
        </w:rPr>
        <w:t xml:space="preserve"> в составе подразделения</w:t>
      </w:r>
      <w:r w:rsidRPr="00B503A5">
        <w:rPr>
          <w:rFonts w:ascii="Times New Roman" w:hAnsi="Times New Roman" w:cs="Times New Roman"/>
          <w:sz w:val="24"/>
          <w:szCs w:val="24"/>
        </w:rPr>
        <w:t>»</w:t>
      </w:r>
    </w:p>
    <w:p w:rsidR="00ED7268" w:rsidRPr="00B503A5" w:rsidRDefault="00ED7268" w:rsidP="004D3BE3">
      <w:pPr>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Соревнование</w:t>
      </w:r>
      <w:r w:rsidRPr="00B503A5">
        <w:rPr>
          <w:rFonts w:ascii="Times New Roman" w:hAnsi="Times New Roman" w:cs="Times New Roman"/>
          <w:sz w:val="24"/>
          <w:szCs w:val="24"/>
        </w:rPr>
        <w:t xml:space="preserve"> по общефизической подготовке</w:t>
      </w:r>
    </w:p>
    <w:p w:rsidR="00ED7268" w:rsidRPr="00B503A5" w:rsidRDefault="00ED7268" w:rsidP="004D3BE3">
      <w:pPr>
        <w:numPr>
          <w:ilvl w:val="0"/>
          <w:numId w:val="18"/>
        </w:numPr>
        <w:spacing w:after="0" w:line="360" w:lineRule="auto"/>
        <w:jc w:val="both"/>
        <w:rPr>
          <w:rFonts w:ascii="Times New Roman" w:hAnsi="Times New Roman" w:cs="Times New Roman"/>
          <w:sz w:val="24"/>
          <w:szCs w:val="24"/>
        </w:rPr>
      </w:pPr>
      <w:r w:rsidRPr="00B503A5">
        <w:rPr>
          <w:rFonts w:ascii="Times New Roman" w:hAnsi="Times New Roman" w:cs="Times New Roman"/>
          <w:sz w:val="24"/>
          <w:szCs w:val="24"/>
        </w:rPr>
        <w:t>Соре</w:t>
      </w:r>
      <w:r>
        <w:rPr>
          <w:rFonts w:ascii="Times New Roman" w:hAnsi="Times New Roman" w:cs="Times New Roman"/>
          <w:sz w:val="24"/>
          <w:szCs w:val="24"/>
        </w:rPr>
        <w:t>внование по строевой подготовке</w:t>
      </w:r>
    </w:p>
    <w:p w:rsidR="00ED7268" w:rsidRDefault="00ED7268" w:rsidP="004D3BE3">
      <w:pPr>
        <w:numPr>
          <w:ilvl w:val="0"/>
          <w:numId w:val="18"/>
        </w:numPr>
        <w:spacing w:after="0" w:line="360" w:lineRule="auto"/>
        <w:jc w:val="both"/>
        <w:rPr>
          <w:rFonts w:ascii="Times New Roman" w:hAnsi="Times New Roman" w:cs="Times New Roman"/>
          <w:sz w:val="24"/>
          <w:szCs w:val="24"/>
        </w:rPr>
      </w:pPr>
      <w:r w:rsidRPr="00B503A5">
        <w:rPr>
          <w:rFonts w:ascii="Times New Roman" w:hAnsi="Times New Roman" w:cs="Times New Roman"/>
          <w:sz w:val="24"/>
          <w:szCs w:val="24"/>
        </w:rPr>
        <w:t>Соревновани</w:t>
      </w:r>
      <w:r>
        <w:rPr>
          <w:rFonts w:ascii="Times New Roman" w:hAnsi="Times New Roman" w:cs="Times New Roman"/>
          <w:sz w:val="24"/>
          <w:szCs w:val="24"/>
        </w:rPr>
        <w:t>е</w:t>
      </w:r>
      <w:r w:rsidRPr="00B503A5">
        <w:rPr>
          <w:rFonts w:ascii="Times New Roman" w:hAnsi="Times New Roman" w:cs="Times New Roman"/>
          <w:sz w:val="24"/>
          <w:szCs w:val="24"/>
        </w:rPr>
        <w:t xml:space="preserve"> по </w:t>
      </w:r>
      <w:r>
        <w:rPr>
          <w:rFonts w:ascii="Times New Roman" w:hAnsi="Times New Roman" w:cs="Times New Roman"/>
          <w:sz w:val="24"/>
          <w:szCs w:val="24"/>
        </w:rPr>
        <w:t>огневой подготовке</w:t>
      </w:r>
    </w:p>
    <w:p w:rsidR="00ED7268" w:rsidRPr="00B503A5" w:rsidRDefault="00ED7268" w:rsidP="004D3BE3">
      <w:pPr>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Соревнование по туристской подготовке</w:t>
      </w:r>
      <w:r w:rsidR="00D42047">
        <w:rPr>
          <w:rFonts w:ascii="Times New Roman" w:hAnsi="Times New Roman" w:cs="Times New Roman"/>
          <w:sz w:val="24"/>
          <w:szCs w:val="24"/>
        </w:rPr>
        <w:t xml:space="preserve"> (</w:t>
      </w:r>
      <w:proofErr w:type="gramStart"/>
      <w:r w:rsidR="00D42047">
        <w:rPr>
          <w:rFonts w:ascii="Times New Roman" w:hAnsi="Times New Roman" w:cs="Times New Roman"/>
          <w:sz w:val="24"/>
          <w:szCs w:val="24"/>
        </w:rPr>
        <w:t>включены</w:t>
      </w:r>
      <w:proofErr w:type="gramEnd"/>
      <w:r w:rsidR="00D42047">
        <w:rPr>
          <w:rFonts w:ascii="Times New Roman" w:hAnsi="Times New Roman" w:cs="Times New Roman"/>
          <w:sz w:val="24"/>
          <w:szCs w:val="24"/>
        </w:rPr>
        <w:t xml:space="preserve"> в 2012 году)</w:t>
      </w:r>
    </w:p>
    <w:p w:rsidR="00ED7268" w:rsidRDefault="00ED7268" w:rsidP="004D3BE3">
      <w:pPr>
        <w:pStyle w:val="a7"/>
        <w:numPr>
          <w:ilvl w:val="0"/>
          <w:numId w:val="18"/>
        </w:numPr>
        <w:tabs>
          <w:tab w:val="left" w:pos="900"/>
        </w:tabs>
        <w:suppressAutoHyphens/>
        <w:spacing w:line="360" w:lineRule="auto"/>
        <w:contextualSpacing w:val="0"/>
        <w:jc w:val="both"/>
      </w:pPr>
      <w:r w:rsidRPr="006F7AAE">
        <w:t xml:space="preserve"> Тактическая игра на местности «Вперёд, юнармейцы!»</w:t>
      </w:r>
    </w:p>
    <w:p w:rsidR="00ED7268" w:rsidRPr="006D5D3B" w:rsidRDefault="00ED7268" w:rsidP="00055C38">
      <w:pPr>
        <w:tabs>
          <w:tab w:val="left" w:pos="900"/>
        </w:tabs>
        <w:spacing w:line="360" w:lineRule="auto"/>
        <w:jc w:val="both"/>
        <w:rPr>
          <w:rFonts w:ascii="Times New Roman" w:hAnsi="Times New Roman" w:cs="Times New Roman"/>
          <w:sz w:val="24"/>
          <w:szCs w:val="24"/>
        </w:rPr>
      </w:pPr>
      <w:r w:rsidRPr="006D5D3B">
        <w:rPr>
          <w:rFonts w:ascii="Times New Roman" w:hAnsi="Times New Roman" w:cs="Times New Roman"/>
          <w:sz w:val="24"/>
          <w:szCs w:val="24"/>
        </w:rPr>
        <w:t xml:space="preserve">На сегодняшний день статистика участия образовательных учреждений в краевом финале Зарницы выглядит следующим образом: </w:t>
      </w:r>
    </w:p>
    <w:p w:rsidR="00ED7268" w:rsidRPr="006D5D3B" w:rsidRDefault="00ED7268" w:rsidP="00ED7268">
      <w:pPr>
        <w:spacing w:line="360" w:lineRule="auto"/>
        <w:jc w:val="both"/>
        <w:rPr>
          <w:rFonts w:ascii="Times New Roman" w:hAnsi="Times New Roman" w:cs="Times New Roman"/>
          <w:sz w:val="24"/>
          <w:szCs w:val="24"/>
        </w:rPr>
      </w:pPr>
      <w:proofErr w:type="gramStart"/>
      <w:r w:rsidRPr="006D5D3B">
        <w:rPr>
          <w:rFonts w:ascii="Times New Roman" w:hAnsi="Times New Roman" w:cs="Times New Roman"/>
          <w:sz w:val="24"/>
          <w:szCs w:val="24"/>
        </w:rPr>
        <w:t xml:space="preserve">2010 год - четыре команды   из кадетских средних общеобразовательных школ городов Барнаула, Бийска, Рубцовска; кадетских классов Михайловского лицея, средней общеобразовательной школы № 2 г. Горняка; четыре команды воспитанников военно-патриотических клубов г. Новоалтайска, г. Барнаула; г. Алейска,  </w:t>
      </w:r>
      <w:proofErr w:type="spellStart"/>
      <w:r w:rsidRPr="006D5D3B">
        <w:rPr>
          <w:rFonts w:ascii="Times New Roman" w:hAnsi="Times New Roman" w:cs="Times New Roman"/>
          <w:sz w:val="24"/>
          <w:szCs w:val="24"/>
        </w:rPr>
        <w:t>Кулундинского</w:t>
      </w:r>
      <w:proofErr w:type="spellEnd"/>
      <w:r w:rsidRPr="006D5D3B">
        <w:rPr>
          <w:rFonts w:ascii="Times New Roman" w:hAnsi="Times New Roman" w:cs="Times New Roman"/>
          <w:sz w:val="24"/>
          <w:szCs w:val="24"/>
        </w:rPr>
        <w:t xml:space="preserve"> района.</w:t>
      </w:r>
      <w:proofErr w:type="gramEnd"/>
      <w:r w:rsidRPr="006D5D3B">
        <w:rPr>
          <w:rFonts w:ascii="Times New Roman" w:hAnsi="Times New Roman" w:cs="Times New Roman"/>
          <w:sz w:val="24"/>
          <w:szCs w:val="24"/>
        </w:rPr>
        <w:t xml:space="preserve"> Всего – 100 участников, 9 команд.</w:t>
      </w:r>
    </w:p>
    <w:p w:rsidR="00ED7268" w:rsidRPr="006D5D3B" w:rsidRDefault="00ED7268" w:rsidP="00ED7268">
      <w:pPr>
        <w:spacing w:line="360" w:lineRule="auto"/>
        <w:jc w:val="both"/>
        <w:rPr>
          <w:rFonts w:ascii="Times New Roman" w:hAnsi="Times New Roman" w:cs="Times New Roman"/>
          <w:sz w:val="24"/>
          <w:szCs w:val="24"/>
        </w:rPr>
      </w:pPr>
      <w:r w:rsidRPr="006D5D3B">
        <w:rPr>
          <w:rFonts w:ascii="Times New Roman" w:hAnsi="Times New Roman" w:cs="Times New Roman"/>
          <w:sz w:val="24"/>
          <w:szCs w:val="24"/>
        </w:rPr>
        <w:t xml:space="preserve">2011 год </w:t>
      </w:r>
      <w:r w:rsidR="00055C38">
        <w:rPr>
          <w:rFonts w:ascii="Times New Roman" w:hAnsi="Times New Roman" w:cs="Times New Roman"/>
          <w:sz w:val="24"/>
          <w:szCs w:val="24"/>
        </w:rPr>
        <w:t>–</w:t>
      </w:r>
      <w:r w:rsidR="004B1ACC">
        <w:rPr>
          <w:rFonts w:ascii="Times New Roman" w:hAnsi="Times New Roman" w:cs="Times New Roman"/>
          <w:sz w:val="24"/>
          <w:szCs w:val="24"/>
        </w:rPr>
        <w:t xml:space="preserve"> пять</w:t>
      </w:r>
      <w:r w:rsidR="00055C38">
        <w:rPr>
          <w:rFonts w:ascii="Times New Roman" w:hAnsi="Times New Roman" w:cs="Times New Roman"/>
          <w:sz w:val="24"/>
          <w:szCs w:val="24"/>
        </w:rPr>
        <w:t xml:space="preserve"> кома</w:t>
      </w:r>
      <w:r w:rsidR="004B1ACC">
        <w:rPr>
          <w:rFonts w:ascii="Times New Roman" w:hAnsi="Times New Roman" w:cs="Times New Roman"/>
          <w:sz w:val="24"/>
          <w:szCs w:val="24"/>
        </w:rPr>
        <w:t xml:space="preserve">нд </w:t>
      </w:r>
      <w:r w:rsidRPr="006D5D3B">
        <w:rPr>
          <w:rFonts w:ascii="Times New Roman" w:hAnsi="Times New Roman" w:cs="Times New Roman"/>
          <w:sz w:val="24"/>
          <w:szCs w:val="24"/>
        </w:rPr>
        <w:t xml:space="preserve">из кадетских и средних общеобразовательных школ городов Барнаула, Бийска, Рубцовска, Горняка,  Михайловского района; </w:t>
      </w:r>
      <w:r w:rsidR="004B1ACC">
        <w:rPr>
          <w:rFonts w:ascii="Times New Roman" w:hAnsi="Times New Roman" w:cs="Times New Roman"/>
          <w:sz w:val="24"/>
          <w:szCs w:val="24"/>
        </w:rPr>
        <w:t xml:space="preserve">четыре команды </w:t>
      </w:r>
      <w:r w:rsidRPr="006D5D3B">
        <w:rPr>
          <w:rFonts w:ascii="Times New Roman" w:hAnsi="Times New Roman" w:cs="Times New Roman"/>
          <w:sz w:val="24"/>
          <w:szCs w:val="24"/>
        </w:rPr>
        <w:t xml:space="preserve">Первомайского, </w:t>
      </w:r>
      <w:proofErr w:type="spellStart"/>
      <w:r w:rsidRPr="006D5D3B">
        <w:rPr>
          <w:rFonts w:ascii="Times New Roman" w:hAnsi="Times New Roman" w:cs="Times New Roman"/>
          <w:sz w:val="24"/>
          <w:szCs w:val="24"/>
        </w:rPr>
        <w:t>Завьяловского</w:t>
      </w:r>
      <w:proofErr w:type="spellEnd"/>
      <w:r w:rsidRPr="006D5D3B">
        <w:rPr>
          <w:rFonts w:ascii="Times New Roman" w:hAnsi="Times New Roman" w:cs="Times New Roman"/>
          <w:sz w:val="24"/>
          <w:szCs w:val="24"/>
        </w:rPr>
        <w:t xml:space="preserve">, </w:t>
      </w:r>
      <w:proofErr w:type="spellStart"/>
      <w:r w:rsidRPr="006D5D3B">
        <w:rPr>
          <w:rFonts w:ascii="Times New Roman" w:hAnsi="Times New Roman" w:cs="Times New Roman"/>
          <w:sz w:val="24"/>
          <w:szCs w:val="24"/>
        </w:rPr>
        <w:t>Кулундинского</w:t>
      </w:r>
      <w:proofErr w:type="spellEnd"/>
      <w:r w:rsidRPr="006D5D3B">
        <w:rPr>
          <w:rFonts w:ascii="Times New Roman" w:hAnsi="Times New Roman" w:cs="Times New Roman"/>
          <w:sz w:val="24"/>
          <w:szCs w:val="24"/>
        </w:rPr>
        <w:t xml:space="preserve"> районов, г. Алейска.  Всего – 100 участников, 9 команд. Количество участников в эти годы было определено финансовыми возможностями организаторов, поэтому отбор команд был достаточно жестким.</w:t>
      </w:r>
    </w:p>
    <w:p w:rsidR="00ED7268" w:rsidRPr="006D5D3B" w:rsidRDefault="00ED7268" w:rsidP="00ED7268">
      <w:pPr>
        <w:spacing w:line="360" w:lineRule="auto"/>
        <w:jc w:val="both"/>
        <w:rPr>
          <w:rFonts w:ascii="Times New Roman" w:hAnsi="Times New Roman" w:cs="Times New Roman"/>
          <w:sz w:val="24"/>
          <w:szCs w:val="24"/>
        </w:rPr>
      </w:pPr>
      <w:r w:rsidRPr="006D5D3B">
        <w:rPr>
          <w:rFonts w:ascii="Times New Roman" w:hAnsi="Times New Roman" w:cs="Times New Roman"/>
          <w:sz w:val="24"/>
          <w:szCs w:val="24"/>
        </w:rPr>
        <w:t xml:space="preserve"> В 2012 году ВСИ Зарница была включена в программу </w:t>
      </w:r>
      <w:r>
        <w:rPr>
          <w:rFonts w:ascii="Times New Roman" w:hAnsi="Times New Roman" w:cs="Times New Roman"/>
          <w:sz w:val="24"/>
          <w:szCs w:val="24"/>
        </w:rPr>
        <w:t xml:space="preserve">краевой </w:t>
      </w:r>
      <w:r w:rsidRPr="006D5D3B">
        <w:rPr>
          <w:rFonts w:ascii="Times New Roman" w:hAnsi="Times New Roman" w:cs="Times New Roman"/>
          <w:sz w:val="24"/>
          <w:szCs w:val="24"/>
        </w:rPr>
        <w:t xml:space="preserve">профильной смены «Наследники веков», посвященную 75-летию Алтайского края  и получила 240 мест. Количество команд существенно увеличилось: в номинации «Кадетские школы» -  семь </w:t>
      </w:r>
      <w:r w:rsidRPr="006D5D3B">
        <w:rPr>
          <w:rFonts w:ascii="Times New Roman" w:hAnsi="Times New Roman" w:cs="Times New Roman"/>
          <w:sz w:val="24"/>
          <w:szCs w:val="24"/>
        </w:rPr>
        <w:lastRenderedPageBreak/>
        <w:t xml:space="preserve">команд из Барнаула, Бийска. </w:t>
      </w:r>
      <w:proofErr w:type="gramStart"/>
      <w:r w:rsidRPr="006D5D3B">
        <w:rPr>
          <w:rFonts w:ascii="Times New Roman" w:hAnsi="Times New Roman" w:cs="Times New Roman"/>
          <w:sz w:val="24"/>
          <w:szCs w:val="24"/>
        </w:rPr>
        <w:t>Рубцовска, Алейска, Горняка, Михайловки, Кулунды; в номинации «О</w:t>
      </w:r>
      <w:r>
        <w:rPr>
          <w:rFonts w:ascii="Times New Roman" w:hAnsi="Times New Roman" w:cs="Times New Roman"/>
          <w:sz w:val="24"/>
          <w:szCs w:val="24"/>
        </w:rPr>
        <w:t>бщеобразовательные школы» - семь</w:t>
      </w:r>
      <w:r w:rsidRPr="006D5D3B">
        <w:rPr>
          <w:rFonts w:ascii="Times New Roman" w:hAnsi="Times New Roman" w:cs="Times New Roman"/>
          <w:sz w:val="24"/>
          <w:szCs w:val="24"/>
        </w:rPr>
        <w:t xml:space="preserve"> команд из Первомайского, </w:t>
      </w:r>
      <w:proofErr w:type="spellStart"/>
      <w:r w:rsidRPr="006D5D3B">
        <w:rPr>
          <w:rFonts w:ascii="Times New Roman" w:hAnsi="Times New Roman" w:cs="Times New Roman"/>
          <w:sz w:val="24"/>
          <w:szCs w:val="24"/>
        </w:rPr>
        <w:t>Косихинского</w:t>
      </w:r>
      <w:proofErr w:type="spellEnd"/>
      <w:r w:rsidRPr="006D5D3B">
        <w:rPr>
          <w:rFonts w:ascii="Times New Roman" w:hAnsi="Times New Roman" w:cs="Times New Roman"/>
          <w:sz w:val="24"/>
          <w:szCs w:val="24"/>
        </w:rPr>
        <w:t xml:space="preserve">, </w:t>
      </w:r>
      <w:proofErr w:type="spellStart"/>
      <w:r w:rsidRPr="006D5D3B">
        <w:rPr>
          <w:rFonts w:ascii="Times New Roman" w:hAnsi="Times New Roman" w:cs="Times New Roman"/>
          <w:sz w:val="24"/>
          <w:szCs w:val="24"/>
        </w:rPr>
        <w:t>Завьяловского</w:t>
      </w:r>
      <w:proofErr w:type="spellEnd"/>
      <w:r w:rsidRPr="006D5D3B">
        <w:rPr>
          <w:rFonts w:ascii="Times New Roman" w:hAnsi="Times New Roman" w:cs="Times New Roman"/>
          <w:sz w:val="24"/>
          <w:szCs w:val="24"/>
        </w:rPr>
        <w:t>,  Благовещенского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Шипуновского</w:t>
      </w:r>
      <w:proofErr w:type="spellEnd"/>
      <w:r w:rsidR="003E4E63">
        <w:rPr>
          <w:rFonts w:ascii="Times New Roman" w:hAnsi="Times New Roman" w:cs="Times New Roman"/>
          <w:sz w:val="24"/>
          <w:szCs w:val="24"/>
        </w:rPr>
        <w:t xml:space="preserve"> районов,  городов  Барнаула и </w:t>
      </w:r>
      <w:r w:rsidRPr="006D5D3B">
        <w:rPr>
          <w:rFonts w:ascii="Times New Roman" w:hAnsi="Times New Roman" w:cs="Times New Roman"/>
          <w:sz w:val="24"/>
          <w:szCs w:val="24"/>
        </w:rPr>
        <w:t>Новоалтайска.</w:t>
      </w:r>
      <w:proofErr w:type="gramEnd"/>
      <w:r w:rsidR="003B539D">
        <w:rPr>
          <w:rFonts w:ascii="Times New Roman" w:hAnsi="Times New Roman" w:cs="Times New Roman"/>
          <w:sz w:val="24"/>
          <w:szCs w:val="24"/>
        </w:rPr>
        <w:t xml:space="preserve"> В 2013 году </w:t>
      </w:r>
      <w:r w:rsidR="005971D9">
        <w:rPr>
          <w:rFonts w:ascii="Times New Roman" w:hAnsi="Times New Roman" w:cs="Times New Roman"/>
          <w:sz w:val="24"/>
          <w:szCs w:val="24"/>
        </w:rPr>
        <w:t>в игре приняли участие тринадцать</w:t>
      </w:r>
      <w:r w:rsidR="008F067F">
        <w:rPr>
          <w:rFonts w:ascii="Times New Roman" w:hAnsi="Times New Roman" w:cs="Times New Roman"/>
          <w:sz w:val="24"/>
          <w:szCs w:val="24"/>
        </w:rPr>
        <w:t xml:space="preserve"> команд: пять команд кадет</w:t>
      </w:r>
      <w:r w:rsidR="005971D9">
        <w:rPr>
          <w:rFonts w:ascii="Times New Roman" w:hAnsi="Times New Roman" w:cs="Times New Roman"/>
          <w:sz w:val="24"/>
          <w:szCs w:val="24"/>
        </w:rPr>
        <w:t xml:space="preserve"> и восемь команд школьников. </w:t>
      </w:r>
      <w:r w:rsidRPr="006D5D3B">
        <w:rPr>
          <w:rFonts w:ascii="Times New Roman" w:hAnsi="Times New Roman" w:cs="Times New Roman"/>
          <w:sz w:val="24"/>
          <w:szCs w:val="24"/>
        </w:rPr>
        <w:t>Большой уда</w:t>
      </w:r>
      <w:r>
        <w:rPr>
          <w:rFonts w:ascii="Times New Roman" w:hAnsi="Times New Roman" w:cs="Times New Roman"/>
          <w:sz w:val="24"/>
          <w:szCs w:val="24"/>
        </w:rPr>
        <w:t>чей для организаторов смены является</w:t>
      </w:r>
      <w:r w:rsidRPr="006D5D3B">
        <w:rPr>
          <w:rFonts w:ascii="Times New Roman" w:hAnsi="Times New Roman" w:cs="Times New Roman"/>
          <w:sz w:val="24"/>
          <w:szCs w:val="24"/>
        </w:rPr>
        <w:t xml:space="preserve"> выбор лагеря – </w:t>
      </w:r>
      <w:r w:rsidR="003E4E63">
        <w:rPr>
          <w:rFonts w:ascii="Times New Roman" w:hAnsi="Times New Roman" w:cs="Times New Roman"/>
          <w:sz w:val="24"/>
          <w:szCs w:val="24"/>
        </w:rPr>
        <w:t xml:space="preserve">краевой </w:t>
      </w:r>
      <w:r w:rsidRPr="006D5D3B">
        <w:rPr>
          <w:rFonts w:ascii="Times New Roman" w:hAnsi="Times New Roman" w:cs="Times New Roman"/>
          <w:sz w:val="24"/>
          <w:szCs w:val="24"/>
        </w:rPr>
        <w:t xml:space="preserve">детский лагерь отдыха «Юность» Егорьевского района. Условия лагеря – наличие множества специальных помещений, вместительного клуба, полигонов и </w:t>
      </w:r>
      <w:r>
        <w:rPr>
          <w:rFonts w:ascii="Times New Roman" w:hAnsi="Times New Roman" w:cs="Times New Roman"/>
          <w:sz w:val="24"/>
          <w:szCs w:val="24"/>
        </w:rPr>
        <w:t xml:space="preserve">спортивных </w:t>
      </w:r>
      <w:r w:rsidRPr="006D5D3B">
        <w:rPr>
          <w:rFonts w:ascii="Times New Roman" w:hAnsi="Times New Roman" w:cs="Times New Roman"/>
          <w:sz w:val="24"/>
          <w:szCs w:val="24"/>
        </w:rPr>
        <w:t xml:space="preserve">площадок, открытых беседок, позволили проводить все соревнования и конкурсы с максимальным комфортом и соблюдением мер безопасности, что существенно влияет  на качество мероприятия  и создает общий позитивный эмоциональный настрой участников. </w:t>
      </w:r>
    </w:p>
    <w:p w:rsidR="005971D9" w:rsidRPr="006D5D3B" w:rsidRDefault="00ED7268" w:rsidP="005971D9">
      <w:pPr>
        <w:spacing w:line="360" w:lineRule="auto"/>
        <w:jc w:val="both"/>
        <w:rPr>
          <w:rFonts w:ascii="Times New Roman" w:hAnsi="Times New Roman" w:cs="Times New Roman"/>
          <w:sz w:val="24"/>
          <w:szCs w:val="24"/>
        </w:rPr>
      </w:pPr>
      <w:r w:rsidRPr="006F7AAE">
        <w:rPr>
          <w:rFonts w:ascii="Times New Roman" w:hAnsi="Times New Roman" w:cs="Times New Roman"/>
          <w:sz w:val="24"/>
          <w:szCs w:val="24"/>
        </w:rPr>
        <w:t>В конкурсную программу ежегодно вносятся изменения в зависимости от различных юбилейных дат нашей истории.</w:t>
      </w:r>
      <w:r>
        <w:rPr>
          <w:rFonts w:ascii="Times New Roman" w:hAnsi="Times New Roman" w:cs="Times New Roman"/>
          <w:sz w:val="24"/>
          <w:szCs w:val="24"/>
        </w:rPr>
        <w:t xml:space="preserve"> Так, в 2010 году тест и викторина были посвящены 65-летию победы в Великой Отечественной войне; в 2011 году – Году космонавтики; в 2012 году- 75-летию Алтайского края. В программу военно-прикладного блока также вносятся изменения, это зависит от уровня подготовки команд, условий полигона, </w:t>
      </w:r>
      <w:r w:rsidR="003E4E63">
        <w:rPr>
          <w:rFonts w:ascii="Times New Roman" w:hAnsi="Times New Roman" w:cs="Times New Roman"/>
          <w:sz w:val="24"/>
          <w:szCs w:val="24"/>
        </w:rPr>
        <w:t xml:space="preserve">финансовых </w:t>
      </w:r>
      <w:r>
        <w:rPr>
          <w:rFonts w:ascii="Times New Roman" w:hAnsi="Times New Roman" w:cs="Times New Roman"/>
          <w:sz w:val="24"/>
          <w:szCs w:val="24"/>
        </w:rPr>
        <w:t>возможностей организаторов. В 2012 году в программу соревнований был включен туризм, так как во время прохождения  армейской полосы препятствий в предыдущие годы у команд возникали затруднения в выполнении некоторых упражнений. Дополнительные тренировки,  мастер-классы и отдельное соревнование по туризму сняли эти проблемы. Определенные трудности вызвала у направляющих организаций экипировка команд к туристским соревнованиям, но эта проблема была решена организаторами. Самым захватывающим видом соревнований Зарницы является тактическая игра на местности, в которой команды решают боевую задачу путем прохождения 10-12 этапов различной сложности путем коллективных</w:t>
      </w:r>
      <w:r w:rsidRPr="007D1F31">
        <w:rPr>
          <w:rFonts w:ascii="Times New Roman" w:hAnsi="Times New Roman" w:cs="Times New Roman"/>
          <w:sz w:val="24"/>
          <w:szCs w:val="24"/>
        </w:rPr>
        <w:t xml:space="preserve"> действи</w:t>
      </w:r>
      <w:r>
        <w:rPr>
          <w:rFonts w:ascii="Times New Roman" w:hAnsi="Times New Roman" w:cs="Times New Roman"/>
          <w:sz w:val="24"/>
          <w:szCs w:val="24"/>
        </w:rPr>
        <w:t>й отряда</w:t>
      </w:r>
      <w:r w:rsidRPr="007D1F31">
        <w:rPr>
          <w:rFonts w:ascii="Times New Roman" w:hAnsi="Times New Roman" w:cs="Times New Roman"/>
          <w:sz w:val="24"/>
          <w:szCs w:val="24"/>
        </w:rPr>
        <w:t>.</w:t>
      </w:r>
      <w:r w:rsidRPr="007D1F31">
        <w:rPr>
          <w:rFonts w:ascii="Times New Roman" w:hAnsi="Times New Roman" w:cs="Times New Roman"/>
          <w:b/>
          <w:sz w:val="24"/>
          <w:szCs w:val="24"/>
        </w:rPr>
        <w:t xml:space="preserve"> </w:t>
      </w:r>
      <w:r w:rsidRPr="00684AF4">
        <w:rPr>
          <w:rFonts w:ascii="Times New Roman" w:hAnsi="Times New Roman" w:cs="Times New Roman"/>
          <w:sz w:val="24"/>
          <w:szCs w:val="24"/>
        </w:rPr>
        <w:t>В</w:t>
      </w:r>
      <w:r>
        <w:rPr>
          <w:rFonts w:ascii="Times New Roman" w:hAnsi="Times New Roman" w:cs="Times New Roman"/>
          <w:sz w:val="24"/>
          <w:szCs w:val="24"/>
        </w:rPr>
        <w:t xml:space="preserve"> 2012 году в игру был включен новый этап -</w:t>
      </w:r>
      <w:r w:rsidRPr="007D1F31">
        <w:rPr>
          <w:rFonts w:ascii="Times New Roman" w:hAnsi="Times New Roman" w:cs="Times New Roman"/>
          <w:sz w:val="24"/>
          <w:szCs w:val="24"/>
        </w:rPr>
        <w:t xml:space="preserve"> настоящий бой с применением макетов реального оружия, оснащенных электроникой - «</w:t>
      </w:r>
      <w:proofErr w:type="spellStart"/>
      <w:r w:rsidRPr="007D1F31">
        <w:rPr>
          <w:rFonts w:ascii="Times New Roman" w:hAnsi="Times New Roman" w:cs="Times New Roman"/>
          <w:sz w:val="24"/>
          <w:szCs w:val="24"/>
        </w:rPr>
        <w:t>Лазертаг</w:t>
      </w:r>
      <w:proofErr w:type="spellEnd"/>
      <w:r w:rsidRPr="007D1F31">
        <w:rPr>
          <w:rFonts w:ascii="Times New Roman" w:hAnsi="Times New Roman" w:cs="Times New Roman"/>
          <w:sz w:val="24"/>
          <w:szCs w:val="24"/>
        </w:rPr>
        <w:t>». Эмоциональный фон Зарницы существенно повысился!</w:t>
      </w:r>
      <w:r w:rsidR="005971D9">
        <w:rPr>
          <w:rFonts w:ascii="Times New Roman" w:hAnsi="Times New Roman" w:cs="Times New Roman"/>
          <w:sz w:val="24"/>
          <w:szCs w:val="24"/>
        </w:rPr>
        <w:t xml:space="preserve"> В 2013 году</w:t>
      </w:r>
      <w:r w:rsidR="005971D9" w:rsidRPr="005971D9">
        <w:rPr>
          <w:rFonts w:ascii="Times New Roman" w:hAnsi="Times New Roman" w:cs="Times New Roman"/>
          <w:sz w:val="24"/>
          <w:szCs w:val="24"/>
        </w:rPr>
        <w:t xml:space="preserve"> </w:t>
      </w:r>
      <w:r w:rsidR="005971D9">
        <w:rPr>
          <w:rFonts w:ascii="Times New Roman" w:hAnsi="Times New Roman" w:cs="Times New Roman"/>
          <w:sz w:val="24"/>
          <w:szCs w:val="24"/>
        </w:rPr>
        <w:t xml:space="preserve">соревнования по туризму были выведены, в виду отсутствия снаряжения в командах, но в программу были включены новые и измененные виды: Тропа разведчика, военизированная эстафета и полоса препятствий. </w:t>
      </w:r>
    </w:p>
    <w:p w:rsidR="00ED7268" w:rsidRDefault="00ED7268" w:rsidP="00ED7268">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Не углубляясь в содержание каждого конкурса и соревнования, можно увидеть огромный объем работы, который необходимо выполнить, чтобы команда успешно выступила на краевой Зарнице.  </w:t>
      </w:r>
      <w:r w:rsidRPr="001E45CF">
        <w:rPr>
          <w:rFonts w:ascii="Times New Roman" w:hAnsi="Times New Roman" w:cs="Times New Roman"/>
          <w:sz w:val="24"/>
          <w:szCs w:val="24"/>
        </w:rPr>
        <w:t>Эта работа должна быть системной, комплексной, содержательной и решать солидный массив образовательно-воспитательных и развивающих задач</w:t>
      </w:r>
      <w:r>
        <w:rPr>
          <w:rFonts w:ascii="Times New Roman" w:hAnsi="Times New Roman" w:cs="Times New Roman"/>
          <w:sz w:val="24"/>
          <w:szCs w:val="24"/>
        </w:rPr>
        <w:t xml:space="preserve">. Во </w:t>
      </w:r>
      <w:r>
        <w:rPr>
          <w:rFonts w:ascii="Times New Roman" w:hAnsi="Times New Roman" w:cs="Times New Roman"/>
          <w:sz w:val="24"/>
          <w:szCs w:val="24"/>
        </w:rPr>
        <w:lastRenderedPageBreak/>
        <w:t xml:space="preserve">многих школах края используется формат ВСИ Зарница для успешной работы по гражданско-патриотическому воспитанию. Почему можно так смело говорить об успешности этой формы? </w:t>
      </w:r>
      <w:proofErr w:type="gramStart"/>
      <w:r>
        <w:rPr>
          <w:rFonts w:ascii="Times New Roman" w:hAnsi="Times New Roman" w:cs="Times New Roman"/>
          <w:sz w:val="24"/>
          <w:szCs w:val="24"/>
        </w:rPr>
        <w:t>Трехлетний опыт проведения краевого финала позволил сделать следующие выводы: и кадеты, и воспитанники военно-патриотических клубов</w:t>
      </w:r>
      <w:r w:rsidR="00BD6A33">
        <w:rPr>
          <w:rFonts w:ascii="Times New Roman" w:hAnsi="Times New Roman" w:cs="Times New Roman"/>
          <w:sz w:val="24"/>
          <w:szCs w:val="24"/>
        </w:rPr>
        <w:t>, участники Зарницы,</w:t>
      </w:r>
      <w:r>
        <w:rPr>
          <w:rFonts w:ascii="Times New Roman" w:hAnsi="Times New Roman" w:cs="Times New Roman"/>
          <w:sz w:val="24"/>
          <w:szCs w:val="24"/>
        </w:rPr>
        <w:t xml:space="preserve"> неукоснительно соблюдают воинскую дисциплину</w:t>
      </w:r>
      <w:r w:rsidR="00A26A57">
        <w:rPr>
          <w:rFonts w:ascii="Times New Roman" w:hAnsi="Times New Roman" w:cs="Times New Roman"/>
          <w:sz w:val="24"/>
          <w:szCs w:val="24"/>
        </w:rPr>
        <w:t xml:space="preserve"> и правила распорядка</w:t>
      </w:r>
      <w:r>
        <w:rPr>
          <w:rFonts w:ascii="Times New Roman" w:hAnsi="Times New Roman" w:cs="Times New Roman"/>
          <w:sz w:val="24"/>
          <w:szCs w:val="24"/>
        </w:rPr>
        <w:t>;   совершенно отчетливо проявляют чувство собственного достоинства, уважение к своим товарищам и к старшим по званию; в отрядах сильно коллективистское начало, командный дух; не наблюдается склонность к вредным привычкам;</w:t>
      </w:r>
      <w:proofErr w:type="gramEnd"/>
      <w:r>
        <w:rPr>
          <w:rFonts w:ascii="Times New Roman" w:hAnsi="Times New Roman" w:cs="Times New Roman"/>
          <w:sz w:val="24"/>
          <w:szCs w:val="24"/>
        </w:rPr>
        <w:t xml:space="preserve"> все ребята хорошо развиты физически.  Итоги теоретического конкурса обнаруживают хорошие военно-исторические и краеведческие знания  участников, что говорит об уважении к своей стране,  ее  истории и воинской доблести русской армии. Конечно, не стоит думать, что эти ребята идеальны и у педагогов нет никаких</w:t>
      </w:r>
      <w:r w:rsidR="005A2DE9">
        <w:rPr>
          <w:rFonts w:ascii="Times New Roman" w:hAnsi="Times New Roman" w:cs="Times New Roman"/>
          <w:sz w:val="24"/>
          <w:szCs w:val="24"/>
        </w:rPr>
        <w:t xml:space="preserve"> проблем в работе с ними. Психо</w:t>
      </w:r>
      <w:r>
        <w:rPr>
          <w:rFonts w:ascii="Times New Roman" w:hAnsi="Times New Roman" w:cs="Times New Roman"/>
          <w:sz w:val="24"/>
          <w:szCs w:val="24"/>
        </w:rPr>
        <w:t>физиологические особенности подросткового возраста предполагают существенный объем работы по коррекции стихийной социализации ребят, включающей влияние семьи, дружеской компании, школы, микросоциума места проживания и т.д.  Но сам факт, что участие в краевом мероприятии проходит без существенных проблем, говорит о сформированном чувстве ответственности за свои поступки и за пост</w:t>
      </w:r>
      <w:r w:rsidR="00F66516">
        <w:rPr>
          <w:rFonts w:ascii="Times New Roman" w:hAnsi="Times New Roman" w:cs="Times New Roman"/>
          <w:sz w:val="24"/>
          <w:szCs w:val="24"/>
        </w:rPr>
        <w:t xml:space="preserve">упки товарищей;  о </w:t>
      </w:r>
      <w:r>
        <w:rPr>
          <w:rFonts w:ascii="Times New Roman" w:hAnsi="Times New Roman" w:cs="Times New Roman"/>
          <w:sz w:val="24"/>
          <w:szCs w:val="24"/>
        </w:rPr>
        <w:t>четк</w:t>
      </w:r>
      <w:r w:rsidR="00F66516">
        <w:rPr>
          <w:rFonts w:ascii="Times New Roman" w:hAnsi="Times New Roman" w:cs="Times New Roman"/>
          <w:sz w:val="24"/>
          <w:szCs w:val="24"/>
        </w:rPr>
        <w:t>ой</w:t>
      </w:r>
      <w:r>
        <w:rPr>
          <w:rFonts w:ascii="Times New Roman" w:hAnsi="Times New Roman" w:cs="Times New Roman"/>
          <w:sz w:val="24"/>
          <w:szCs w:val="24"/>
        </w:rPr>
        <w:t xml:space="preserve"> организаци</w:t>
      </w:r>
      <w:r w:rsidR="00F66516">
        <w:rPr>
          <w:rFonts w:ascii="Times New Roman" w:hAnsi="Times New Roman" w:cs="Times New Roman"/>
          <w:sz w:val="24"/>
          <w:szCs w:val="24"/>
        </w:rPr>
        <w:t>и</w:t>
      </w:r>
      <w:r>
        <w:rPr>
          <w:rFonts w:ascii="Times New Roman" w:hAnsi="Times New Roman" w:cs="Times New Roman"/>
          <w:sz w:val="24"/>
          <w:szCs w:val="24"/>
        </w:rPr>
        <w:t xml:space="preserve">  деятельности участников юнармейского отряда, </w:t>
      </w:r>
      <w:r w:rsidR="00F66516">
        <w:rPr>
          <w:rFonts w:ascii="Times New Roman" w:hAnsi="Times New Roman" w:cs="Times New Roman"/>
          <w:sz w:val="24"/>
          <w:szCs w:val="24"/>
        </w:rPr>
        <w:t xml:space="preserve">  настроенного</w:t>
      </w:r>
      <w:r>
        <w:rPr>
          <w:rFonts w:ascii="Times New Roman" w:hAnsi="Times New Roman" w:cs="Times New Roman"/>
          <w:sz w:val="24"/>
          <w:szCs w:val="24"/>
        </w:rPr>
        <w:t xml:space="preserve"> на борьбу и победу. </w:t>
      </w:r>
    </w:p>
    <w:p w:rsidR="00A26A57" w:rsidRDefault="00A26A57" w:rsidP="00ED7268">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Краевой финал Зарницы – не единственные соревнования, которые проводятся Центром</w:t>
      </w:r>
      <w:r w:rsidR="00F66516">
        <w:rPr>
          <w:rFonts w:ascii="Times New Roman" w:hAnsi="Times New Roman" w:cs="Times New Roman"/>
          <w:sz w:val="24"/>
          <w:szCs w:val="24"/>
        </w:rPr>
        <w:t xml:space="preserve"> в целях гражданско-патриотического воспитания и образования учащихся</w:t>
      </w:r>
      <w:r>
        <w:rPr>
          <w:rFonts w:ascii="Times New Roman" w:hAnsi="Times New Roman" w:cs="Times New Roman"/>
          <w:sz w:val="24"/>
          <w:szCs w:val="24"/>
        </w:rPr>
        <w:t>. В рамках программ оздоровительных смен в краевом оздоровительном лагере Селена (по</w:t>
      </w:r>
      <w:r w:rsidR="00F66516">
        <w:rPr>
          <w:rFonts w:ascii="Times New Roman" w:hAnsi="Times New Roman" w:cs="Times New Roman"/>
          <w:sz w:val="24"/>
          <w:szCs w:val="24"/>
        </w:rPr>
        <w:t xml:space="preserve">дразделение Центра) </w:t>
      </w:r>
      <w:r w:rsidR="005971D9">
        <w:rPr>
          <w:rFonts w:ascii="Times New Roman" w:hAnsi="Times New Roman" w:cs="Times New Roman"/>
          <w:sz w:val="24"/>
          <w:szCs w:val="24"/>
        </w:rPr>
        <w:t xml:space="preserve">в 2011, </w:t>
      </w:r>
      <w:r w:rsidR="0040194A">
        <w:rPr>
          <w:rFonts w:ascii="Times New Roman" w:hAnsi="Times New Roman" w:cs="Times New Roman"/>
          <w:sz w:val="24"/>
          <w:szCs w:val="24"/>
        </w:rPr>
        <w:t xml:space="preserve"> 2012</w:t>
      </w:r>
      <w:r w:rsidR="005971D9">
        <w:rPr>
          <w:rFonts w:ascii="Times New Roman" w:hAnsi="Times New Roman" w:cs="Times New Roman"/>
          <w:sz w:val="24"/>
          <w:szCs w:val="24"/>
        </w:rPr>
        <w:t xml:space="preserve"> и 3013 </w:t>
      </w:r>
      <w:r w:rsidR="0040194A">
        <w:rPr>
          <w:rFonts w:ascii="Times New Roman" w:hAnsi="Times New Roman" w:cs="Times New Roman"/>
          <w:sz w:val="24"/>
          <w:szCs w:val="24"/>
        </w:rPr>
        <w:t xml:space="preserve"> годах</w:t>
      </w:r>
      <w:r w:rsidR="00C97419">
        <w:rPr>
          <w:rFonts w:ascii="Times New Roman" w:hAnsi="Times New Roman" w:cs="Times New Roman"/>
          <w:sz w:val="24"/>
          <w:szCs w:val="24"/>
        </w:rPr>
        <w:t xml:space="preserve"> проводилась</w:t>
      </w:r>
      <w:r w:rsidR="00F66516">
        <w:rPr>
          <w:rFonts w:ascii="Times New Roman" w:hAnsi="Times New Roman" w:cs="Times New Roman"/>
          <w:sz w:val="24"/>
          <w:szCs w:val="24"/>
        </w:rPr>
        <w:t xml:space="preserve"> военно-спортивная игра</w:t>
      </w:r>
      <w:r w:rsidR="00C97419">
        <w:rPr>
          <w:rFonts w:ascii="Times New Roman" w:hAnsi="Times New Roman" w:cs="Times New Roman"/>
          <w:sz w:val="24"/>
          <w:szCs w:val="24"/>
        </w:rPr>
        <w:t xml:space="preserve"> Зарница</w:t>
      </w:r>
      <w:r>
        <w:rPr>
          <w:rFonts w:ascii="Times New Roman" w:hAnsi="Times New Roman" w:cs="Times New Roman"/>
          <w:sz w:val="24"/>
          <w:szCs w:val="24"/>
        </w:rPr>
        <w:t xml:space="preserve">. Подготовка к проведению игры занимает две недели, в течение которых дети всех возрастов посещают занятия, </w:t>
      </w:r>
      <w:proofErr w:type="gramStart"/>
      <w:r>
        <w:rPr>
          <w:rFonts w:ascii="Times New Roman" w:hAnsi="Times New Roman" w:cs="Times New Roman"/>
          <w:sz w:val="24"/>
          <w:szCs w:val="24"/>
        </w:rPr>
        <w:t>согласно программы</w:t>
      </w:r>
      <w:proofErr w:type="gramEnd"/>
      <w:r>
        <w:rPr>
          <w:rFonts w:ascii="Times New Roman" w:hAnsi="Times New Roman" w:cs="Times New Roman"/>
          <w:sz w:val="24"/>
          <w:szCs w:val="24"/>
        </w:rPr>
        <w:t xml:space="preserve"> Зарницы: разборка-сборка автомата,</w:t>
      </w:r>
      <w:r w:rsidR="00DA2107">
        <w:rPr>
          <w:rFonts w:ascii="Times New Roman" w:hAnsi="Times New Roman" w:cs="Times New Roman"/>
          <w:sz w:val="24"/>
          <w:szCs w:val="24"/>
        </w:rPr>
        <w:t xml:space="preserve"> снаряжение магазина,</w:t>
      </w:r>
      <w:r>
        <w:rPr>
          <w:rFonts w:ascii="Times New Roman" w:hAnsi="Times New Roman" w:cs="Times New Roman"/>
          <w:sz w:val="24"/>
          <w:szCs w:val="24"/>
        </w:rPr>
        <w:t xml:space="preserve"> стрельба из пневматической винтовки, тренировки по общефизической подготовке, </w:t>
      </w:r>
      <w:r w:rsidR="0040194A">
        <w:rPr>
          <w:rFonts w:ascii="Times New Roman" w:hAnsi="Times New Roman" w:cs="Times New Roman"/>
          <w:sz w:val="24"/>
          <w:szCs w:val="24"/>
        </w:rPr>
        <w:t>работа с компасом, краеведение, медицина, строевая подготовка.  Игра вызывает неизменный интерес ребят, даже строевая подготовка и хождение под маршевую песню, что дается особенно трудно. Игра проводится с соблюдением ритуалов, правил распорядка и воинской дисциплины. Ни одно массовое досуговое мероприятие в лагере не вызывает у детей столько положительных эмоций</w:t>
      </w:r>
      <w:r w:rsidR="00C97419">
        <w:rPr>
          <w:rFonts w:ascii="Times New Roman" w:hAnsi="Times New Roman" w:cs="Times New Roman"/>
          <w:sz w:val="24"/>
          <w:szCs w:val="24"/>
        </w:rPr>
        <w:t xml:space="preserve"> и энтузиазма</w:t>
      </w:r>
      <w:r w:rsidR="0040194A">
        <w:rPr>
          <w:rFonts w:ascii="Times New Roman" w:hAnsi="Times New Roman" w:cs="Times New Roman"/>
          <w:sz w:val="24"/>
          <w:szCs w:val="24"/>
        </w:rPr>
        <w:t>, как Зарница; ни один кружок не вызывает столько интереса и увлеченности, как занятия военным делом, причем и у мальчиков, и у девочек.</w:t>
      </w:r>
      <w:r w:rsidR="00C36E9D">
        <w:rPr>
          <w:rFonts w:ascii="Times New Roman" w:hAnsi="Times New Roman" w:cs="Times New Roman"/>
          <w:sz w:val="24"/>
          <w:szCs w:val="24"/>
        </w:rPr>
        <w:t xml:space="preserve"> Отдельным видом походят также соревнования по туризму, состоящие</w:t>
      </w:r>
      <w:r w:rsidR="00F66516">
        <w:rPr>
          <w:rFonts w:ascii="Times New Roman" w:hAnsi="Times New Roman" w:cs="Times New Roman"/>
          <w:sz w:val="24"/>
          <w:szCs w:val="24"/>
        </w:rPr>
        <w:t xml:space="preserve"> в среднем</w:t>
      </w:r>
      <w:r w:rsidR="00C36E9D">
        <w:rPr>
          <w:rFonts w:ascii="Times New Roman" w:hAnsi="Times New Roman" w:cs="Times New Roman"/>
          <w:sz w:val="24"/>
          <w:szCs w:val="24"/>
        </w:rPr>
        <w:t xml:space="preserve"> из 10</w:t>
      </w:r>
      <w:r w:rsidR="00F66516">
        <w:rPr>
          <w:rFonts w:ascii="Times New Roman" w:hAnsi="Times New Roman" w:cs="Times New Roman"/>
          <w:sz w:val="24"/>
          <w:szCs w:val="24"/>
        </w:rPr>
        <w:t>-12</w:t>
      </w:r>
      <w:r w:rsidR="00C36E9D">
        <w:rPr>
          <w:rFonts w:ascii="Times New Roman" w:hAnsi="Times New Roman" w:cs="Times New Roman"/>
          <w:sz w:val="24"/>
          <w:szCs w:val="24"/>
        </w:rPr>
        <w:t xml:space="preserve"> этапов, к которым готовятся по отдельной программе и также в течение двух недель. Проведение этих </w:t>
      </w:r>
      <w:r w:rsidR="00C36E9D">
        <w:rPr>
          <w:rFonts w:ascii="Times New Roman" w:hAnsi="Times New Roman" w:cs="Times New Roman"/>
          <w:sz w:val="24"/>
          <w:szCs w:val="24"/>
        </w:rPr>
        <w:lastRenderedPageBreak/>
        <w:t xml:space="preserve">мероприятий в условиях оздоровительной смены </w:t>
      </w:r>
      <w:r w:rsidR="004B1ACC">
        <w:rPr>
          <w:rFonts w:ascii="Times New Roman" w:hAnsi="Times New Roman" w:cs="Times New Roman"/>
          <w:sz w:val="24"/>
          <w:szCs w:val="24"/>
        </w:rPr>
        <w:t>решает</w:t>
      </w:r>
      <w:r w:rsidR="00C36E9D">
        <w:rPr>
          <w:rFonts w:ascii="Times New Roman" w:hAnsi="Times New Roman" w:cs="Times New Roman"/>
          <w:sz w:val="24"/>
          <w:szCs w:val="24"/>
        </w:rPr>
        <w:t xml:space="preserve"> несколько об</w:t>
      </w:r>
      <w:r w:rsidR="004B1ACC">
        <w:rPr>
          <w:rFonts w:ascii="Times New Roman" w:hAnsi="Times New Roman" w:cs="Times New Roman"/>
          <w:sz w:val="24"/>
          <w:szCs w:val="24"/>
        </w:rPr>
        <w:t>разовательно-воспитательных задач</w:t>
      </w:r>
      <w:r w:rsidR="00C36E9D">
        <w:rPr>
          <w:rFonts w:ascii="Times New Roman" w:hAnsi="Times New Roman" w:cs="Times New Roman"/>
          <w:sz w:val="24"/>
          <w:szCs w:val="24"/>
        </w:rPr>
        <w:t>: во-первых, делает насыщенной, интересной и увлекательной  для детей программу смены; во-вторых</w:t>
      </w:r>
      <w:r w:rsidR="00F66516">
        <w:rPr>
          <w:rFonts w:ascii="Times New Roman" w:hAnsi="Times New Roman" w:cs="Times New Roman"/>
          <w:sz w:val="24"/>
          <w:szCs w:val="24"/>
        </w:rPr>
        <w:t>,</w:t>
      </w:r>
      <w:r w:rsidR="00C36E9D">
        <w:rPr>
          <w:rFonts w:ascii="Times New Roman" w:hAnsi="Times New Roman" w:cs="Times New Roman"/>
          <w:sz w:val="24"/>
          <w:szCs w:val="24"/>
        </w:rPr>
        <w:t xml:space="preserve">  </w:t>
      </w:r>
      <w:r w:rsidR="007C7C41">
        <w:rPr>
          <w:rFonts w:ascii="Times New Roman" w:hAnsi="Times New Roman" w:cs="Times New Roman"/>
          <w:sz w:val="24"/>
          <w:szCs w:val="24"/>
        </w:rPr>
        <w:t>прививает навыки дисциплины, соблюдения установленных правил, работы в команде</w:t>
      </w:r>
      <w:r w:rsidR="00617A5D">
        <w:rPr>
          <w:rFonts w:ascii="Times New Roman" w:hAnsi="Times New Roman" w:cs="Times New Roman"/>
          <w:sz w:val="24"/>
          <w:szCs w:val="24"/>
        </w:rPr>
        <w:t>,</w:t>
      </w:r>
      <w:r w:rsidR="007C7C41">
        <w:rPr>
          <w:rFonts w:ascii="Times New Roman" w:hAnsi="Times New Roman" w:cs="Times New Roman"/>
          <w:sz w:val="24"/>
          <w:szCs w:val="24"/>
        </w:rPr>
        <w:t xml:space="preserve"> что особенно актуально в наше время; в-третьих, способствует формированию навыков здорового обра</w:t>
      </w:r>
      <w:r w:rsidR="00F66516">
        <w:rPr>
          <w:rFonts w:ascii="Times New Roman" w:hAnsi="Times New Roman" w:cs="Times New Roman"/>
          <w:sz w:val="24"/>
          <w:szCs w:val="24"/>
        </w:rPr>
        <w:t>за жизни, здоровых увлечений; в-</w:t>
      </w:r>
      <w:r w:rsidR="007C7C41">
        <w:rPr>
          <w:rFonts w:ascii="Times New Roman" w:hAnsi="Times New Roman" w:cs="Times New Roman"/>
          <w:sz w:val="24"/>
          <w:szCs w:val="24"/>
        </w:rPr>
        <w:t xml:space="preserve">четвертых, </w:t>
      </w:r>
      <w:r w:rsidR="0040194A">
        <w:rPr>
          <w:rFonts w:ascii="Times New Roman" w:hAnsi="Times New Roman" w:cs="Times New Roman"/>
          <w:sz w:val="24"/>
          <w:szCs w:val="24"/>
        </w:rPr>
        <w:t xml:space="preserve"> </w:t>
      </w:r>
      <w:r w:rsidR="007C7C41">
        <w:rPr>
          <w:rFonts w:ascii="Times New Roman" w:hAnsi="Times New Roman" w:cs="Times New Roman"/>
          <w:sz w:val="24"/>
          <w:szCs w:val="24"/>
        </w:rPr>
        <w:t>дает новые знания, умения и навыки</w:t>
      </w:r>
      <w:r w:rsidR="00055C38">
        <w:rPr>
          <w:rFonts w:ascii="Times New Roman" w:hAnsi="Times New Roman" w:cs="Times New Roman"/>
          <w:sz w:val="24"/>
          <w:szCs w:val="24"/>
        </w:rPr>
        <w:t xml:space="preserve">, помогающие детям становиться самодостаточными, получать признание в кругу сверстников. </w:t>
      </w:r>
      <w:r w:rsidR="00617A5D">
        <w:rPr>
          <w:rFonts w:ascii="Times New Roman" w:hAnsi="Times New Roman" w:cs="Times New Roman"/>
          <w:sz w:val="24"/>
          <w:szCs w:val="24"/>
        </w:rPr>
        <w:t xml:space="preserve">Немаловажной является  </w:t>
      </w:r>
      <w:r w:rsidR="00055C38">
        <w:rPr>
          <w:rFonts w:ascii="Times New Roman" w:hAnsi="Times New Roman" w:cs="Times New Roman"/>
          <w:sz w:val="24"/>
          <w:szCs w:val="24"/>
        </w:rPr>
        <w:t xml:space="preserve">также </w:t>
      </w:r>
      <w:r w:rsidR="00617A5D">
        <w:rPr>
          <w:rFonts w:ascii="Times New Roman" w:hAnsi="Times New Roman" w:cs="Times New Roman"/>
          <w:sz w:val="24"/>
          <w:szCs w:val="24"/>
        </w:rPr>
        <w:t xml:space="preserve">популяризация формата ВСИ Зарница и занятий туризмом.  </w:t>
      </w:r>
      <w:r w:rsidR="00055C38">
        <w:rPr>
          <w:rFonts w:ascii="Times New Roman" w:hAnsi="Times New Roman" w:cs="Times New Roman"/>
          <w:sz w:val="24"/>
          <w:szCs w:val="24"/>
        </w:rPr>
        <w:t xml:space="preserve">На сменах отдыхают дети, по меньшей мере,  из 12-16 территорий края, что делает вполне вероятной возможность распространения этих форм работы через инициативу детей. </w:t>
      </w:r>
      <w:r w:rsidR="002C0454">
        <w:rPr>
          <w:rFonts w:ascii="Times New Roman" w:hAnsi="Times New Roman" w:cs="Times New Roman"/>
          <w:sz w:val="24"/>
          <w:szCs w:val="24"/>
        </w:rPr>
        <w:t>В 2014 году краевая ВСИ Зарница будет проводиться, как открытые соревнования, что позволит расширить географию участников и придать новый импульс военно-патриотическому движению школьников Алтайского края.</w:t>
      </w:r>
    </w:p>
    <w:p w:rsidR="00ED7268" w:rsidRDefault="00ED7268" w:rsidP="00ED7268">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Таким образом, технология военно-спортивной игры Зарница помогает </w:t>
      </w:r>
      <w:r w:rsidRPr="001E45CF">
        <w:rPr>
          <w:rFonts w:ascii="Times New Roman" w:hAnsi="Times New Roman" w:cs="Times New Roman"/>
          <w:sz w:val="24"/>
          <w:szCs w:val="24"/>
        </w:rPr>
        <w:t xml:space="preserve">осуществить </w:t>
      </w:r>
      <w:proofErr w:type="spellStart"/>
      <w:r w:rsidRPr="001E45CF">
        <w:rPr>
          <w:rFonts w:ascii="Times New Roman" w:hAnsi="Times New Roman" w:cs="Times New Roman"/>
          <w:sz w:val="24"/>
          <w:szCs w:val="24"/>
        </w:rPr>
        <w:t>разноуровневое</w:t>
      </w:r>
      <w:proofErr w:type="spellEnd"/>
      <w:r w:rsidRPr="001E45CF">
        <w:rPr>
          <w:rFonts w:ascii="Times New Roman" w:hAnsi="Times New Roman" w:cs="Times New Roman"/>
          <w:sz w:val="24"/>
          <w:szCs w:val="24"/>
        </w:rPr>
        <w:t xml:space="preserve">, востребованное жизнью, личностно-значимое для ребенка </w:t>
      </w:r>
      <w:r>
        <w:rPr>
          <w:rFonts w:ascii="Times New Roman" w:hAnsi="Times New Roman" w:cs="Times New Roman"/>
          <w:sz w:val="24"/>
          <w:szCs w:val="24"/>
        </w:rPr>
        <w:t xml:space="preserve">гражданско-патриотическое </w:t>
      </w:r>
      <w:r w:rsidRPr="001E45CF">
        <w:rPr>
          <w:rFonts w:ascii="Times New Roman" w:hAnsi="Times New Roman" w:cs="Times New Roman"/>
          <w:sz w:val="24"/>
          <w:szCs w:val="24"/>
        </w:rPr>
        <w:t>образование</w:t>
      </w:r>
      <w:r>
        <w:rPr>
          <w:rFonts w:ascii="Times New Roman" w:hAnsi="Times New Roman" w:cs="Times New Roman"/>
          <w:sz w:val="24"/>
          <w:szCs w:val="24"/>
        </w:rPr>
        <w:t xml:space="preserve"> и воспитание</w:t>
      </w:r>
      <w:r w:rsidRPr="001E45CF">
        <w:rPr>
          <w:rFonts w:ascii="Times New Roman" w:hAnsi="Times New Roman" w:cs="Times New Roman"/>
          <w:sz w:val="24"/>
          <w:szCs w:val="24"/>
        </w:rPr>
        <w:t>, органически дополняющее школьное и  обеспечивающее  полноценное вхождение ребенка в социум.</w:t>
      </w:r>
      <w:r w:rsidR="00D42047">
        <w:rPr>
          <w:rFonts w:ascii="Times New Roman" w:hAnsi="Times New Roman" w:cs="Times New Roman"/>
          <w:sz w:val="24"/>
          <w:szCs w:val="24"/>
        </w:rPr>
        <w:t xml:space="preserve">  Резервы для развития Зарницы и всего комплекса с</w:t>
      </w:r>
      <w:r w:rsidR="00617A5D">
        <w:rPr>
          <w:rFonts w:ascii="Times New Roman" w:hAnsi="Times New Roman" w:cs="Times New Roman"/>
          <w:sz w:val="24"/>
          <w:szCs w:val="24"/>
        </w:rPr>
        <w:t>опровождающих программ очевидны,</w:t>
      </w:r>
      <w:r w:rsidR="00B01705">
        <w:rPr>
          <w:rFonts w:ascii="Times New Roman" w:hAnsi="Times New Roman" w:cs="Times New Roman"/>
          <w:sz w:val="24"/>
          <w:szCs w:val="24"/>
        </w:rPr>
        <w:t xml:space="preserve"> ВСИ Зарница показывает устойчивую тенденцию к развитию.</w:t>
      </w:r>
    </w:p>
    <w:p w:rsidR="00ED7268" w:rsidRDefault="00ED7268" w:rsidP="00ED7268">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Литература.</w:t>
      </w:r>
    </w:p>
    <w:p w:rsidR="00ED7268" w:rsidRPr="008B4E9D" w:rsidRDefault="00ED7268" w:rsidP="004D3BE3">
      <w:pPr>
        <w:pStyle w:val="ab"/>
        <w:numPr>
          <w:ilvl w:val="0"/>
          <w:numId w:val="20"/>
        </w:numPr>
        <w:spacing w:after="0" w:line="240" w:lineRule="auto"/>
        <w:jc w:val="both"/>
        <w:rPr>
          <w:rFonts w:asciiTheme="minorHAnsi" w:hAnsiTheme="minorHAnsi" w:cstheme="minorBidi"/>
          <w:sz w:val="24"/>
          <w:szCs w:val="24"/>
        </w:rPr>
      </w:pPr>
      <w:r w:rsidRPr="00684AF4">
        <w:rPr>
          <w:rFonts w:ascii="Times New Roman" w:hAnsi="Times New Roman"/>
          <w:sz w:val="24"/>
          <w:szCs w:val="24"/>
        </w:rPr>
        <w:t>Боровиков Л.И. Педагогика дополнительного образования. Учебно-методическое пособие для руководителей детских творческих объединений.  Новосибирск:</w:t>
      </w:r>
      <w:r>
        <w:rPr>
          <w:rFonts w:ascii="Times New Roman" w:hAnsi="Times New Roman"/>
          <w:sz w:val="24"/>
          <w:szCs w:val="24"/>
        </w:rPr>
        <w:t xml:space="preserve"> </w:t>
      </w:r>
      <w:r w:rsidRPr="00684AF4">
        <w:rPr>
          <w:rFonts w:ascii="Times New Roman" w:hAnsi="Times New Roman"/>
          <w:sz w:val="24"/>
          <w:szCs w:val="24"/>
        </w:rPr>
        <w:t xml:space="preserve">Изд-во </w:t>
      </w:r>
      <w:proofErr w:type="spellStart"/>
      <w:r w:rsidRPr="00684AF4">
        <w:rPr>
          <w:rFonts w:ascii="Times New Roman" w:hAnsi="Times New Roman"/>
          <w:sz w:val="24"/>
          <w:szCs w:val="24"/>
        </w:rPr>
        <w:t>НИПКиРО</w:t>
      </w:r>
      <w:proofErr w:type="spellEnd"/>
      <w:r w:rsidRPr="00684AF4">
        <w:rPr>
          <w:rFonts w:ascii="Times New Roman" w:hAnsi="Times New Roman"/>
          <w:sz w:val="24"/>
          <w:szCs w:val="24"/>
        </w:rPr>
        <w:t xml:space="preserve">, 2002. </w:t>
      </w:r>
    </w:p>
    <w:p w:rsidR="00ED7268" w:rsidRPr="00684AF4" w:rsidRDefault="00ED7268" w:rsidP="00ED7268">
      <w:pPr>
        <w:pStyle w:val="ab"/>
        <w:spacing w:line="240" w:lineRule="auto"/>
        <w:ind w:left="360"/>
        <w:jc w:val="both"/>
        <w:rPr>
          <w:sz w:val="24"/>
          <w:szCs w:val="24"/>
        </w:rPr>
      </w:pPr>
    </w:p>
    <w:p w:rsidR="00ED7268" w:rsidRPr="008B4E9D" w:rsidRDefault="00ED7268" w:rsidP="004D3BE3">
      <w:pPr>
        <w:pStyle w:val="a7"/>
        <w:numPr>
          <w:ilvl w:val="0"/>
          <w:numId w:val="20"/>
        </w:numPr>
        <w:suppressAutoHyphens/>
        <w:contextualSpacing w:val="0"/>
        <w:jc w:val="both"/>
      </w:pPr>
      <w:r w:rsidRPr="008B4E9D">
        <w:t>Логинова Е.В. Военно-спортивная игра как актуальная форма гражданско-патриотического воспитания школьников.</w:t>
      </w:r>
      <w:r w:rsidRPr="008B4E9D">
        <w:rPr>
          <w:b/>
        </w:rPr>
        <w:t xml:space="preserve"> </w:t>
      </w:r>
      <w:r w:rsidRPr="008B4E9D">
        <w:t>Наука. Школа. Жизнь: взаимодействие и проблемы: (материалы  II   краевого педагогического форума 17-19 марта 2011 года) выпуск II / под ред. Н.В. Молчановой - Барнаул: Азбука, 2011</w:t>
      </w:r>
      <w:r>
        <w:t>.</w:t>
      </w:r>
    </w:p>
    <w:p w:rsidR="002D30E9" w:rsidRPr="00BF52F8" w:rsidRDefault="002D30E9" w:rsidP="00ED7268">
      <w:pPr>
        <w:spacing w:line="360" w:lineRule="auto"/>
        <w:rPr>
          <w:rFonts w:ascii="Times New Roman" w:hAnsi="Times New Roman" w:cs="Times New Roman"/>
          <w:b/>
          <w:i/>
          <w:sz w:val="24"/>
          <w:szCs w:val="24"/>
        </w:rPr>
      </w:pPr>
    </w:p>
    <w:p w:rsidR="00830611" w:rsidRPr="006E1B37" w:rsidRDefault="006E1B37" w:rsidP="00830611">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Карунина</w:t>
      </w:r>
      <w:proofErr w:type="spellEnd"/>
      <w:r>
        <w:rPr>
          <w:rFonts w:ascii="Times New Roman" w:hAnsi="Times New Roman" w:cs="Times New Roman"/>
          <w:b/>
          <w:sz w:val="24"/>
          <w:szCs w:val="24"/>
        </w:rPr>
        <w:t xml:space="preserve"> Лариса Валерьевна -</w:t>
      </w:r>
      <w:r w:rsidR="00830611" w:rsidRPr="006E1B37">
        <w:rPr>
          <w:rFonts w:ascii="Times New Roman" w:hAnsi="Times New Roman" w:cs="Times New Roman"/>
          <w:b/>
          <w:sz w:val="24"/>
          <w:szCs w:val="24"/>
        </w:rPr>
        <w:t xml:space="preserve"> заместитель директора по воспитательной работе МБОУ «</w:t>
      </w:r>
      <w:proofErr w:type="spellStart"/>
      <w:r w:rsidR="00830611" w:rsidRPr="006E1B37">
        <w:rPr>
          <w:rFonts w:ascii="Times New Roman" w:hAnsi="Times New Roman" w:cs="Times New Roman"/>
          <w:b/>
          <w:sz w:val="24"/>
          <w:szCs w:val="24"/>
        </w:rPr>
        <w:t>Ребрихинская</w:t>
      </w:r>
      <w:proofErr w:type="spellEnd"/>
      <w:r w:rsidR="00830611" w:rsidRPr="006E1B37">
        <w:rPr>
          <w:rFonts w:ascii="Times New Roman" w:hAnsi="Times New Roman" w:cs="Times New Roman"/>
          <w:b/>
          <w:sz w:val="24"/>
          <w:szCs w:val="24"/>
        </w:rPr>
        <w:t xml:space="preserve"> средняя общеобразовательная школа»</w:t>
      </w:r>
    </w:p>
    <w:p w:rsidR="00830611" w:rsidRPr="009E2BE5" w:rsidRDefault="0053708F" w:rsidP="003825B7">
      <w:pPr>
        <w:spacing w:line="360" w:lineRule="auto"/>
        <w:jc w:val="center"/>
        <w:rPr>
          <w:rFonts w:ascii="Times New Roman" w:hAnsi="Times New Roman" w:cs="Times New Roman"/>
          <w:i/>
          <w:sz w:val="24"/>
          <w:szCs w:val="24"/>
        </w:rPr>
      </w:pPr>
      <w:r w:rsidRPr="009E2BE5">
        <w:rPr>
          <w:rFonts w:ascii="Times New Roman" w:hAnsi="Times New Roman" w:cs="Times New Roman"/>
          <w:i/>
          <w:sz w:val="24"/>
          <w:szCs w:val="24"/>
        </w:rPr>
        <w:t>ГРАЖДАНСКОЕ ВОСПИТАНИЕ ПОДРОСТКОВ И АДАПТАЦИЯ ИХ В СО</w:t>
      </w:r>
      <w:r w:rsidRPr="009E2BE5">
        <w:rPr>
          <w:rFonts w:ascii="Times New Roman" w:hAnsi="Times New Roman" w:cs="Times New Roman"/>
          <w:i/>
          <w:sz w:val="24"/>
          <w:szCs w:val="24"/>
        </w:rPr>
        <w:softHyphen/>
        <w:t>ВРЕМЕННЫХ УСЛОВИЯХ ЧЕРЕЗ ОСВОЕНИЕ ТЕХНОЛОГИИ ПРОЕКТНОЙ ДЕЯТЕЛЬНОСТИ</w:t>
      </w:r>
    </w:p>
    <w:p w:rsidR="00830611" w:rsidRPr="00BA2FB7" w:rsidRDefault="00830611" w:rsidP="00C04DA0">
      <w:pPr>
        <w:spacing w:line="360" w:lineRule="auto"/>
        <w:ind w:right="737"/>
        <w:jc w:val="both"/>
        <w:rPr>
          <w:rFonts w:ascii="Times New Roman" w:hAnsi="Times New Roman" w:cs="Times New Roman"/>
          <w:sz w:val="24"/>
          <w:szCs w:val="24"/>
        </w:rPr>
      </w:pPr>
      <w:r w:rsidRPr="00BA2FB7">
        <w:rPr>
          <w:rFonts w:ascii="Times New Roman" w:hAnsi="Times New Roman" w:cs="Times New Roman"/>
          <w:sz w:val="24"/>
          <w:szCs w:val="24"/>
        </w:rPr>
        <w:lastRenderedPageBreak/>
        <w:t xml:space="preserve">  Проблема гражданского воспитания и становления личности, как гражданина, человека высокой нравственности и морали в наше время выдвигается на первый план и становится наиболее значи</w:t>
      </w:r>
      <w:r w:rsidR="00471BC2">
        <w:rPr>
          <w:rFonts w:ascii="Times New Roman" w:hAnsi="Times New Roman" w:cs="Times New Roman"/>
          <w:sz w:val="24"/>
          <w:szCs w:val="24"/>
        </w:rPr>
        <w:t xml:space="preserve">мой для современного общества. </w:t>
      </w:r>
      <w:r w:rsidRPr="00BA2FB7">
        <w:rPr>
          <w:rFonts w:ascii="Times New Roman" w:hAnsi="Times New Roman" w:cs="Times New Roman"/>
          <w:sz w:val="24"/>
          <w:szCs w:val="24"/>
        </w:rPr>
        <w:t>Гражданское воспитание тем и ценно,  что для будущего страны важно не только, какие знающие специалисты будут создавать богатство страны, но и какими будут их мировоззрение,  гражданская, нравственная позиция.</w:t>
      </w:r>
    </w:p>
    <w:p w:rsidR="00830611" w:rsidRPr="00BA2FB7" w:rsidRDefault="00830611" w:rsidP="00C04DA0">
      <w:pPr>
        <w:shd w:val="clear" w:color="auto" w:fill="FFFFFF"/>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Серьезные изменения, происходящие сегодня во всех сферах социальной, политической и экономической жизни России, затрагивают широкий спектр отношений общества, государства и личности. С одной стороны, эти отношения становятся более жесткими, требующими конкурентоспособности всех участвующих в них субъектов, с другой – дают возможность для свободного самоопределения, самореализации человека на основе адекватного выбора способов решения своих жизненных проблем.  Целенаправленное освоение подрастающим поколением нравственных ценностей, являющихся основой становления сознательного гражданина, объективно необходимо как для общества, так и дл</w:t>
      </w:r>
      <w:r w:rsidR="00471BC2">
        <w:rPr>
          <w:rFonts w:ascii="Times New Roman" w:hAnsi="Times New Roman" w:cs="Times New Roman"/>
          <w:color w:val="000000"/>
          <w:sz w:val="24"/>
          <w:szCs w:val="24"/>
        </w:rPr>
        <w:t xml:space="preserve">я самого ребенка. </w:t>
      </w:r>
      <w:r w:rsidRPr="00BA2FB7">
        <w:rPr>
          <w:rFonts w:ascii="Times New Roman" w:hAnsi="Times New Roman" w:cs="Times New Roman"/>
          <w:color w:val="000000"/>
          <w:sz w:val="24"/>
          <w:szCs w:val="24"/>
        </w:rPr>
        <w:t xml:space="preserve">Эти изменения требуют поиска новых подходов к организации деятельности участников педагогического процесса в образовательных учреждениях и, прежде всего, в школе, где многие современные воспитательные задачи, в том числе связанные с воспитанием гражданина и патриота, уже не могут быть решены только традиционными средствами.  Нужен принципиально новый подход к организации всей педагогической работы с учащимися, направленный на их подготовку и включение </w:t>
      </w:r>
      <w:r w:rsidR="00471BC2">
        <w:rPr>
          <w:rFonts w:ascii="Times New Roman" w:hAnsi="Times New Roman" w:cs="Times New Roman"/>
          <w:color w:val="000000"/>
          <w:sz w:val="24"/>
          <w:szCs w:val="24"/>
        </w:rPr>
        <w:t xml:space="preserve">в жизнь гражданского общества. </w:t>
      </w:r>
      <w:r w:rsidRPr="00BA2FB7">
        <w:rPr>
          <w:rFonts w:ascii="Times New Roman" w:hAnsi="Times New Roman" w:cs="Times New Roman"/>
          <w:color w:val="000000"/>
          <w:sz w:val="24"/>
          <w:szCs w:val="24"/>
        </w:rPr>
        <w:t xml:space="preserve">Становление гражданственности как личностного образования возможно только через активную деятельность ребёнка. Без организации конкретного участия школьника в общественной жизни школы, района, края, страны всякие разговоры о гражданском воспитании </w:t>
      </w:r>
      <w:proofErr w:type="gramStart"/>
      <w:r w:rsidRPr="00BA2FB7">
        <w:rPr>
          <w:rFonts w:ascii="Times New Roman" w:hAnsi="Times New Roman" w:cs="Times New Roman"/>
          <w:color w:val="000000"/>
          <w:sz w:val="24"/>
          <w:szCs w:val="24"/>
        </w:rPr>
        <w:t>превращаются в пустую</w:t>
      </w:r>
      <w:proofErr w:type="gramEnd"/>
      <w:r w:rsidRPr="00BA2FB7">
        <w:rPr>
          <w:rFonts w:ascii="Times New Roman" w:hAnsi="Times New Roman" w:cs="Times New Roman"/>
          <w:color w:val="000000"/>
          <w:sz w:val="24"/>
          <w:szCs w:val="24"/>
        </w:rPr>
        <w:t>, бесполезную формальность. Только реальная с самого раннего возраста осознанная деятельность на благо общества и государства позволит воспитать из ребенка Гражданина и Патриота. Это задача по силам современным школам, на базе которых   создаются реальные условия  для вовлечения детей и подростков в позитивную общественно полезную деятельность.</w:t>
      </w:r>
    </w:p>
    <w:p w:rsidR="00830611" w:rsidRPr="00BA2FB7" w:rsidRDefault="00830611" w:rsidP="00830611">
      <w:pPr>
        <w:shd w:val="clear" w:color="auto" w:fill="FFFFFF"/>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В этом отношении метод проектной деятельности способствует возникновению созидательных отношений между школьниками и взрослыми, позволяет реализовать творческие и лидерские способности личности. Через проектную деятельность достигается</w:t>
      </w:r>
      <w:r w:rsidR="00471BC2" w:rsidRPr="00471BC2">
        <w:rPr>
          <w:rFonts w:ascii="Times New Roman" w:hAnsi="Times New Roman" w:cs="Times New Roman"/>
          <w:color w:val="000000"/>
          <w:sz w:val="24"/>
          <w:szCs w:val="24"/>
        </w:rPr>
        <w:t xml:space="preserve"> </w:t>
      </w:r>
      <w:r w:rsidR="00471BC2" w:rsidRPr="00BA2FB7">
        <w:rPr>
          <w:rFonts w:ascii="Times New Roman" w:hAnsi="Times New Roman" w:cs="Times New Roman"/>
          <w:color w:val="000000"/>
          <w:sz w:val="24"/>
          <w:szCs w:val="24"/>
        </w:rPr>
        <w:t>не только</w:t>
      </w:r>
      <w:r w:rsidRPr="00BA2FB7">
        <w:rPr>
          <w:rFonts w:ascii="Times New Roman" w:hAnsi="Times New Roman" w:cs="Times New Roman"/>
          <w:color w:val="000000"/>
          <w:sz w:val="24"/>
          <w:szCs w:val="24"/>
        </w:rPr>
        <w:t xml:space="preserve"> запланированный результат, но и происходит развитие внутреннего мира растущего человека, формируется активная жизненная позиция Гражданина. </w:t>
      </w:r>
    </w:p>
    <w:p w:rsidR="00830611" w:rsidRPr="00BA2FB7" w:rsidRDefault="00830611" w:rsidP="00C04DA0">
      <w:pPr>
        <w:shd w:val="clear" w:color="auto" w:fill="FFFFFF"/>
        <w:spacing w:line="360" w:lineRule="auto"/>
        <w:jc w:val="both"/>
        <w:rPr>
          <w:rFonts w:ascii="Times New Roman" w:hAnsi="Times New Roman" w:cs="Times New Roman"/>
          <w:color w:val="000000"/>
          <w:sz w:val="24"/>
          <w:szCs w:val="24"/>
        </w:rPr>
      </w:pPr>
      <w:r w:rsidRPr="00BA2FB7">
        <w:rPr>
          <w:rFonts w:ascii="Times New Roman" w:hAnsi="Times New Roman" w:cs="Times New Roman"/>
          <w:sz w:val="24"/>
          <w:szCs w:val="24"/>
        </w:rPr>
        <w:lastRenderedPageBreak/>
        <w:t>В своей педагогической практике</w:t>
      </w:r>
      <w:r w:rsidRPr="00BA2FB7">
        <w:rPr>
          <w:rFonts w:ascii="Times New Roman" w:hAnsi="Times New Roman" w:cs="Times New Roman"/>
          <w:color w:val="000000"/>
          <w:sz w:val="24"/>
          <w:szCs w:val="24"/>
        </w:rPr>
        <w:t xml:space="preserve"> метод проектов я использую не первый год и по опыту знаю, что такая деятельность действительно активизирует школьников, учит их самостоятельно принимать решения, сообща решать проблемные  вопросы, а не стоять в ст</w:t>
      </w:r>
      <w:r w:rsidR="00471BC2">
        <w:rPr>
          <w:rFonts w:ascii="Times New Roman" w:hAnsi="Times New Roman" w:cs="Times New Roman"/>
          <w:color w:val="000000"/>
          <w:sz w:val="24"/>
          <w:szCs w:val="24"/>
        </w:rPr>
        <w:t xml:space="preserve">ороне пассивными наблюдателями. </w:t>
      </w:r>
      <w:r w:rsidRPr="00BA2FB7">
        <w:rPr>
          <w:rFonts w:ascii="Times New Roman" w:hAnsi="Times New Roman" w:cs="Times New Roman"/>
          <w:color w:val="000000"/>
          <w:sz w:val="24"/>
          <w:szCs w:val="24"/>
        </w:rPr>
        <w:t xml:space="preserve">Темы для проектной деятельности учащиеся выбирают самостоятельно или им «подсказывает сама жизнь». Ставя перед собой проблемные вопросы, учащиеся проходят через основные шаги проекта,  учатся последовательно, обоснованно, а главное,  результативно решать поставленные задачи. Шаг от шага крепнет их осознание собственных сил, укрепляется вера в свои возможности и способности, растёт ответственность за всё, что происходит вокруг, а значит, ребёнок начинает чувствовать свою причастность к обществу в целом. </w:t>
      </w:r>
    </w:p>
    <w:p w:rsidR="00830611" w:rsidRPr="00BA2FB7" w:rsidRDefault="00830611" w:rsidP="00830611">
      <w:pPr>
        <w:shd w:val="clear" w:color="auto" w:fill="FFFFFF"/>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 xml:space="preserve">В школе удачно реализован проект «Начни с дома своего»,  направленный на решение экологических проблем родного села, при реализации которого учащиеся сотрудничали с администрацией райцентра, экологической службой, комитетом по делам молодёжи и другими заинтересованными службами села. </w:t>
      </w:r>
    </w:p>
    <w:p w:rsidR="00830611" w:rsidRPr="00BA2FB7" w:rsidRDefault="00064001" w:rsidP="00830611">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BA2FB7">
        <w:rPr>
          <w:rFonts w:ascii="Times New Roman" w:hAnsi="Times New Roman" w:cs="Times New Roman"/>
          <w:color w:val="000000"/>
          <w:sz w:val="24"/>
          <w:szCs w:val="24"/>
        </w:rPr>
        <w:t>спешно был реализован проект  «Уважать старость – смотреть в будущее».</w:t>
      </w:r>
      <w:r>
        <w:rPr>
          <w:rFonts w:ascii="Times New Roman" w:hAnsi="Times New Roman" w:cs="Times New Roman"/>
          <w:color w:val="000000"/>
          <w:sz w:val="24"/>
          <w:szCs w:val="24"/>
        </w:rPr>
        <w:t xml:space="preserve"> Его  цель - воспитание</w:t>
      </w:r>
      <w:r w:rsidR="00830611" w:rsidRPr="00BA2FB7">
        <w:rPr>
          <w:rFonts w:ascii="Times New Roman" w:hAnsi="Times New Roman" w:cs="Times New Roman"/>
          <w:color w:val="000000"/>
          <w:sz w:val="24"/>
          <w:szCs w:val="24"/>
        </w:rPr>
        <w:t xml:space="preserve"> чувства сострадания к ближнему, уважения к возрасту, </w:t>
      </w:r>
      <w:r>
        <w:rPr>
          <w:rFonts w:ascii="Times New Roman" w:hAnsi="Times New Roman" w:cs="Times New Roman"/>
          <w:color w:val="000000"/>
          <w:sz w:val="24"/>
          <w:szCs w:val="24"/>
        </w:rPr>
        <w:t xml:space="preserve">воспитание чувства </w:t>
      </w:r>
      <w:r w:rsidR="00830611" w:rsidRPr="00BA2FB7">
        <w:rPr>
          <w:rFonts w:ascii="Times New Roman" w:hAnsi="Times New Roman" w:cs="Times New Roman"/>
          <w:color w:val="000000"/>
          <w:sz w:val="24"/>
          <w:szCs w:val="24"/>
        </w:rPr>
        <w:t>цен</w:t>
      </w:r>
      <w:r>
        <w:rPr>
          <w:rFonts w:ascii="Times New Roman" w:hAnsi="Times New Roman" w:cs="Times New Roman"/>
          <w:color w:val="000000"/>
          <w:sz w:val="24"/>
          <w:szCs w:val="24"/>
        </w:rPr>
        <w:t>ности семейных отношений, умение</w:t>
      </w:r>
      <w:r w:rsidR="00830611" w:rsidRPr="00BA2FB7">
        <w:rPr>
          <w:rFonts w:ascii="Times New Roman" w:hAnsi="Times New Roman" w:cs="Times New Roman"/>
          <w:color w:val="000000"/>
          <w:sz w:val="24"/>
          <w:szCs w:val="24"/>
        </w:rPr>
        <w:t xml:space="preserve"> бескорыстно доставлять радость ближнему человеку</w:t>
      </w:r>
      <w:r>
        <w:rPr>
          <w:rFonts w:ascii="Times New Roman" w:hAnsi="Times New Roman" w:cs="Times New Roman"/>
          <w:color w:val="000000"/>
          <w:sz w:val="24"/>
          <w:szCs w:val="24"/>
        </w:rPr>
        <w:t>.</w:t>
      </w:r>
      <w:r w:rsidR="00830611" w:rsidRPr="00BA2FB7">
        <w:rPr>
          <w:rFonts w:ascii="Times New Roman" w:hAnsi="Times New Roman" w:cs="Times New Roman"/>
          <w:color w:val="000000"/>
          <w:sz w:val="24"/>
          <w:szCs w:val="24"/>
        </w:rPr>
        <w:t xml:space="preserve">  </w:t>
      </w:r>
      <w:r w:rsidRPr="00BA2FB7">
        <w:rPr>
          <w:rFonts w:ascii="Times New Roman" w:hAnsi="Times New Roman" w:cs="Times New Roman"/>
          <w:color w:val="000000"/>
          <w:sz w:val="24"/>
          <w:szCs w:val="24"/>
        </w:rPr>
        <w:t>Проект заслужил высокую оценку н</w:t>
      </w:r>
      <w:r>
        <w:rPr>
          <w:rFonts w:ascii="Times New Roman" w:hAnsi="Times New Roman" w:cs="Times New Roman"/>
          <w:color w:val="000000"/>
          <w:sz w:val="24"/>
          <w:szCs w:val="24"/>
        </w:rPr>
        <w:t>а районном  и краевом конкурсах,</w:t>
      </w:r>
      <w:r w:rsidRPr="00BA2F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им</w:t>
      </w:r>
      <w:r w:rsidR="00830611" w:rsidRPr="00BA2FB7">
        <w:rPr>
          <w:rFonts w:ascii="Times New Roman" w:hAnsi="Times New Roman" w:cs="Times New Roman"/>
          <w:color w:val="000000"/>
          <w:sz w:val="24"/>
          <w:szCs w:val="24"/>
        </w:rPr>
        <w:t xml:space="preserve"> было охвачено более 200 пожилых людей села и Дома престарелых. </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 xml:space="preserve">Проект  «Интерактивная игра с молодёжью  по здоровому образу жизни» отмечен  </w:t>
      </w:r>
      <w:r w:rsidR="00064001">
        <w:rPr>
          <w:rFonts w:ascii="Times New Roman" w:hAnsi="Times New Roman" w:cs="Times New Roman"/>
          <w:color w:val="000000"/>
          <w:sz w:val="24"/>
          <w:szCs w:val="24"/>
        </w:rPr>
        <w:t>д</w:t>
      </w:r>
      <w:r w:rsidRPr="00BA2FB7">
        <w:rPr>
          <w:rFonts w:ascii="Times New Roman" w:hAnsi="Times New Roman" w:cs="Times New Roman"/>
          <w:color w:val="000000"/>
          <w:sz w:val="24"/>
          <w:szCs w:val="24"/>
        </w:rPr>
        <w:t>ипломом  I степени окружного этапа краевого конку</w:t>
      </w:r>
      <w:r w:rsidR="00064001">
        <w:rPr>
          <w:rFonts w:ascii="Times New Roman" w:hAnsi="Times New Roman" w:cs="Times New Roman"/>
          <w:color w:val="000000"/>
          <w:sz w:val="24"/>
          <w:szCs w:val="24"/>
        </w:rPr>
        <w:t>рса педагогических инноваций,  д</w:t>
      </w:r>
      <w:r w:rsidRPr="00BA2FB7">
        <w:rPr>
          <w:rFonts w:ascii="Times New Roman" w:hAnsi="Times New Roman" w:cs="Times New Roman"/>
          <w:color w:val="000000"/>
          <w:sz w:val="24"/>
          <w:szCs w:val="24"/>
        </w:rPr>
        <w:t>ипломом  за лучшую защиту проекта на краевом конкурсе «Лидер XXI века». Проект «Интерактивная игра</w:t>
      </w:r>
      <w:r w:rsidR="00064001">
        <w:rPr>
          <w:rFonts w:ascii="Times New Roman" w:hAnsi="Times New Roman" w:cs="Times New Roman"/>
          <w:color w:val="000000"/>
          <w:sz w:val="24"/>
          <w:szCs w:val="24"/>
        </w:rPr>
        <w:t>» был реализован на территории девяти</w:t>
      </w:r>
      <w:r w:rsidRPr="00BA2FB7">
        <w:rPr>
          <w:rFonts w:ascii="Times New Roman" w:hAnsi="Times New Roman" w:cs="Times New Roman"/>
          <w:color w:val="000000"/>
          <w:sz w:val="24"/>
          <w:szCs w:val="24"/>
        </w:rPr>
        <w:t xml:space="preserve"> школ района.  Метод  «равный – </w:t>
      </w:r>
      <w:proofErr w:type="gramStart"/>
      <w:r w:rsidRPr="00BA2FB7">
        <w:rPr>
          <w:rFonts w:ascii="Times New Roman" w:hAnsi="Times New Roman" w:cs="Times New Roman"/>
          <w:color w:val="000000"/>
          <w:sz w:val="24"/>
          <w:szCs w:val="24"/>
        </w:rPr>
        <w:t>равному</w:t>
      </w:r>
      <w:proofErr w:type="gramEnd"/>
      <w:r w:rsidRPr="00BA2FB7">
        <w:rPr>
          <w:rFonts w:ascii="Times New Roman" w:hAnsi="Times New Roman" w:cs="Times New Roman"/>
          <w:color w:val="000000"/>
          <w:sz w:val="24"/>
          <w:szCs w:val="24"/>
        </w:rPr>
        <w:t xml:space="preserve">» в данном проекте помог действительно через работу волонтёров донести до каждого подростка, что здоровый образ жизни – это выбор тех, кто видит своё будущее в ярких и позитивных красках. Благодаря проекту учащиеся на деле поняли, что важно не только самому вести здоровый образ жизни, но и увлечь за собой как можно большее число ровесников.   </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 xml:space="preserve">Современное общество не стоит на месте, жизнь людей стала настолько быстротечна из-за большого количества важных и срочных дел, что нам порой даже некогда остановиться, хоть на мгновение, услышать друг друга, понять, что происходит вокруг нас. В текучке  дел мы не замечаем, как в нашу речь прочно входит ненормативная лексика, разрушая наш родной язык и нас самих изнутри. Сейчас эта вредная привычка приобрела характер </w:t>
      </w:r>
      <w:r w:rsidRPr="00BA2FB7">
        <w:rPr>
          <w:rFonts w:ascii="Times New Roman" w:hAnsi="Times New Roman" w:cs="Times New Roman"/>
          <w:color w:val="000000"/>
          <w:sz w:val="24"/>
          <w:szCs w:val="24"/>
        </w:rPr>
        <w:lastRenderedPageBreak/>
        <w:t>эпидемии. Для многих детей употребление нецензурных слов стало будничным явле</w:t>
      </w:r>
      <w:r w:rsidRPr="00BA2FB7">
        <w:rPr>
          <w:rFonts w:ascii="Times New Roman" w:hAnsi="Times New Roman" w:cs="Times New Roman"/>
          <w:color w:val="000000"/>
          <w:sz w:val="24"/>
          <w:szCs w:val="24"/>
        </w:rPr>
        <w:softHyphen/>
        <w:t>нием. Чтобы остановить это явление, нужно для начала хотя бы заставить людей задуматься над тем, что происходит вокруг на</w:t>
      </w:r>
      <w:r w:rsidR="001974C6">
        <w:rPr>
          <w:rFonts w:ascii="Times New Roman" w:hAnsi="Times New Roman" w:cs="Times New Roman"/>
          <w:color w:val="000000"/>
          <w:sz w:val="24"/>
          <w:szCs w:val="24"/>
        </w:rPr>
        <w:t xml:space="preserve">с, что происходит с нашей речью. </w:t>
      </w:r>
      <w:r w:rsidRPr="00BA2FB7">
        <w:rPr>
          <w:rFonts w:ascii="Times New Roman" w:hAnsi="Times New Roman" w:cs="Times New Roman"/>
          <w:color w:val="000000"/>
          <w:sz w:val="24"/>
          <w:szCs w:val="24"/>
        </w:rPr>
        <w:t xml:space="preserve"> Участники проектной группы изучили массу литературы о влиянии ненормативной лексики на нашу жизнь, здоровье, разработали поэтапные шаги проекта и действительно заставили задуматьс</w:t>
      </w:r>
      <w:r w:rsidR="001974C6">
        <w:rPr>
          <w:rFonts w:ascii="Times New Roman" w:hAnsi="Times New Roman" w:cs="Times New Roman"/>
          <w:color w:val="000000"/>
          <w:sz w:val="24"/>
          <w:szCs w:val="24"/>
        </w:rPr>
        <w:t>я каждого школьника о важности этой проблемы</w:t>
      </w:r>
      <w:r w:rsidRPr="00BA2FB7">
        <w:rPr>
          <w:rFonts w:ascii="Times New Roman" w:hAnsi="Times New Roman" w:cs="Times New Roman"/>
          <w:color w:val="000000"/>
          <w:sz w:val="24"/>
          <w:szCs w:val="24"/>
        </w:rPr>
        <w:t xml:space="preserve">. Это тоже один из маленьких шагов на пути  формирования гражданской позиции растущего человека.     </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Развитие правовой культуры в современной России является процессом повышенной общественной значимости. По словам Президента Российской Федерации Д. Медведева: «Мы вместе должны сделать так, чтобы уважение к закону стало определяющим принципом жизни нашей страны. Главное в правовом государстве - это уровень правовой культуры граждан, их готовность следовать закону и видеть в этом свой непосредственный интерес».</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Выборы – основная форма  участия граждан в политике и государственном управлении. Привлечение молодежи к политическим процессам, изменяющим Россию, является одним из гарантов будущности государства, ведь именно молодые люди (школьники, студенты, рабочая и сельская молодежь) придут на смену современным политикам, управленцам, будут вершить судьбу государства в XXI веке.</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 xml:space="preserve">Участие в выборах – это проявление социальной ответственности, политической и правовой культуры каждого гражданина. Правовое просвещение и воспитание гражданской активности невозможно без организации массовой работы по формированию культуры гражданско-правового мышления, проявляющегося в знании законов, умении ими пользоваться, формировании культуры правового сознания и восприятия необходимости права, как регулятора общественных отношений.  </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На выборах последних лет всё более активное участие принимает молодое по</w:t>
      </w:r>
      <w:r w:rsidR="00471BC2">
        <w:rPr>
          <w:rFonts w:ascii="Times New Roman" w:hAnsi="Times New Roman" w:cs="Times New Roman"/>
          <w:color w:val="000000"/>
          <w:sz w:val="24"/>
          <w:szCs w:val="24"/>
        </w:rPr>
        <w:t xml:space="preserve">коление, но их участие </w:t>
      </w:r>
      <w:r w:rsidRPr="00BA2FB7">
        <w:rPr>
          <w:rFonts w:ascii="Times New Roman" w:hAnsi="Times New Roman" w:cs="Times New Roman"/>
          <w:color w:val="000000"/>
          <w:sz w:val="24"/>
          <w:szCs w:val="24"/>
        </w:rPr>
        <w:t xml:space="preserve"> по-прежнему недостаточно. Для каждого поколения обязательно приходит тот час, когда оно должно взять на себя ответственность «за Россию, за народ и за все на свете». И чем </w:t>
      </w:r>
      <w:proofErr w:type="spellStart"/>
      <w:r w:rsidRPr="00BA2FB7">
        <w:rPr>
          <w:rFonts w:ascii="Times New Roman" w:hAnsi="Times New Roman" w:cs="Times New Roman"/>
          <w:color w:val="000000"/>
          <w:sz w:val="24"/>
          <w:szCs w:val="24"/>
        </w:rPr>
        <w:t>подготовленнее</w:t>
      </w:r>
      <w:proofErr w:type="spellEnd"/>
      <w:r w:rsidRPr="00BA2FB7">
        <w:rPr>
          <w:rFonts w:ascii="Times New Roman" w:hAnsi="Times New Roman" w:cs="Times New Roman"/>
          <w:color w:val="000000"/>
          <w:sz w:val="24"/>
          <w:szCs w:val="24"/>
        </w:rPr>
        <w:t xml:space="preserve">  к этому будет поколение, чем большим опытом и знаниями будет обладать лидер, тем меньше потерь и потрясений будет в истории Отечества. Для более активного включения молодёжи в процесс выборов  необходимо, чтобы молодые люди были подготовлены к осуществлению своего избирательного права.</w:t>
      </w:r>
    </w:p>
    <w:p w:rsidR="007D4C3E"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Одной из форм способствующей социализ</w:t>
      </w:r>
      <w:r w:rsidR="0053708F">
        <w:rPr>
          <w:rFonts w:ascii="Times New Roman" w:hAnsi="Times New Roman" w:cs="Times New Roman"/>
          <w:color w:val="000000"/>
          <w:sz w:val="24"/>
          <w:szCs w:val="24"/>
        </w:rPr>
        <w:t>ации подростков и молодёжи являе</w:t>
      </w:r>
      <w:r w:rsidRPr="00BA2FB7">
        <w:rPr>
          <w:rFonts w:ascii="Times New Roman" w:hAnsi="Times New Roman" w:cs="Times New Roman"/>
          <w:color w:val="000000"/>
          <w:sz w:val="24"/>
          <w:szCs w:val="24"/>
        </w:rPr>
        <w:t xml:space="preserve">тся проведение политико-правовой игры «Твой выбор» - выборы Президента </w:t>
      </w:r>
      <w:proofErr w:type="gramStart"/>
      <w:r w:rsidRPr="00BA2FB7">
        <w:rPr>
          <w:rFonts w:ascii="Times New Roman" w:hAnsi="Times New Roman" w:cs="Times New Roman"/>
          <w:color w:val="000000"/>
          <w:sz w:val="24"/>
          <w:szCs w:val="24"/>
        </w:rPr>
        <w:t>Лидер-града</w:t>
      </w:r>
      <w:proofErr w:type="gramEnd"/>
      <w:r w:rsidRPr="00BA2FB7">
        <w:rPr>
          <w:rFonts w:ascii="Times New Roman" w:hAnsi="Times New Roman" w:cs="Times New Roman"/>
          <w:color w:val="000000"/>
          <w:sz w:val="24"/>
          <w:szCs w:val="24"/>
        </w:rPr>
        <w:t xml:space="preserve">. </w:t>
      </w:r>
      <w:r w:rsidRPr="00BA2FB7">
        <w:rPr>
          <w:rFonts w:ascii="Times New Roman" w:hAnsi="Times New Roman" w:cs="Times New Roman"/>
          <w:color w:val="000000"/>
          <w:sz w:val="24"/>
          <w:szCs w:val="24"/>
        </w:rPr>
        <w:lastRenderedPageBreak/>
        <w:t>Этот проект –</w:t>
      </w:r>
      <w:r w:rsidR="0053708F">
        <w:rPr>
          <w:rFonts w:ascii="Times New Roman" w:hAnsi="Times New Roman" w:cs="Times New Roman"/>
          <w:color w:val="000000"/>
          <w:sz w:val="24"/>
          <w:szCs w:val="24"/>
        </w:rPr>
        <w:t xml:space="preserve"> </w:t>
      </w:r>
      <w:r w:rsidRPr="00BA2FB7">
        <w:rPr>
          <w:rFonts w:ascii="Times New Roman" w:hAnsi="Times New Roman" w:cs="Times New Roman"/>
          <w:color w:val="000000"/>
          <w:sz w:val="24"/>
          <w:szCs w:val="24"/>
        </w:rPr>
        <w:t>это не только своеобразная школа познания правовой системы России, но и уникальная возможность через практическую деятельность изучить  процедуру голосования, определить свои позиции, попробовать свои силы в роли лидера, оц</w:t>
      </w:r>
      <w:r w:rsidR="0053708F">
        <w:rPr>
          <w:rFonts w:ascii="Times New Roman" w:hAnsi="Times New Roman" w:cs="Times New Roman"/>
          <w:color w:val="000000"/>
          <w:sz w:val="24"/>
          <w:szCs w:val="24"/>
        </w:rPr>
        <w:t xml:space="preserve">енить себя как гражданина. </w:t>
      </w:r>
      <w:proofErr w:type="gramStart"/>
      <w:r w:rsidR="0053708F">
        <w:rPr>
          <w:rFonts w:ascii="Times New Roman" w:hAnsi="Times New Roman" w:cs="Times New Roman"/>
          <w:color w:val="000000"/>
          <w:sz w:val="24"/>
          <w:szCs w:val="24"/>
        </w:rPr>
        <w:t>Во</w:t>
      </w:r>
      <w:proofErr w:type="gramEnd"/>
      <w:r w:rsidR="0053708F">
        <w:rPr>
          <w:rFonts w:ascii="Times New Roman" w:hAnsi="Times New Roman" w:cs="Times New Roman"/>
          <w:color w:val="000000"/>
          <w:sz w:val="24"/>
          <w:szCs w:val="24"/>
        </w:rPr>
        <w:t xml:space="preserve"> период</w:t>
      </w:r>
      <w:r w:rsidRPr="00BA2FB7">
        <w:rPr>
          <w:rFonts w:ascii="Times New Roman" w:hAnsi="Times New Roman" w:cs="Times New Roman"/>
          <w:color w:val="000000"/>
          <w:sz w:val="24"/>
          <w:szCs w:val="24"/>
        </w:rPr>
        <w:t xml:space="preserve"> реализации проекта учащиеся изучают правила проведения выборов, создают листовки, призывающие к проявлению активной гражданской позиции, работают в избирательной комиссии, проводят круглые столы, предвыборные дебаты, кандидаты в президенты школы пишут предвыборные программы, создают обучающие слайдовые презентации «Я знаю, что такое выборы». Интересным, захватывающим моментом проекта являются и сами выборы школьного Президента. Избирательная комиссия ежечасно информирует учащихся школы о явке избирателей, классы стараются проявить 100% явку на выборах, чтобы обеспечить голоса своему кандидату. А дальше школьного президента </w:t>
      </w:r>
      <w:proofErr w:type="gramStart"/>
      <w:r w:rsidRPr="00BA2FB7">
        <w:rPr>
          <w:rFonts w:ascii="Times New Roman" w:hAnsi="Times New Roman" w:cs="Times New Roman"/>
          <w:color w:val="000000"/>
          <w:sz w:val="24"/>
          <w:szCs w:val="24"/>
        </w:rPr>
        <w:t>Лидер-града</w:t>
      </w:r>
      <w:proofErr w:type="gramEnd"/>
      <w:r w:rsidRPr="00BA2FB7">
        <w:rPr>
          <w:rFonts w:ascii="Times New Roman" w:hAnsi="Times New Roman" w:cs="Times New Roman"/>
          <w:color w:val="000000"/>
          <w:sz w:val="24"/>
          <w:szCs w:val="24"/>
        </w:rPr>
        <w:t xml:space="preserve"> ждёт большая  и активная работа в органах школьного самоуправления.   </w:t>
      </w:r>
    </w:p>
    <w:p w:rsidR="00830611" w:rsidRPr="00BA2FB7"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 xml:space="preserve">Все реализованные  школьниками проекты были представлены на конкурсах разного уровня и получили высокую оценку. Учащиеся, работающие с проектами,  достаточно успешно  реализуют себя в жизни, все они были победителями районных  конкурсов  «Ученик года», «Лидер года», один ученик стал «Лидером XXI века» на одноимённом конкурсе. Всех этих учащихся отличает активная гражданская позиция, умение решать проблемы, идти навстречу трудностям.  </w:t>
      </w:r>
    </w:p>
    <w:p w:rsidR="00830611" w:rsidRDefault="00830611" w:rsidP="00C04DA0">
      <w:pPr>
        <w:spacing w:line="360" w:lineRule="auto"/>
        <w:jc w:val="both"/>
        <w:rPr>
          <w:rFonts w:ascii="Times New Roman" w:hAnsi="Times New Roman" w:cs="Times New Roman"/>
          <w:color w:val="000000"/>
          <w:sz w:val="24"/>
          <w:szCs w:val="24"/>
        </w:rPr>
      </w:pPr>
      <w:r w:rsidRPr="00BA2FB7">
        <w:rPr>
          <w:rFonts w:ascii="Times New Roman" w:hAnsi="Times New Roman" w:cs="Times New Roman"/>
          <w:color w:val="000000"/>
          <w:sz w:val="24"/>
          <w:szCs w:val="24"/>
        </w:rPr>
        <w:t>Грамотная организация работы органов школьного самоуправления  важн</w:t>
      </w:r>
      <w:r w:rsidR="0053708F">
        <w:rPr>
          <w:rFonts w:ascii="Times New Roman" w:hAnsi="Times New Roman" w:cs="Times New Roman"/>
          <w:color w:val="000000"/>
          <w:sz w:val="24"/>
          <w:szCs w:val="24"/>
        </w:rPr>
        <w:t xml:space="preserve">а  не только потому, что </w:t>
      </w:r>
      <w:r w:rsidRPr="00BA2FB7">
        <w:rPr>
          <w:rFonts w:ascii="Times New Roman" w:hAnsi="Times New Roman" w:cs="Times New Roman"/>
          <w:color w:val="000000"/>
          <w:sz w:val="24"/>
          <w:szCs w:val="24"/>
        </w:rPr>
        <w:t>делает подростков актив</w:t>
      </w:r>
      <w:r w:rsidR="0053708F">
        <w:rPr>
          <w:rFonts w:ascii="Times New Roman" w:hAnsi="Times New Roman" w:cs="Times New Roman"/>
          <w:color w:val="000000"/>
          <w:sz w:val="24"/>
          <w:szCs w:val="24"/>
        </w:rPr>
        <w:t>ными участниками школьной жизни.</w:t>
      </w:r>
      <w:r w:rsidRPr="00BA2FB7">
        <w:rPr>
          <w:rFonts w:ascii="Times New Roman" w:hAnsi="Times New Roman" w:cs="Times New Roman"/>
          <w:color w:val="000000"/>
          <w:sz w:val="24"/>
          <w:szCs w:val="24"/>
        </w:rPr>
        <w:t xml:space="preserve"> </w:t>
      </w:r>
      <w:r w:rsidR="0053708F">
        <w:rPr>
          <w:rFonts w:ascii="Times New Roman" w:hAnsi="Times New Roman" w:cs="Times New Roman"/>
          <w:color w:val="000000"/>
          <w:sz w:val="24"/>
          <w:szCs w:val="24"/>
        </w:rPr>
        <w:t xml:space="preserve"> Р</w:t>
      </w:r>
      <w:r w:rsidRPr="00BA2FB7">
        <w:rPr>
          <w:rFonts w:ascii="Times New Roman" w:hAnsi="Times New Roman" w:cs="Times New Roman"/>
          <w:color w:val="000000"/>
          <w:sz w:val="24"/>
          <w:szCs w:val="24"/>
        </w:rPr>
        <w:t>еально участвуя в выработке и принятии решений, подростки приобретают практические навыки, необходимые в их будущей «взрослой» жизни, у них вырабатывается активная жизненная и гражданская позиция. А значит, в своей будущей жизни, новые граждане новой России будут иметь иммунитет от</w:t>
      </w:r>
      <w:r w:rsidR="0053708F">
        <w:rPr>
          <w:rFonts w:ascii="Times New Roman" w:hAnsi="Times New Roman" w:cs="Times New Roman"/>
          <w:color w:val="000000"/>
          <w:sz w:val="24"/>
          <w:szCs w:val="24"/>
        </w:rPr>
        <w:t xml:space="preserve"> различного рода</w:t>
      </w:r>
      <w:r w:rsidRPr="00BA2FB7">
        <w:rPr>
          <w:rFonts w:ascii="Times New Roman" w:hAnsi="Times New Roman" w:cs="Times New Roman"/>
          <w:color w:val="000000"/>
          <w:sz w:val="24"/>
          <w:szCs w:val="24"/>
        </w:rPr>
        <w:t xml:space="preserve"> «избирательных технологий». Они сумеют без подсказки СМИ отличить политического деятеля от политического проходимца. Они будут способны принять самостоятельное решение в интересах сво</w:t>
      </w:r>
      <w:r w:rsidR="0053708F">
        <w:rPr>
          <w:rFonts w:ascii="Times New Roman" w:hAnsi="Times New Roman" w:cs="Times New Roman"/>
          <w:color w:val="000000"/>
          <w:sz w:val="24"/>
          <w:szCs w:val="24"/>
        </w:rPr>
        <w:t xml:space="preserve">ей семьи и в интересах России. </w:t>
      </w:r>
      <w:r w:rsidRPr="00BA2FB7">
        <w:rPr>
          <w:rFonts w:ascii="Times New Roman" w:hAnsi="Times New Roman" w:cs="Times New Roman"/>
          <w:color w:val="000000"/>
          <w:sz w:val="24"/>
          <w:szCs w:val="24"/>
        </w:rPr>
        <w:t xml:space="preserve">Участие детей и подростков в проектной деятельности имеет </w:t>
      </w:r>
      <w:proofErr w:type="gramStart"/>
      <w:r w:rsidRPr="00BA2FB7">
        <w:rPr>
          <w:rFonts w:ascii="Times New Roman" w:hAnsi="Times New Roman" w:cs="Times New Roman"/>
          <w:color w:val="000000"/>
          <w:sz w:val="24"/>
          <w:szCs w:val="24"/>
        </w:rPr>
        <w:t>важное значение</w:t>
      </w:r>
      <w:proofErr w:type="gramEnd"/>
      <w:r w:rsidRPr="00BA2FB7">
        <w:rPr>
          <w:rFonts w:ascii="Times New Roman" w:hAnsi="Times New Roman" w:cs="Times New Roman"/>
          <w:color w:val="000000"/>
          <w:sz w:val="24"/>
          <w:szCs w:val="24"/>
        </w:rPr>
        <w:t xml:space="preserve"> в деле гражданского воспитания подрастающего поколения, следовательно, и в становлении полноценного гражданского общества.</w:t>
      </w:r>
    </w:p>
    <w:p w:rsidR="007D4C3E" w:rsidRDefault="007D4C3E" w:rsidP="00C04DA0">
      <w:pPr>
        <w:spacing w:line="360" w:lineRule="auto"/>
        <w:jc w:val="both"/>
        <w:rPr>
          <w:rFonts w:ascii="Times New Roman" w:hAnsi="Times New Roman" w:cs="Times New Roman"/>
          <w:color w:val="000000"/>
          <w:sz w:val="24"/>
          <w:szCs w:val="24"/>
        </w:rPr>
      </w:pPr>
    </w:p>
    <w:p w:rsidR="00DB689B" w:rsidRPr="00332B07" w:rsidRDefault="00DB689B" w:rsidP="00DB689B">
      <w:pPr>
        <w:contextualSpacing/>
        <w:jc w:val="center"/>
        <w:rPr>
          <w:rFonts w:ascii="Times New Roman" w:hAnsi="Times New Roman" w:cs="Times New Roman"/>
          <w:b/>
          <w:sz w:val="24"/>
          <w:szCs w:val="24"/>
        </w:rPr>
      </w:pPr>
      <w:proofErr w:type="spellStart"/>
      <w:r w:rsidRPr="00332B07">
        <w:rPr>
          <w:rFonts w:ascii="Times New Roman" w:hAnsi="Times New Roman" w:cs="Times New Roman"/>
          <w:b/>
          <w:sz w:val="24"/>
          <w:szCs w:val="24"/>
        </w:rPr>
        <w:t>Носовец</w:t>
      </w:r>
      <w:proofErr w:type="spellEnd"/>
      <w:r w:rsidRPr="00332B07">
        <w:rPr>
          <w:rFonts w:ascii="Times New Roman" w:hAnsi="Times New Roman" w:cs="Times New Roman"/>
          <w:b/>
          <w:sz w:val="24"/>
          <w:szCs w:val="24"/>
        </w:rPr>
        <w:t xml:space="preserve"> Наталья Александровна -</w:t>
      </w:r>
      <w:r>
        <w:rPr>
          <w:rFonts w:ascii="Times New Roman" w:hAnsi="Times New Roman" w:cs="Times New Roman"/>
          <w:b/>
          <w:sz w:val="24"/>
          <w:szCs w:val="24"/>
        </w:rPr>
        <w:t xml:space="preserve"> </w:t>
      </w:r>
      <w:r w:rsidR="003E4E63">
        <w:rPr>
          <w:rFonts w:ascii="Times New Roman" w:hAnsi="Times New Roman" w:cs="Times New Roman"/>
          <w:b/>
          <w:sz w:val="24"/>
          <w:szCs w:val="24"/>
        </w:rPr>
        <w:t>з</w:t>
      </w:r>
      <w:r w:rsidRPr="00332B07">
        <w:rPr>
          <w:rFonts w:ascii="Times New Roman" w:hAnsi="Times New Roman" w:cs="Times New Roman"/>
          <w:b/>
          <w:sz w:val="24"/>
          <w:szCs w:val="24"/>
        </w:rPr>
        <w:t xml:space="preserve">аместитель директора по воспитательной работе </w:t>
      </w:r>
      <w:r>
        <w:rPr>
          <w:rFonts w:ascii="Times New Roman" w:hAnsi="Times New Roman" w:cs="Times New Roman"/>
          <w:b/>
          <w:sz w:val="24"/>
          <w:szCs w:val="24"/>
        </w:rPr>
        <w:t xml:space="preserve">МБОУ </w:t>
      </w:r>
      <w:r w:rsidRPr="00332B07">
        <w:rPr>
          <w:rFonts w:ascii="Times New Roman" w:hAnsi="Times New Roman" w:cs="Times New Roman"/>
          <w:b/>
          <w:bCs/>
          <w:sz w:val="24"/>
          <w:szCs w:val="24"/>
        </w:rPr>
        <w:t>«</w:t>
      </w:r>
      <w:proofErr w:type="spellStart"/>
      <w:r w:rsidRPr="00332B07">
        <w:rPr>
          <w:rFonts w:ascii="Times New Roman" w:hAnsi="Times New Roman" w:cs="Times New Roman"/>
          <w:b/>
          <w:bCs/>
          <w:sz w:val="24"/>
          <w:szCs w:val="24"/>
        </w:rPr>
        <w:t>Кулундинская</w:t>
      </w:r>
      <w:proofErr w:type="spellEnd"/>
      <w:r w:rsidRPr="00332B07">
        <w:rPr>
          <w:rFonts w:ascii="Times New Roman" w:hAnsi="Times New Roman" w:cs="Times New Roman"/>
          <w:b/>
          <w:bCs/>
          <w:sz w:val="24"/>
          <w:szCs w:val="24"/>
        </w:rPr>
        <w:t xml:space="preserve"> средняя общеобразовательная школа №4»</w:t>
      </w:r>
    </w:p>
    <w:p w:rsidR="00DB689B" w:rsidRPr="00332B07" w:rsidRDefault="00DB689B" w:rsidP="00DB689B">
      <w:pPr>
        <w:contextualSpacing/>
        <w:jc w:val="center"/>
        <w:rPr>
          <w:rFonts w:ascii="Times New Roman" w:hAnsi="Times New Roman" w:cs="Times New Roman"/>
          <w:b/>
          <w:bCs/>
          <w:sz w:val="24"/>
          <w:szCs w:val="24"/>
        </w:rPr>
      </w:pPr>
    </w:p>
    <w:p w:rsidR="00DB689B" w:rsidRPr="00332B07" w:rsidRDefault="00DB689B" w:rsidP="00DB689B">
      <w:pPr>
        <w:contextualSpacing/>
        <w:jc w:val="both"/>
        <w:rPr>
          <w:rFonts w:ascii="Times New Roman" w:hAnsi="Times New Roman" w:cs="Times New Roman"/>
          <w:sz w:val="24"/>
          <w:szCs w:val="24"/>
        </w:rPr>
      </w:pPr>
      <w:r w:rsidRPr="00332B07">
        <w:rPr>
          <w:rFonts w:ascii="Times New Roman" w:hAnsi="Times New Roman" w:cs="Times New Roman"/>
          <w:b/>
          <w:bCs/>
          <w:sz w:val="24"/>
          <w:szCs w:val="24"/>
        </w:rPr>
        <w:lastRenderedPageBreak/>
        <w:t xml:space="preserve"> </w:t>
      </w:r>
    </w:p>
    <w:p w:rsidR="007D4C3E" w:rsidRPr="009E2BE5" w:rsidRDefault="00DB689B" w:rsidP="00DB689B">
      <w:pPr>
        <w:contextualSpacing/>
        <w:jc w:val="center"/>
        <w:rPr>
          <w:rFonts w:ascii="Times New Roman" w:hAnsi="Times New Roman" w:cs="Times New Roman"/>
          <w:i/>
          <w:sz w:val="24"/>
          <w:szCs w:val="24"/>
        </w:rPr>
      </w:pPr>
      <w:r w:rsidRPr="009E2BE5">
        <w:rPr>
          <w:rFonts w:ascii="Times New Roman" w:hAnsi="Times New Roman" w:cs="Times New Roman"/>
          <w:i/>
          <w:sz w:val="24"/>
          <w:szCs w:val="24"/>
        </w:rPr>
        <w:t xml:space="preserve">ФОРМИРОВАНИЕ СОЦИАЛЬНОЙ АКТИВНОСТИ ЧЕРЕЗ ДОБРОВОЛЬЧЕСТВО И АКТИВНОЕ УЧАСТИЕ В ДЕЯТЕЛЬНОСТИ </w:t>
      </w:r>
      <w:proofErr w:type="gramStart"/>
      <w:r w:rsidRPr="009E2BE5">
        <w:rPr>
          <w:rFonts w:ascii="Times New Roman" w:hAnsi="Times New Roman" w:cs="Times New Roman"/>
          <w:i/>
          <w:sz w:val="24"/>
          <w:szCs w:val="24"/>
        </w:rPr>
        <w:t>ПАТРИОТИЧЕСКОГО</w:t>
      </w:r>
      <w:proofErr w:type="gramEnd"/>
      <w:r w:rsidRPr="009E2BE5">
        <w:rPr>
          <w:rFonts w:ascii="Times New Roman" w:hAnsi="Times New Roman" w:cs="Times New Roman"/>
          <w:i/>
          <w:sz w:val="24"/>
          <w:szCs w:val="24"/>
        </w:rPr>
        <w:t xml:space="preserve"> </w:t>
      </w:r>
    </w:p>
    <w:p w:rsidR="00DB689B" w:rsidRPr="009E2BE5" w:rsidRDefault="00DB689B" w:rsidP="00DB689B">
      <w:pPr>
        <w:contextualSpacing/>
        <w:jc w:val="center"/>
        <w:rPr>
          <w:rFonts w:ascii="Times New Roman" w:hAnsi="Times New Roman" w:cs="Times New Roman"/>
          <w:i/>
          <w:sz w:val="24"/>
          <w:szCs w:val="24"/>
        </w:rPr>
      </w:pPr>
      <w:r w:rsidRPr="009E2BE5">
        <w:rPr>
          <w:rFonts w:ascii="Times New Roman" w:hAnsi="Times New Roman" w:cs="Times New Roman"/>
          <w:i/>
          <w:sz w:val="24"/>
          <w:szCs w:val="24"/>
        </w:rPr>
        <w:t>ОБЪЕДИНЕНИЯ «ПАМЯТЬ».</w:t>
      </w:r>
    </w:p>
    <w:p w:rsidR="00DB689B" w:rsidRPr="009E2BE5" w:rsidRDefault="00DB689B" w:rsidP="00DB689B">
      <w:pPr>
        <w:contextualSpacing/>
        <w:jc w:val="both"/>
        <w:rPr>
          <w:rFonts w:ascii="Times New Roman" w:hAnsi="Times New Roman" w:cs="Times New Roman"/>
          <w:sz w:val="24"/>
          <w:szCs w:val="24"/>
          <w:u w:val="single"/>
        </w:rPr>
      </w:pPr>
    </w:p>
    <w:p w:rsidR="00DB689B" w:rsidRPr="00332B07" w:rsidRDefault="00DB689B" w:rsidP="00C04DA0">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Гражданское воспитание тесно связанно с патриотическим воспитанием. Патриот чувствует любовь к Родине, а гражданин четко и ясно осознает свои обязанности перед ней. Подлинность данных понятий определяется участием в жизни общества и государства.</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В нашей школе более 25 лет работает музей Боевой и Трудовой Славы, на базе музея с 2005 года создано патриотическое объединение «Память» (руководитель Марченко В.И., учитель истории и обществознания).  В рамках граж</w:t>
      </w:r>
      <w:r>
        <w:rPr>
          <w:rFonts w:ascii="Times New Roman" w:hAnsi="Times New Roman" w:cs="Times New Roman"/>
          <w:sz w:val="24"/>
          <w:szCs w:val="24"/>
        </w:rPr>
        <w:t>данского воспитания учащихся про</w:t>
      </w:r>
      <w:r w:rsidRPr="00332B07">
        <w:rPr>
          <w:rFonts w:ascii="Times New Roman" w:hAnsi="Times New Roman" w:cs="Times New Roman"/>
          <w:sz w:val="24"/>
          <w:szCs w:val="24"/>
        </w:rPr>
        <w:t>водятся следующие мероприятия:</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        - сбор материала об участниках войн,  об истории района, села,  оформление выставок;</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        - выступление с устным журналом,  выпуск газет</w:t>
      </w:r>
      <w:proofErr w:type="gramStart"/>
      <w:r w:rsidRPr="00332B07">
        <w:rPr>
          <w:rFonts w:ascii="Times New Roman" w:hAnsi="Times New Roman" w:cs="Times New Roman"/>
          <w:sz w:val="24"/>
          <w:szCs w:val="24"/>
        </w:rPr>
        <w:t>ы-</w:t>
      </w:r>
      <w:proofErr w:type="gramEnd"/>
      <w:r w:rsidRPr="00332B07">
        <w:rPr>
          <w:rFonts w:ascii="Times New Roman" w:hAnsi="Times New Roman" w:cs="Times New Roman"/>
          <w:sz w:val="24"/>
          <w:szCs w:val="24"/>
        </w:rPr>
        <w:t>«молнии»  к значимым и юбилейным  датам;</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        - участие в бл</w:t>
      </w:r>
      <w:r>
        <w:rPr>
          <w:rFonts w:ascii="Times New Roman" w:hAnsi="Times New Roman" w:cs="Times New Roman"/>
          <w:sz w:val="24"/>
          <w:szCs w:val="24"/>
        </w:rPr>
        <w:t>агоустройстве села</w:t>
      </w:r>
      <w:r w:rsidRPr="00332B07">
        <w:rPr>
          <w:rFonts w:ascii="Times New Roman" w:hAnsi="Times New Roman" w:cs="Times New Roman"/>
          <w:sz w:val="24"/>
          <w:szCs w:val="24"/>
        </w:rPr>
        <w:t xml:space="preserve">, в оформлении школы; </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        - создание выставок рисунков, поделок; </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        - проведение экскурсий и подготовка экскурсоводов  школьного музея;</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         - проведение вечеров и конференций; </w:t>
      </w:r>
    </w:p>
    <w:p w:rsidR="00DB689B" w:rsidRPr="00332B07" w:rsidRDefault="00DB689B" w:rsidP="00F0244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поисковая </w:t>
      </w:r>
      <w:r w:rsidRPr="00332B07">
        <w:rPr>
          <w:rFonts w:ascii="Times New Roman" w:hAnsi="Times New Roman" w:cs="Times New Roman"/>
          <w:sz w:val="24"/>
          <w:szCs w:val="24"/>
        </w:rPr>
        <w:t>и исследовательск</w:t>
      </w:r>
      <w:r>
        <w:rPr>
          <w:rFonts w:ascii="Times New Roman" w:hAnsi="Times New Roman" w:cs="Times New Roman"/>
          <w:sz w:val="24"/>
          <w:szCs w:val="24"/>
        </w:rPr>
        <w:t>ая</w:t>
      </w:r>
      <w:r w:rsidRPr="00332B07">
        <w:rPr>
          <w:rFonts w:ascii="Times New Roman" w:hAnsi="Times New Roman" w:cs="Times New Roman"/>
          <w:sz w:val="24"/>
          <w:szCs w:val="24"/>
        </w:rPr>
        <w:t xml:space="preserve"> деятельност</w:t>
      </w:r>
      <w:r>
        <w:rPr>
          <w:rFonts w:ascii="Times New Roman" w:hAnsi="Times New Roman" w:cs="Times New Roman"/>
          <w:sz w:val="24"/>
          <w:szCs w:val="24"/>
        </w:rPr>
        <w:t>ь</w:t>
      </w:r>
      <w:r w:rsidRPr="00332B07">
        <w:rPr>
          <w:rFonts w:ascii="Times New Roman" w:hAnsi="Times New Roman" w:cs="Times New Roman"/>
          <w:sz w:val="24"/>
          <w:szCs w:val="24"/>
        </w:rPr>
        <w:t xml:space="preserve">.        </w:t>
      </w:r>
    </w:p>
    <w:p w:rsidR="00DB689B" w:rsidRPr="00332B07" w:rsidRDefault="00DB689B" w:rsidP="00C04DA0">
      <w:pPr>
        <w:autoSpaceDE w:val="0"/>
        <w:autoSpaceDN w:val="0"/>
        <w:adjustRightInd w:val="0"/>
        <w:spacing w:after="0" w:line="360" w:lineRule="auto"/>
        <w:jc w:val="both"/>
        <w:rPr>
          <w:rFonts w:ascii="Times New Roman" w:eastAsia="TimesNewRomanPSMT" w:hAnsi="Times New Roman" w:cs="Times New Roman"/>
          <w:sz w:val="24"/>
          <w:szCs w:val="24"/>
        </w:rPr>
      </w:pPr>
      <w:r w:rsidRPr="00332B07">
        <w:rPr>
          <w:rFonts w:ascii="Times New Roman" w:hAnsi="Times New Roman" w:cs="Times New Roman"/>
          <w:sz w:val="24"/>
          <w:szCs w:val="24"/>
        </w:rPr>
        <w:t>Ежегодно в школе проходят добровольческие акции.</w:t>
      </w:r>
      <w:r w:rsidRPr="00332B07">
        <w:rPr>
          <w:rFonts w:ascii="TimesNewRomanPSMT" w:eastAsia="TimesNewRomanPSMT" w:cs="TimesNewRomanPSMT" w:hint="eastAsia"/>
          <w:sz w:val="24"/>
          <w:szCs w:val="24"/>
        </w:rPr>
        <w:t xml:space="preserve"> </w:t>
      </w:r>
      <w:r w:rsidRPr="00332B07">
        <w:rPr>
          <w:rFonts w:ascii="Times New Roman" w:eastAsia="TimesNewRomanPSMT" w:hAnsi="Times New Roman" w:cs="Times New Roman"/>
          <w:sz w:val="24"/>
          <w:szCs w:val="24"/>
        </w:rPr>
        <w:t xml:space="preserve">Важными мотивами подростков для участия в добровольческой деятельности </w:t>
      </w:r>
      <w:r>
        <w:rPr>
          <w:rFonts w:ascii="Times New Roman" w:eastAsia="TimesNewRomanPSMT" w:hAnsi="Times New Roman" w:cs="Times New Roman"/>
          <w:sz w:val="24"/>
          <w:szCs w:val="24"/>
        </w:rPr>
        <w:t>являются: желание быть</w:t>
      </w:r>
      <w:r w:rsidRPr="00332B07">
        <w:rPr>
          <w:rFonts w:ascii="Times New Roman" w:eastAsia="TimesNewRomanPSMT" w:hAnsi="Times New Roman" w:cs="Times New Roman"/>
          <w:sz w:val="24"/>
          <w:szCs w:val="24"/>
        </w:rPr>
        <w:t xml:space="preserve"> полезными людьми, способствовать позитивным изменениям в обществе, реализовать через добровольческое действие свою собственную инициативу, найти единомышленников, получить новые знания и навыки, интересно провести досуг, найти друзей.</w:t>
      </w:r>
      <w:r w:rsidRPr="00332B07">
        <w:rPr>
          <w:rFonts w:ascii="Times New Roman" w:hAnsi="Times New Roman" w:cs="Times New Roman"/>
          <w:sz w:val="24"/>
          <w:szCs w:val="24"/>
        </w:rPr>
        <w:t xml:space="preserve"> Став добровольцами – гражданами, осуществляющими благотворительную деятельность в форме безвозмездного труда в интересах людей, школьники  проводят следующие акции: </w:t>
      </w:r>
    </w:p>
    <w:p w:rsidR="00DB689B" w:rsidRPr="00332B07" w:rsidRDefault="00DB689B" w:rsidP="004D3BE3">
      <w:pPr>
        <w:pStyle w:val="a7"/>
        <w:numPr>
          <w:ilvl w:val="0"/>
          <w:numId w:val="15"/>
        </w:numPr>
        <w:spacing w:after="200" w:line="360" w:lineRule="auto"/>
        <w:jc w:val="both"/>
      </w:pPr>
      <w:r w:rsidRPr="00332B07">
        <w:t xml:space="preserve">«Моё  село! Я в нём хозяин!». Учащиеся работают по благоустройству аллеи Памяти воинам, погибшим во время афганской и чеченской войн. Помогают благоустраивать территорию  мемориала к празднованию Дня Победы. </w:t>
      </w:r>
    </w:p>
    <w:p w:rsidR="00DB689B" w:rsidRPr="00332B07" w:rsidRDefault="00DB689B" w:rsidP="004D3BE3">
      <w:pPr>
        <w:pStyle w:val="a7"/>
        <w:numPr>
          <w:ilvl w:val="0"/>
          <w:numId w:val="15"/>
        </w:numPr>
        <w:spacing w:after="200" w:line="360" w:lineRule="auto"/>
        <w:jc w:val="both"/>
      </w:pPr>
      <w:r w:rsidRPr="00332B07">
        <w:t>«Ветеран живёт рядом». Учащиеся оказывают посильную помощь ветеранам Великой Отечественной войны, труженикам тыла, солдатским вдовам.</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 xml:space="preserve">Таким образом, в ходе добровольческих акций оказывается конкретная помощь. Наиболее эффективным является привлечение к активной совместной деятельности в области </w:t>
      </w:r>
      <w:r w:rsidRPr="00332B07">
        <w:rPr>
          <w:rFonts w:ascii="Times New Roman" w:hAnsi="Times New Roman" w:cs="Times New Roman"/>
          <w:sz w:val="24"/>
          <w:szCs w:val="24"/>
        </w:rPr>
        <w:lastRenderedPageBreak/>
        <w:t>гражданского и патриотического воспитания, непосредственно с подросткового возраста.</w:t>
      </w:r>
      <w:r>
        <w:rPr>
          <w:rFonts w:ascii="Times New Roman" w:hAnsi="Times New Roman" w:cs="Times New Roman"/>
          <w:sz w:val="24"/>
          <w:szCs w:val="24"/>
        </w:rPr>
        <w:t xml:space="preserve"> </w:t>
      </w:r>
      <w:r w:rsidRPr="00332B07">
        <w:rPr>
          <w:rFonts w:ascii="Times New Roman" w:hAnsi="Times New Roman" w:cs="Times New Roman"/>
          <w:sz w:val="24"/>
          <w:szCs w:val="24"/>
        </w:rPr>
        <w:t xml:space="preserve">Ребята работают с большой радостью, вдохновением и в свой адрес слышат от пожилых людей слова благодарности за внимание и  заботу. </w:t>
      </w:r>
    </w:p>
    <w:p w:rsidR="00DB689B" w:rsidRPr="00332B07" w:rsidRDefault="00DB689B" w:rsidP="00C04DA0">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В ходе добровольных акций был собран материал об участниках Великой Отечественной войны, оформлена летопись, которая хранится в школьном музее. Для учащихся школы оформлен стенд «Я помню! Я горжусь!»</w:t>
      </w:r>
    </w:p>
    <w:p w:rsidR="00DB689B" w:rsidRPr="00332B07" w:rsidRDefault="00DB689B" w:rsidP="00F02443">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Участие в таких добровольческих акциях позволяет создать условия для реализации потребности и готовности школьников добровольно на безвозмездной основе участвовать в решении социальных  проблем общества. Такие акции не единовременный акт, работа ведётся постоянно. О нашей  работе знают на районном уровне, много слов благодарности мы слышим в свой адрес от пожилых людей. Все из них достигли  преклонного возраста, но по мере возможности продолжают вести патриотическую работу. Их уроки мужества помогают детям лучше узнать историю своей страны, учат гордиться нашими общими победами.</w:t>
      </w:r>
    </w:p>
    <w:p w:rsidR="00DB689B" w:rsidRPr="00332B07" w:rsidRDefault="00DB689B" w:rsidP="00C04DA0">
      <w:pPr>
        <w:autoSpaceDE w:val="0"/>
        <w:autoSpaceDN w:val="0"/>
        <w:adjustRightInd w:val="0"/>
        <w:spacing w:after="0" w:line="360" w:lineRule="auto"/>
        <w:jc w:val="both"/>
        <w:rPr>
          <w:rFonts w:ascii="Times New Roman" w:eastAsia="TimesNewRomanPSMT" w:hAnsi="Times New Roman" w:cs="Times New Roman"/>
          <w:sz w:val="24"/>
          <w:szCs w:val="24"/>
        </w:rPr>
      </w:pPr>
      <w:r w:rsidRPr="00332B07">
        <w:rPr>
          <w:rFonts w:ascii="Times New Roman" w:eastAsia="Calibri" w:hAnsi="Times New Roman" w:cs="Times New Roman"/>
          <w:sz w:val="24"/>
          <w:szCs w:val="24"/>
        </w:rPr>
        <w:t>В содержание акци</w:t>
      </w:r>
      <w:r w:rsidRPr="00332B07">
        <w:rPr>
          <w:rFonts w:ascii="Times New Roman" w:hAnsi="Times New Roman" w:cs="Times New Roman"/>
          <w:sz w:val="24"/>
          <w:szCs w:val="24"/>
        </w:rPr>
        <w:t>й</w:t>
      </w:r>
      <w:r w:rsidRPr="00332B07">
        <w:rPr>
          <w:rFonts w:ascii="Times New Roman" w:eastAsia="Calibri" w:hAnsi="Times New Roman" w:cs="Times New Roman"/>
          <w:sz w:val="24"/>
          <w:szCs w:val="24"/>
        </w:rPr>
        <w:t xml:space="preserve"> входит осмысление учащимися себя как части своей Родины,</w:t>
      </w:r>
      <w:r w:rsidRPr="00332B07">
        <w:rPr>
          <w:rFonts w:ascii="Times New Roman" w:hAnsi="Times New Roman" w:cs="Times New Roman"/>
          <w:sz w:val="24"/>
          <w:szCs w:val="24"/>
        </w:rPr>
        <w:t xml:space="preserve"> её гражданина и патриота. </w:t>
      </w:r>
      <w:r w:rsidRPr="00332B07">
        <w:rPr>
          <w:rFonts w:ascii="Times New Roman" w:eastAsia="TimesNewRomanPSMT" w:hAnsi="Times New Roman" w:cs="Times New Roman"/>
          <w:sz w:val="24"/>
          <w:szCs w:val="24"/>
        </w:rPr>
        <w:t>Через получение и накопление опыта участия в добровольческой деятельности в молодежной среде формируются установки на активную жизненную позицию, духовно-нравственные ценности, базирующиеся на сочетании общественных и личных интересов, связанных с осознанием себя личностью, выбором будущей профессии, подготовкой к взрослой продуктивной жизни.</w:t>
      </w:r>
    </w:p>
    <w:p w:rsidR="00DB689B" w:rsidRPr="00332B07" w:rsidRDefault="00DB689B" w:rsidP="00F02443">
      <w:pPr>
        <w:spacing w:line="360" w:lineRule="auto"/>
        <w:contextualSpacing/>
        <w:jc w:val="both"/>
        <w:rPr>
          <w:rFonts w:ascii="Times New Roman" w:eastAsia="Calibri" w:hAnsi="Times New Roman" w:cs="Times New Roman"/>
          <w:sz w:val="24"/>
          <w:szCs w:val="24"/>
        </w:rPr>
      </w:pPr>
      <w:r w:rsidRPr="00332B07">
        <w:rPr>
          <w:rFonts w:ascii="Times New Roman" w:eastAsia="Calibri" w:hAnsi="Times New Roman" w:cs="Times New Roman"/>
          <w:sz w:val="24"/>
          <w:szCs w:val="24"/>
        </w:rPr>
        <w:t>Мы часто слышим  и произносим высокие слова о любви к Родине, порой не задумываясь о том, в чём выражается эта любовь. Кого можно считать  истинным патриотом, верным сыном своего Отечества? Патриотизм – это любовь к Родине, преданность к своему  Отечеству, стремление служить его интересам. Это и любовь к родным местам, к своей семье, ощущение своей неразрывной связи с окружающим миром, желание сохранить и приумножить богатства страны.</w:t>
      </w:r>
    </w:p>
    <w:p w:rsidR="00DB689B" w:rsidRPr="00332B07" w:rsidRDefault="00DB689B" w:rsidP="00F02443">
      <w:pPr>
        <w:autoSpaceDE w:val="0"/>
        <w:autoSpaceDN w:val="0"/>
        <w:adjustRightInd w:val="0"/>
        <w:spacing w:after="0" w:line="360" w:lineRule="auto"/>
        <w:jc w:val="both"/>
        <w:rPr>
          <w:rFonts w:ascii="Times New Roman" w:eastAsia="TimesNewRomanPSMT" w:hAnsi="Times New Roman" w:cs="Times New Roman"/>
          <w:sz w:val="24"/>
          <w:szCs w:val="24"/>
        </w:rPr>
      </w:pPr>
      <w:r w:rsidRPr="00332B07">
        <w:rPr>
          <w:rFonts w:ascii="Times New Roman" w:eastAsia="Calibri" w:hAnsi="Times New Roman" w:cs="Times New Roman"/>
          <w:sz w:val="24"/>
          <w:szCs w:val="24"/>
        </w:rPr>
        <w:t xml:space="preserve">Мы уверены, что патриотизм не в пламенных речах, а  в </w:t>
      </w:r>
      <w:r w:rsidRPr="00332B07">
        <w:rPr>
          <w:rFonts w:ascii="Times New Roman" w:hAnsi="Times New Roman" w:cs="Times New Roman"/>
          <w:sz w:val="24"/>
          <w:szCs w:val="24"/>
        </w:rPr>
        <w:t>делах, которые приносят пользу людям.</w:t>
      </w:r>
      <w:r w:rsidRPr="00332B07">
        <w:rPr>
          <w:rFonts w:ascii="Times New Roman" w:eastAsia="Calibri" w:hAnsi="Times New Roman" w:cs="Times New Roman"/>
          <w:sz w:val="24"/>
          <w:szCs w:val="24"/>
        </w:rPr>
        <w:t xml:space="preserve"> </w:t>
      </w:r>
      <w:r w:rsidRPr="00332B07">
        <w:rPr>
          <w:rFonts w:ascii="Times New Roman" w:eastAsia="TimesNewRomanPSMT" w:hAnsi="Times New Roman" w:cs="Times New Roman"/>
          <w:sz w:val="24"/>
          <w:szCs w:val="24"/>
        </w:rPr>
        <w:t>Индикатором, отражающим уровень повышения вовлеченности молодежи в многообразную социальную практику,  является постоянный рост числа участников  добровольческих акций.</w:t>
      </w:r>
    </w:p>
    <w:p w:rsidR="00DB689B" w:rsidRPr="00332B07" w:rsidRDefault="00DB689B" w:rsidP="00C04DA0">
      <w:pPr>
        <w:spacing w:line="360" w:lineRule="auto"/>
        <w:contextualSpacing/>
        <w:jc w:val="both"/>
        <w:rPr>
          <w:rFonts w:ascii="Times New Roman" w:hAnsi="Times New Roman" w:cs="Times New Roman"/>
          <w:sz w:val="24"/>
          <w:szCs w:val="24"/>
        </w:rPr>
      </w:pPr>
      <w:r w:rsidRPr="00332B07">
        <w:rPr>
          <w:rFonts w:ascii="Times New Roman" w:hAnsi="Times New Roman" w:cs="Times New Roman"/>
          <w:sz w:val="24"/>
          <w:szCs w:val="24"/>
        </w:rPr>
        <w:t>Воспитательная работа в нашем образовательном учреждении, ориентированная на гражданское воспитание подростков,  дает возможность отвлечения их от негативного воздействия уличной среды и привлечение к общественно-полезной деятельности, формирование правовой и нравственной культуры подрастающего поколения, профессионализма и гражданской активности.</w:t>
      </w:r>
    </w:p>
    <w:p w:rsidR="00DB689B" w:rsidRDefault="00DB689B" w:rsidP="00F02443">
      <w:pPr>
        <w:spacing w:line="360" w:lineRule="auto"/>
        <w:jc w:val="both"/>
        <w:rPr>
          <w:rFonts w:ascii="Times New Roman" w:hAnsi="Times New Roman" w:cs="Times New Roman"/>
          <w:color w:val="000000"/>
          <w:sz w:val="24"/>
          <w:szCs w:val="24"/>
        </w:rPr>
      </w:pPr>
    </w:p>
    <w:p w:rsidR="00C5140C" w:rsidRPr="00C5140C" w:rsidRDefault="00C5140C" w:rsidP="00B06D37">
      <w:pPr>
        <w:spacing w:line="360" w:lineRule="auto"/>
        <w:ind w:firstLine="709"/>
        <w:jc w:val="center"/>
        <w:rPr>
          <w:rFonts w:ascii="Times New Roman" w:hAnsi="Times New Roman" w:cs="Times New Roman"/>
          <w:b/>
          <w:sz w:val="24"/>
          <w:szCs w:val="24"/>
        </w:rPr>
      </w:pPr>
      <w:r w:rsidRPr="00C5140C">
        <w:rPr>
          <w:rFonts w:ascii="Times New Roman" w:hAnsi="Times New Roman" w:cs="Times New Roman"/>
          <w:b/>
          <w:sz w:val="24"/>
          <w:szCs w:val="24"/>
        </w:rPr>
        <w:t>Ульянова Надежда Васильевна</w:t>
      </w:r>
      <w:r w:rsidR="00F76C29">
        <w:rPr>
          <w:rFonts w:ascii="Times New Roman" w:hAnsi="Times New Roman" w:cs="Times New Roman"/>
          <w:b/>
          <w:sz w:val="24"/>
          <w:szCs w:val="24"/>
        </w:rPr>
        <w:t xml:space="preserve"> </w:t>
      </w:r>
      <w:r w:rsidRPr="00C5140C">
        <w:rPr>
          <w:rFonts w:ascii="Times New Roman" w:hAnsi="Times New Roman" w:cs="Times New Roman"/>
          <w:b/>
          <w:sz w:val="24"/>
          <w:szCs w:val="24"/>
        </w:rPr>
        <w:t>- методист КГБОУ ДОД «Алтайский краевой центр детско-юн</w:t>
      </w:r>
      <w:r>
        <w:rPr>
          <w:rFonts w:ascii="Times New Roman" w:hAnsi="Times New Roman" w:cs="Times New Roman"/>
          <w:b/>
          <w:sz w:val="24"/>
          <w:szCs w:val="24"/>
        </w:rPr>
        <w:t>ошеского туризма и краеведения», Барнаул.</w:t>
      </w:r>
    </w:p>
    <w:p w:rsidR="00E172CE" w:rsidRDefault="00C5140C" w:rsidP="00E172CE">
      <w:pPr>
        <w:spacing w:after="0" w:line="360" w:lineRule="auto"/>
        <w:ind w:firstLine="709"/>
        <w:jc w:val="center"/>
        <w:rPr>
          <w:rFonts w:ascii="Times New Roman" w:hAnsi="Times New Roman" w:cs="Times New Roman"/>
          <w:i/>
          <w:sz w:val="24"/>
          <w:szCs w:val="24"/>
        </w:rPr>
      </w:pPr>
      <w:r w:rsidRPr="00E172CE">
        <w:rPr>
          <w:rFonts w:ascii="Times New Roman" w:hAnsi="Times New Roman" w:cs="Times New Roman"/>
          <w:i/>
          <w:sz w:val="24"/>
          <w:szCs w:val="24"/>
        </w:rPr>
        <w:t>ОБ АВТОРСКОЙ ПЕСНЕ, РОМАНТИКЕ И ЛИЧНОМ ТВОРЧЕСКОМ</w:t>
      </w:r>
    </w:p>
    <w:p w:rsidR="00C5140C" w:rsidRPr="00E172CE" w:rsidRDefault="00C5140C" w:rsidP="00E172CE">
      <w:pPr>
        <w:spacing w:after="0" w:line="360" w:lineRule="auto"/>
        <w:ind w:firstLine="709"/>
        <w:jc w:val="center"/>
        <w:rPr>
          <w:rFonts w:ascii="Times New Roman" w:hAnsi="Times New Roman" w:cs="Times New Roman"/>
          <w:i/>
          <w:sz w:val="24"/>
          <w:szCs w:val="24"/>
        </w:rPr>
      </w:pPr>
      <w:r w:rsidRPr="00E172CE">
        <w:rPr>
          <w:rFonts w:ascii="Times New Roman" w:hAnsi="Times New Roman" w:cs="Times New Roman"/>
          <w:i/>
          <w:sz w:val="24"/>
          <w:szCs w:val="24"/>
        </w:rPr>
        <w:t xml:space="preserve"> </w:t>
      </w:r>
      <w:proofErr w:type="gramStart"/>
      <w:r w:rsidRPr="00E172CE">
        <w:rPr>
          <w:rFonts w:ascii="Times New Roman" w:hAnsi="Times New Roman" w:cs="Times New Roman"/>
          <w:i/>
          <w:sz w:val="24"/>
          <w:szCs w:val="24"/>
        </w:rPr>
        <w:t>РОСТЕ</w:t>
      </w:r>
      <w:proofErr w:type="gramEnd"/>
      <w:r w:rsidRPr="00E172CE">
        <w:rPr>
          <w:rFonts w:ascii="Times New Roman" w:hAnsi="Times New Roman" w:cs="Times New Roman"/>
          <w:i/>
          <w:sz w:val="24"/>
          <w:szCs w:val="24"/>
        </w:rPr>
        <w:t xml:space="preserve"> </w:t>
      </w:r>
      <w:r w:rsidR="009E2BE5">
        <w:rPr>
          <w:rFonts w:ascii="Times New Roman" w:hAnsi="Times New Roman" w:cs="Times New Roman"/>
          <w:i/>
          <w:sz w:val="24"/>
          <w:szCs w:val="24"/>
        </w:rPr>
        <w:t xml:space="preserve"> </w:t>
      </w:r>
      <w:r w:rsidRPr="00E172CE">
        <w:rPr>
          <w:rFonts w:ascii="Times New Roman" w:hAnsi="Times New Roman" w:cs="Times New Roman"/>
          <w:i/>
          <w:sz w:val="24"/>
          <w:szCs w:val="24"/>
        </w:rPr>
        <w:t>ДЕТЕЙ.</w:t>
      </w:r>
    </w:p>
    <w:p w:rsidR="00C5140C" w:rsidRPr="00C5140C" w:rsidRDefault="00C5140C" w:rsidP="009E2BE5">
      <w:pPr>
        <w:spacing w:after="0" w:line="240" w:lineRule="auto"/>
        <w:ind w:firstLine="709"/>
        <w:jc w:val="right"/>
        <w:rPr>
          <w:rFonts w:ascii="Times New Roman" w:hAnsi="Times New Roman" w:cs="Times New Roman"/>
          <w:i/>
          <w:sz w:val="24"/>
          <w:szCs w:val="24"/>
        </w:rPr>
      </w:pPr>
      <w:r w:rsidRPr="00C5140C">
        <w:rPr>
          <w:rFonts w:ascii="Times New Roman" w:hAnsi="Times New Roman" w:cs="Times New Roman"/>
          <w:i/>
          <w:sz w:val="24"/>
          <w:szCs w:val="24"/>
        </w:rPr>
        <w:t xml:space="preserve">«…Пройдет время – и по голосам бардов </w:t>
      </w:r>
    </w:p>
    <w:p w:rsidR="00C5140C" w:rsidRPr="00C5140C" w:rsidRDefault="00C5140C" w:rsidP="009E2BE5">
      <w:pPr>
        <w:spacing w:after="0" w:line="240" w:lineRule="auto"/>
        <w:ind w:firstLine="709"/>
        <w:jc w:val="right"/>
        <w:rPr>
          <w:rFonts w:ascii="Times New Roman" w:hAnsi="Times New Roman" w:cs="Times New Roman"/>
          <w:i/>
          <w:sz w:val="24"/>
          <w:szCs w:val="24"/>
        </w:rPr>
      </w:pPr>
      <w:r w:rsidRPr="00C5140C">
        <w:rPr>
          <w:rFonts w:ascii="Times New Roman" w:hAnsi="Times New Roman" w:cs="Times New Roman"/>
          <w:i/>
          <w:sz w:val="24"/>
          <w:szCs w:val="24"/>
        </w:rPr>
        <w:t xml:space="preserve">будущие поколения тоже будут судить </w:t>
      </w:r>
    </w:p>
    <w:p w:rsidR="00C5140C" w:rsidRPr="00C5140C" w:rsidRDefault="00C5140C" w:rsidP="009E2BE5">
      <w:pPr>
        <w:spacing w:after="0" w:line="240" w:lineRule="auto"/>
        <w:ind w:firstLine="709"/>
        <w:jc w:val="right"/>
        <w:rPr>
          <w:rFonts w:ascii="Times New Roman" w:hAnsi="Times New Roman" w:cs="Times New Roman"/>
          <w:i/>
          <w:sz w:val="24"/>
          <w:szCs w:val="24"/>
        </w:rPr>
      </w:pPr>
      <w:r w:rsidRPr="00C5140C">
        <w:rPr>
          <w:rFonts w:ascii="Times New Roman" w:hAnsi="Times New Roman" w:cs="Times New Roman"/>
          <w:i/>
          <w:sz w:val="24"/>
          <w:szCs w:val="24"/>
        </w:rPr>
        <w:t xml:space="preserve">о нашем времени, о наших бедах и радостях, </w:t>
      </w:r>
    </w:p>
    <w:p w:rsidR="00C5140C" w:rsidRPr="00C5140C" w:rsidRDefault="00C5140C" w:rsidP="009E2BE5">
      <w:pPr>
        <w:spacing w:after="0" w:line="240" w:lineRule="auto"/>
        <w:ind w:firstLine="709"/>
        <w:jc w:val="right"/>
        <w:rPr>
          <w:rFonts w:ascii="Times New Roman" w:hAnsi="Times New Roman" w:cs="Times New Roman"/>
          <w:i/>
          <w:sz w:val="24"/>
          <w:szCs w:val="24"/>
        </w:rPr>
      </w:pPr>
      <w:r w:rsidRPr="00C5140C">
        <w:rPr>
          <w:rFonts w:ascii="Times New Roman" w:hAnsi="Times New Roman" w:cs="Times New Roman"/>
          <w:i/>
          <w:sz w:val="24"/>
          <w:szCs w:val="24"/>
        </w:rPr>
        <w:t>о наших жгучих проблемах и отношении к ним».</w:t>
      </w:r>
    </w:p>
    <w:p w:rsidR="00C5140C" w:rsidRPr="00C5140C" w:rsidRDefault="00C5140C" w:rsidP="009E2BE5">
      <w:pPr>
        <w:spacing w:after="0" w:line="240" w:lineRule="auto"/>
        <w:ind w:firstLine="709"/>
        <w:jc w:val="right"/>
        <w:rPr>
          <w:rFonts w:ascii="Times New Roman" w:hAnsi="Times New Roman" w:cs="Times New Roman"/>
          <w:i/>
          <w:sz w:val="24"/>
          <w:szCs w:val="24"/>
        </w:rPr>
      </w:pPr>
      <w:r w:rsidRPr="00C5140C">
        <w:rPr>
          <w:rFonts w:ascii="Times New Roman" w:hAnsi="Times New Roman" w:cs="Times New Roman"/>
          <w:i/>
          <w:sz w:val="24"/>
          <w:szCs w:val="24"/>
        </w:rPr>
        <w:t xml:space="preserve">Е. Бачурин </w:t>
      </w:r>
    </w:p>
    <w:p w:rsidR="00C5140C" w:rsidRPr="00C5140C" w:rsidRDefault="00C5140C" w:rsidP="00C5140C">
      <w:pPr>
        <w:spacing w:after="0" w:line="360" w:lineRule="auto"/>
        <w:ind w:firstLine="709"/>
        <w:jc w:val="both"/>
        <w:rPr>
          <w:rFonts w:ascii="Times New Roman" w:hAnsi="Times New Roman" w:cs="Times New Roman"/>
          <w:i/>
          <w:sz w:val="24"/>
          <w:szCs w:val="24"/>
        </w:rPr>
      </w:pPr>
    </w:p>
    <w:p w:rsidR="00C5140C" w:rsidRPr="00C5140C" w:rsidRDefault="00C5140C" w:rsidP="009E3243">
      <w:pPr>
        <w:spacing w:line="360" w:lineRule="auto"/>
        <w:ind w:firstLine="709"/>
        <w:jc w:val="both"/>
        <w:rPr>
          <w:rFonts w:ascii="Times New Roman" w:hAnsi="Times New Roman" w:cs="Times New Roman"/>
          <w:sz w:val="24"/>
          <w:szCs w:val="24"/>
        </w:rPr>
      </w:pPr>
      <w:r w:rsidRPr="00C5140C">
        <w:rPr>
          <w:rFonts w:ascii="Times New Roman" w:hAnsi="Times New Roman" w:cs="Times New Roman"/>
          <w:sz w:val="24"/>
          <w:szCs w:val="24"/>
        </w:rPr>
        <w:t>В наши дни возможности реализации творческих способностей каждого талантливого человека неизмеримо выросли, и нередко потребность людей выразить свои чувства, мысли, настроения проявляется в сочинении и исполнении ими собственных песен. Творения современных бардов, как и песни народные, проходят строгий естественный отбор обществом и временем, когда выживают лишь самые лучшие. Самодеятельная (бардовская) песня жива людьми, которые хотят ее петь или слушать, и теми, у которых ес</w:t>
      </w:r>
      <w:r w:rsidR="009E3243">
        <w:rPr>
          <w:rFonts w:ascii="Times New Roman" w:hAnsi="Times New Roman" w:cs="Times New Roman"/>
          <w:sz w:val="24"/>
          <w:szCs w:val="24"/>
        </w:rPr>
        <w:t xml:space="preserve">ть особый дар создавать песни.  </w:t>
      </w:r>
      <w:r w:rsidRPr="00C5140C">
        <w:rPr>
          <w:rFonts w:ascii="Times New Roman" w:hAnsi="Times New Roman" w:cs="Times New Roman"/>
          <w:sz w:val="24"/>
          <w:szCs w:val="24"/>
        </w:rPr>
        <w:t>Такие песни возникают, разумеется, не только на туристских маршрутах, и создают их, понятно, не только люди, покоряющие вершины гор или порожистые реки. И далеко не всегда это песни о палатках, дорогах, кострах, о том, как плохо сидеть дома и хорошо — под елкой в лесу. Говоря о песнях туристских,</w:t>
      </w:r>
      <w:r w:rsidR="009E3243">
        <w:rPr>
          <w:rFonts w:ascii="Times New Roman" w:hAnsi="Times New Roman" w:cs="Times New Roman"/>
          <w:sz w:val="24"/>
          <w:szCs w:val="24"/>
        </w:rPr>
        <w:t xml:space="preserve"> </w:t>
      </w:r>
      <w:r w:rsidRPr="00C5140C">
        <w:rPr>
          <w:rFonts w:ascii="Times New Roman" w:hAnsi="Times New Roman" w:cs="Times New Roman"/>
          <w:sz w:val="24"/>
          <w:szCs w:val="24"/>
        </w:rPr>
        <w:t>прежде всего, видимо, следует говорить об их среде бытования – то есть о людях, ведущих активный образ жизни, стремящихся отдыхать содержательно, интересуясь миром во всем его разнообразии не только через экран телевизора. Ведь туризм для людей, по-настоящему им увлеченных — не хобби, не развлечение и не стремление к острым ощущениям, это — образ жизни, влияющий на жизненные принципы, жизненную позицию. И песни этим людям требуются особые, отвечающие их стремлениям, мыслям и чувствам. Как раз таким требованиям и удовлетворяют лучши</w:t>
      </w:r>
      <w:r w:rsidR="009E2BE5">
        <w:rPr>
          <w:rFonts w:ascii="Times New Roman" w:hAnsi="Times New Roman" w:cs="Times New Roman"/>
          <w:sz w:val="24"/>
          <w:szCs w:val="24"/>
        </w:rPr>
        <w:t xml:space="preserve">е песни самодеятельных авторов. </w:t>
      </w:r>
      <w:r w:rsidRPr="00C5140C">
        <w:rPr>
          <w:rFonts w:ascii="Times New Roman" w:hAnsi="Times New Roman" w:cs="Times New Roman"/>
          <w:sz w:val="24"/>
          <w:szCs w:val="24"/>
        </w:rPr>
        <w:t>В КГБОУДОД «Алтайский краевой центр детско-юношеского туризма и краеведения» художественно-эстетическое  направление, представленное жанром «Авторская песня», развивается  с 2001 года.</w:t>
      </w:r>
    </w:p>
    <w:p w:rsidR="00C5140C" w:rsidRPr="00C5140C" w:rsidRDefault="00C5140C" w:rsidP="009E2BE5">
      <w:pPr>
        <w:spacing w:line="360" w:lineRule="auto"/>
        <w:jc w:val="both"/>
        <w:rPr>
          <w:rFonts w:ascii="Times New Roman" w:hAnsi="Times New Roman" w:cs="Times New Roman"/>
          <w:sz w:val="24"/>
          <w:szCs w:val="24"/>
        </w:rPr>
      </w:pPr>
      <w:r w:rsidRPr="00C5140C">
        <w:rPr>
          <w:rFonts w:ascii="Times New Roman" w:hAnsi="Times New Roman" w:cs="Times New Roman"/>
          <w:sz w:val="24"/>
          <w:szCs w:val="24"/>
        </w:rPr>
        <w:t xml:space="preserve">Растущая популярность авторской песни во многом обусловлена педагогическими возможностями данного жанра. Изучение авторской песни даёт свободу творческой самореализации личности подростка, облегчает его социальную адаптацию, повышает самооценку и, столь важное в этом возрасте,  чувство причастности к своей, особой </w:t>
      </w:r>
      <w:r w:rsidRPr="00C5140C">
        <w:rPr>
          <w:rFonts w:ascii="Times New Roman" w:hAnsi="Times New Roman" w:cs="Times New Roman"/>
          <w:sz w:val="24"/>
          <w:szCs w:val="24"/>
        </w:rPr>
        <w:lastRenderedPageBreak/>
        <w:t>группе. За время существования направления сложилась система работы,  представленная  следующими блоками: краевая профильная школа, краевой детско-юношеский фестиваль бардовской песни, реализация массового социально-образовательного проекта, краевая профильная смена, концертная деятельность.</w:t>
      </w:r>
      <w:r w:rsidR="009E2BE5">
        <w:rPr>
          <w:rFonts w:ascii="Times New Roman" w:hAnsi="Times New Roman" w:cs="Times New Roman"/>
          <w:sz w:val="24"/>
          <w:szCs w:val="24"/>
        </w:rPr>
        <w:t xml:space="preserve"> </w:t>
      </w:r>
      <w:r w:rsidRPr="00C5140C">
        <w:rPr>
          <w:rFonts w:ascii="Times New Roman" w:hAnsi="Times New Roman" w:cs="Times New Roman"/>
          <w:sz w:val="24"/>
          <w:szCs w:val="24"/>
        </w:rPr>
        <w:t xml:space="preserve">Краевая профильная школа включает в себя проведение мастер- классов, индивидуальные и групповые занятия. Для повышения уровня качества  мероприятий с детьми, в рамках профильной школы, формируется  преподавательский состав из числа педагогов - лауреатов региональных и российских фестивалей авторской песни. С целью определения уровня исполнительского мастерства организуется и проводится промежуточный мониторинг в форме </w:t>
      </w:r>
      <w:proofErr w:type="spellStart"/>
      <w:r w:rsidRPr="00C5140C">
        <w:rPr>
          <w:rFonts w:ascii="Times New Roman" w:hAnsi="Times New Roman" w:cs="Times New Roman"/>
          <w:sz w:val="24"/>
          <w:szCs w:val="24"/>
        </w:rPr>
        <w:t>кроссцерта</w:t>
      </w:r>
      <w:proofErr w:type="spellEnd"/>
      <w:r w:rsidRPr="00C5140C">
        <w:rPr>
          <w:rFonts w:ascii="Times New Roman" w:hAnsi="Times New Roman" w:cs="Times New Roman"/>
          <w:sz w:val="24"/>
          <w:szCs w:val="24"/>
        </w:rPr>
        <w:t xml:space="preserve"> (концерт, где участники оценивают себя сами). Данная форма мониторинга позволяет педагогу при организации образовательного процесса учить детей  не только объективно оценить уровень выступающего, освоить  критерии оценки качества песенного репертуара,   но и формировать у них основы общей культуры. Профильная школа проводится два раза в год и  оказывает значительное влияние на повышение уровня исполнительского мастерства участников.</w:t>
      </w:r>
      <w:r w:rsidR="009E2BE5">
        <w:rPr>
          <w:rFonts w:ascii="Times New Roman" w:hAnsi="Times New Roman" w:cs="Times New Roman"/>
          <w:sz w:val="24"/>
          <w:szCs w:val="24"/>
        </w:rPr>
        <w:t xml:space="preserve"> </w:t>
      </w:r>
      <w:r w:rsidRPr="00C5140C">
        <w:rPr>
          <w:rFonts w:ascii="Times New Roman" w:hAnsi="Times New Roman" w:cs="Times New Roman"/>
          <w:sz w:val="24"/>
          <w:szCs w:val="24"/>
        </w:rPr>
        <w:t>В 2009 году был разработан  и реализован</w:t>
      </w:r>
      <w:r w:rsidRPr="00C5140C">
        <w:rPr>
          <w:rFonts w:ascii="Times New Roman" w:hAnsi="Times New Roman" w:cs="Times New Roman"/>
          <w:b/>
          <w:i/>
          <w:sz w:val="24"/>
          <w:szCs w:val="24"/>
        </w:rPr>
        <w:t xml:space="preserve"> </w:t>
      </w:r>
      <w:r w:rsidRPr="00C5140C">
        <w:rPr>
          <w:rFonts w:ascii="Times New Roman" w:hAnsi="Times New Roman" w:cs="Times New Roman"/>
          <w:sz w:val="24"/>
          <w:szCs w:val="24"/>
        </w:rPr>
        <w:t>массовый социально-образовательный проект для подростков «Межрегиональный детско-юношеский фестиваль бардовской песни «Колывань», ставший победителем конкурса социальных проектов бюджетных организаций в сфере молодежной политики в 2009 году в номинации «Поддержка талантливой молодежи». Проект дал возможность не только для общения и творческой конкуренции детей из разных регионов, но и содержал значительный обучающий ресурс</w:t>
      </w:r>
      <w:r w:rsidRPr="00C5140C">
        <w:rPr>
          <w:rFonts w:ascii="Times New Roman" w:hAnsi="Times New Roman" w:cs="Times New Roman"/>
          <w:color w:val="FF0000"/>
          <w:sz w:val="24"/>
          <w:szCs w:val="24"/>
        </w:rPr>
        <w:t>.</w:t>
      </w:r>
      <w:r w:rsidRPr="00C5140C">
        <w:rPr>
          <w:rFonts w:ascii="Times New Roman" w:hAnsi="Times New Roman" w:cs="Times New Roman"/>
          <w:sz w:val="24"/>
          <w:szCs w:val="24"/>
        </w:rPr>
        <w:t xml:space="preserve"> Более </w:t>
      </w:r>
      <w:r w:rsidR="009E2BE5">
        <w:rPr>
          <w:rFonts w:ascii="Times New Roman" w:hAnsi="Times New Roman" w:cs="Times New Roman"/>
          <w:sz w:val="24"/>
          <w:szCs w:val="24"/>
        </w:rPr>
        <w:t>пяти</w:t>
      </w:r>
      <w:r w:rsidRPr="00C5140C">
        <w:rPr>
          <w:rFonts w:ascii="Times New Roman" w:hAnsi="Times New Roman" w:cs="Times New Roman"/>
          <w:sz w:val="24"/>
          <w:szCs w:val="24"/>
        </w:rPr>
        <w:t xml:space="preserve"> лет проходит краевая профильная смена «Бардовская песня». Актуальность профильной смены продиктована заинтересованностью детей и педагогов развитием направления бардовской песни в детской и подростковой среде.   В рамках образовательной программы смены организуется работа творческих мастерских: «Обучение игре аккомпанемента на гитаре»,  «Ансамбли», «Микрофонная практика», «Творчество авторов», «Сольное пение»,  «Поэтическая мастерская». Для реализации программы смены формируется состав руководителей творческих мастерских, активно привлекаются волонтеры из числа выпускников клубов, студий  авторской песни Алтайского края.  </w:t>
      </w:r>
      <w:proofErr w:type="gramStart"/>
      <w:r w:rsidRPr="00C5140C">
        <w:rPr>
          <w:rFonts w:ascii="Times New Roman" w:hAnsi="Times New Roman" w:cs="Times New Roman"/>
          <w:sz w:val="24"/>
          <w:szCs w:val="24"/>
        </w:rPr>
        <w:t>Анализируя деятельность профильной смены за последние пять</w:t>
      </w:r>
      <w:proofErr w:type="gramEnd"/>
      <w:r w:rsidRPr="00C5140C">
        <w:rPr>
          <w:rFonts w:ascii="Times New Roman" w:hAnsi="Times New Roman" w:cs="Times New Roman"/>
          <w:sz w:val="24"/>
          <w:szCs w:val="24"/>
        </w:rPr>
        <w:t xml:space="preserve"> лет  можно отметить, что повысился профессиональный уровень руководителей школ, что  способствовало повышению качественного уровня итоговых мероприятий,  программа реализуется в полном объеме, и востребована участниками смены.</w:t>
      </w:r>
      <w:r w:rsidR="009E2BE5">
        <w:rPr>
          <w:rFonts w:ascii="Times New Roman" w:hAnsi="Times New Roman" w:cs="Times New Roman"/>
          <w:sz w:val="24"/>
          <w:szCs w:val="24"/>
        </w:rPr>
        <w:t xml:space="preserve"> </w:t>
      </w:r>
      <w:r w:rsidRPr="00C5140C">
        <w:rPr>
          <w:rFonts w:ascii="Times New Roman" w:hAnsi="Times New Roman" w:cs="Times New Roman"/>
          <w:sz w:val="24"/>
          <w:szCs w:val="24"/>
        </w:rPr>
        <w:t xml:space="preserve">Итоговым мероприятием направления является краевой детско-юношеский  фестиваль бардовской песни, в котором принимают участие  детские бардовские клубы, студии из городов и районов Алтайского края. Фестиваль проводится  </w:t>
      </w:r>
      <w:r w:rsidRPr="00C5140C">
        <w:rPr>
          <w:rFonts w:ascii="Times New Roman" w:hAnsi="Times New Roman" w:cs="Times New Roman"/>
          <w:sz w:val="24"/>
          <w:szCs w:val="24"/>
        </w:rPr>
        <w:lastRenderedPageBreak/>
        <w:t>ежегодно с 2001 года. С 2006 года Фестиваль входит в перечень региональных и межрегиональных олимпиад и конкурсных мероприятий, победители которых могут претендовать на присуждение премий для поддержки талантливой молодежи в рамках реализации приоритетного национального проекта «Образование» учрежденной Указом Президента Российской Федерации от 06 апреля 2006 года № 325 «О мерах государственной поддержки талантливой молодежи». За этот период семь победителей фестиваля  стали Лауреатами президентской премии.</w:t>
      </w:r>
      <w:r w:rsidR="009E2BE5">
        <w:rPr>
          <w:rFonts w:ascii="Times New Roman" w:hAnsi="Times New Roman" w:cs="Times New Roman"/>
          <w:sz w:val="24"/>
          <w:szCs w:val="24"/>
        </w:rPr>
        <w:t xml:space="preserve"> </w:t>
      </w:r>
      <w:r w:rsidRPr="00C5140C">
        <w:rPr>
          <w:rFonts w:ascii="Times New Roman" w:hAnsi="Times New Roman" w:cs="Times New Roman"/>
          <w:sz w:val="24"/>
          <w:szCs w:val="24"/>
        </w:rPr>
        <w:t>С целью изучения и обобщения передового педагогического опыта, повышения эффективности учебного процесса и совершенствования педагогического мастерства педагога дополнительного образования в рамках краевого детско-юношеского фестиваля бардовской песни в 2012 году была организована работа круглого стола «Педагог – педагогу». В нем приняли участие  руководители детских клубов студий авторской песни Алтайского края, а также педагоги, работающие по художественно-эстетическому направлению  в жанре «Авторская песня» из городов Кемерово, Новосибирск, Москва. В рамках мероприятия педагогами были проведены мастер-классы, представлены доклады об опыте работы, презентованы авторские образовательные программы, озвучены проблемы и перспективы развития данного направления.</w:t>
      </w:r>
    </w:p>
    <w:p w:rsidR="00C5140C" w:rsidRPr="00C5140C" w:rsidRDefault="00C5140C" w:rsidP="009E2BE5">
      <w:pPr>
        <w:spacing w:line="360" w:lineRule="auto"/>
        <w:ind w:firstLine="708"/>
        <w:jc w:val="both"/>
        <w:rPr>
          <w:rFonts w:ascii="Times New Roman" w:eastAsia="Calibri" w:hAnsi="Times New Roman" w:cs="Times New Roman"/>
          <w:sz w:val="24"/>
          <w:szCs w:val="24"/>
          <w:lang w:eastAsia="en-US"/>
        </w:rPr>
      </w:pPr>
      <w:proofErr w:type="gramStart"/>
      <w:r w:rsidRPr="00C5140C">
        <w:rPr>
          <w:rFonts w:ascii="Times New Roman" w:eastAsia="Calibri" w:hAnsi="Times New Roman" w:cs="Times New Roman"/>
          <w:sz w:val="24"/>
          <w:szCs w:val="24"/>
          <w:lang w:eastAsia="en-US"/>
        </w:rPr>
        <w:t>Основываясь на «Федеральную целевую программу развития образования на 2011-2015 гг.» и Ведомственную целевую программу «Развитие образования в Алтайском крае на 2011-2013 гг.»</w:t>
      </w:r>
      <w:r w:rsidR="009E2BE5">
        <w:rPr>
          <w:rFonts w:ascii="Times New Roman" w:eastAsia="Calibri" w:hAnsi="Times New Roman" w:cs="Times New Roman"/>
          <w:sz w:val="24"/>
          <w:szCs w:val="24"/>
          <w:lang w:eastAsia="en-US"/>
        </w:rPr>
        <w:t xml:space="preserve">, </w:t>
      </w:r>
      <w:r w:rsidRPr="00C5140C">
        <w:rPr>
          <w:rFonts w:ascii="Times New Roman" w:eastAsia="Calibri" w:hAnsi="Times New Roman" w:cs="Times New Roman"/>
          <w:sz w:val="24"/>
          <w:szCs w:val="24"/>
          <w:lang w:eastAsia="en-US"/>
        </w:rPr>
        <w:t xml:space="preserve"> одной из приоритетных задач котор</w:t>
      </w:r>
      <w:r w:rsidR="009E2BE5">
        <w:rPr>
          <w:rFonts w:ascii="Times New Roman" w:eastAsia="Calibri" w:hAnsi="Times New Roman" w:cs="Times New Roman"/>
          <w:sz w:val="24"/>
          <w:szCs w:val="24"/>
          <w:lang w:eastAsia="en-US"/>
        </w:rPr>
        <w:t>ых</w:t>
      </w:r>
      <w:r w:rsidRPr="00C5140C">
        <w:rPr>
          <w:rFonts w:ascii="Times New Roman" w:eastAsia="Calibri" w:hAnsi="Times New Roman" w:cs="Times New Roman"/>
          <w:sz w:val="24"/>
          <w:szCs w:val="24"/>
          <w:lang w:eastAsia="en-US"/>
        </w:rPr>
        <w:t xml:space="preserve"> является формирование системы работы с одаренными детьми, с 2011 года акцент в работе был сделан на  сопровождение талантливых школьников и молодежи в период их личностного и профессионального становления.</w:t>
      </w:r>
      <w:proofErr w:type="gramEnd"/>
      <w:r w:rsidRPr="00C5140C">
        <w:rPr>
          <w:rFonts w:ascii="Times New Roman" w:eastAsia="Calibri" w:hAnsi="Times New Roman" w:cs="Times New Roman"/>
          <w:sz w:val="24"/>
          <w:szCs w:val="24"/>
          <w:lang w:eastAsia="en-US"/>
        </w:rPr>
        <w:t xml:space="preserve"> В связи с чем, особую значимость приобрела работа по продвижению воспитанников клубов авторской песни Алтайского края на региональные и Всер</w:t>
      </w:r>
      <w:r w:rsidR="009E2BE5">
        <w:rPr>
          <w:rFonts w:ascii="Times New Roman" w:eastAsia="Calibri" w:hAnsi="Times New Roman" w:cs="Times New Roman"/>
          <w:sz w:val="24"/>
          <w:szCs w:val="24"/>
          <w:lang w:eastAsia="en-US"/>
        </w:rPr>
        <w:t xml:space="preserve">оссийские массовые мероприятия. </w:t>
      </w:r>
      <w:r w:rsidRPr="00C5140C">
        <w:rPr>
          <w:rFonts w:ascii="Times New Roman" w:eastAsia="Calibri" w:hAnsi="Times New Roman" w:cs="Times New Roman"/>
          <w:sz w:val="24"/>
          <w:szCs w:val="24"/>
          <w:lang w:eastAsia="en-US"/>
        </w:rPr>
        <w:t xml:space="preserve">Проводится организационная работа по участию клубов  авторской песни Алтайского края в мероприятиях регионального, Всероссийского и международного  уровней. На сегодняшний день Алтайские школьники являются постоянными участниками: </w:t>
      </w:r>
      <w:proofErr w:type="gramStart"/>
      <w:r w:rsidRPr="00C5140C">
        <w:rPr>
          <w:rFonts w:ascii="Times New Roman" w:eastAsia="Calibri" w:hAnsi="Times New Roman" w:cs="Times New Roman"/>
          <w:sz w:val="24"/>
          <w:szCs w:val="24"/>
          <w:lang w:eastAsia="en-US"/>
        </w:rPr>
        <w:t xml:space="preserve">Регионального Томского детско-юношеского Фестиваля </w:t>
      </w:r>
      <w:proofErr w:type="spellStart"/>
      <w:r w:rsidRPr="00C5140C">
        <w:rPr>
          <w:rFonts w:ascii="Times New Roman" w:eastAsia="Calibri" w:hAnsi="Times New Roman" w:cs="Times New Roman"/>
          <w:sz w:val="24"/>
          <w:szCs w:val="24"/>
          <w:lang w:eastAsia="en-US"/>
        </w:rPr>
        <w:t>бардовской</w:t>
      </w:r>
      <w:proofErr w:type="spellEnd"/>
      <w:r w:rsidRPr="00C5140C">
        <w:rPr>
          <w:rFonts w:ascii="Times New Roman" w:eastAsia="Calibri" w:hAnsi="Times New Roman" w:cs="Times New Roman"/>
          <w:sz w:val="24"/>
          <w:szCs w:val="24"/>
          <w:lang w:eastAsia="en-US"/>
        </w:rPr>
        <w:t xml:space="preserve"> песни «</w:t>
      </w:r>
      <w:proofErr w:type="spellStart"/>
      <w:r w:rsidRPr="00C5140C">
        <w:rPr>
          <w:rFonts w:ascii="Times New Roman" w:eastAsia="Calibri" w:hAnsi="Times New Roman" w:cs="Times New Roman"/>
          <w:sz w:val="24"/>
          <w:szCs w:val="24"/>
          <w:lang w:eastAsia="en-US"/>
        </w:rPr>
        <w:t>Каркуша</w:t>
      </w:r>
      <w:proofErr w:type="spellEnd"/>
      <w:r w:rsidRPr="00C5140C">
        <w:rPr>
          <w:rFonts w:ascii="Times New Roman" w:eastAsia="Calibri" w:hAnsi="Times New Roman" w:cs="Times New Roman"/>
          <w:sz w:val="24"/>
          <w:szCs w:val="24"/>
          <w:lang w:eastAsia="en-US"/>
        </w:rPr>
        <w:t>» (г. Томск), Фестиваля авторской песни «</w:t>
      </w:r>
      <w:proofErr w:type="spellStart"/>
      <w:r w:rsidRPr="00C5140C">
        <w:rPr>
          <w:rFonts w:ascii="Times New Roman" w:eastAsia="Calibri" w:hAnsi="Times New Roman" w:cs="Times New Roman"/>
          <w:sz w:val="24"/>
          <w:szCs w:val="24"/>
          <w:lang w:eastAsia="en-US"/>
        </w:rPr>
        <w:t>Искитим</w:t>
      </w:r>
      <w:proofErr w:type="spellEnd"/>
      <w:r w:rsidRPr="00C5140C">
        <w:rPr>
          <w:rFonts w:ascii="Times New Roman" w:eastAsia="Calibri" w:hAnsi="Times New Roman" w:cs="Times New Roman"/>
          <w:sz w:val="24"/>
          <w:szCs w:val="24"/>
          <w:lang w:eastAsia="en-US"/>
        </w:rPr>
        <w:t xml:space="preserve">» (г. </w:t>
      </w:r>
      <w:proofErr w:type="spellStart"/>
      <w:r w:rsidRPr="00C5140C">
        <w:rPr>
          <w:rFonts w:ascii="Times New Roman" w:eastAsia="Calibri" w:hAnsi="Times New Roman" w:cs="Times New Roman"/>
          <w:sz w:val="24"/>
          <w:szCs w:val="24"/>
          <w:lang w:eastAsia="en-US"/>
        </w:rPr>
        <w:t>Искитим</w:t>
      </w:r>
      <w:proofErr w:type="spellEnd"/>
      <w:r w:rsidRPr="00C5140C">
        <w:rPr>
          <w:rFonts w:ascii="Times New Roman" w:eastAsia="Calibri" w:hAnsi="Times New Roman" w:cs="Times New Roman"/>
          <w:sz w:val="24"/>
          <w:szCs w:val="24"/>
          <w:lang w:eastAsia="en-US"/>
        </w:rPr>
        <w:t xml:space="preserve"> Новосибирская область), </w:t>
      </w:r>
      <w:r w:rsidRPr="00C5140C">
        <w:rPr>
          <w:rFonts w:ascii="Times New Roman" w:hAnsi="Times New Roman" w:cs="Times New Roman"/>
          <w:sz w:val="24"/>
          <w:szCs w:val="24"/>
        </w:rPr>
        <w:t xml:space="preserve">Международного  детского фестиваля авторской песни «Кольцово - 2011» (Новосибирская обл.),  </w:t>
      </w:r>
      <w:r w:rsidRPr="00C5140C">
        <w:rPr>
          <w:rFonts w:ascii="Times New Roman" w:eastAsia="Calibri" w:hAnsi="Times New Roman" w:cs="Times New Roman"/>
          <w:sz w:val="24"/>
          <w:szCs w:val="24"/>
          <w:lang w:eastAsia="en-US"/>
        </w:rPr>
        <w:t>Международного детско-юношеского фестиваля авторской песни «Зеленая карета» (г.п.</w:t>
      </w:r>
      <w:proofErr w:type="gramEnd"/>
      <w:r w:rsidRPr="00C5140C">
        <w:rPr>
          <w:rFonts w:ascii="Times New Roman" w:eastAsia="Calibri" w:hAnsi="Times New Roman" w:cs="Times New Roman"/>
          <w:sz w:val="24"/>
          <w:szCs w:val="24"/>
          <w:lang w:eastAsia="en-US"/>
        </w:rPr>
        <w:t xml:space="preserve"> </w:t>
      </w:r>
      <w:proofErr w:type="gramStart"/>
      <w:r w:rsidRPr="00C5140C">
        <w:rPr>
          <w:rFonts w:ascii="Times New Roman" w:eastAsia="Calibri" w:hAnsi="Times New Roman" w:cs="Times New Roman"/>
          <w:sz w:val="24"/>
          <w:szCs w:val="24"/>
          <w:lang w:eastAsia="en-US"/>
        </w:rPr>
        <w:t xml:space="preserve">Красногорск, Московская область). </w:t>
      </w:r>
      <w:proofErr w:type="gramEnd"/>
    </w:p>
    <w:p w:rsidR="00C5140C" w:rsidRPr="00C5140C" w:rsidRDefault="00C5140C" w:rsidP="009E2BE5">
      <w:pPr>
        <w:spacing w:line="360" w:lineRule="auto"/>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 xml:space="preserve">Делегация на фестиваль «Зеленая карета» формируется по итогам краевого детско-юношеского фестиваля бардовской песни. По итогам участия в региональных фестивалях </w:t>
      </w:r>
      <w:r w:rsidRPr="00C5140C">
        <w:rPr>
          <w:rFonts w:ascii="Times New Roman" w:eastAsia="Calibri" w:hAnsi="Times New Roman" w:cs="Times New Roman"/>
          <w:sz w:val="24"/>
          <w:szCs w:val="24"/>
          <w:lang w:eastAsia="en-US"/>
        </w:rPr>
        <w:lastRenderedPageBreak/>
        <w:t>делегация Алтайского края приняла участие  во Всероссийском профильном лагере художественной направленности «Ковчег дарований», который состоялся на базе государственного образовательного учреждения дополнительного образования детей Федеральный детский образовательно-оздоровительный центр «Смена» города-курорта Анапа Краснодарского края.</w:t>
      </w:r>
    </w:p>
    <w:p w:rsidR="00C5140C" w:rsidRPr="00C5140C" w:rsidRDefault="00C5140C" w:rsidP="00C5140C">
      <w:pPr>
        <w:spacing w:line="360" w:lineRule="auto"/>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Наиболее значимыми результатами за  год является участие и победы делегаций края в следующих фестивалях:</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3"/>
        <w:gridCol w:w="1482"/>
        <w:gridCol w:w="1602"/>
      </w:tblGrid>
      <w:tr w:rsidR="00C5140C" w:rsidRPr="00C5140C" w:rsidTr="00EB409F">
        <w:tc>
          <w:tcPr>
            <w:tcW w:w="6663"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Фестиваль</w:t>
            </w:r>
          </w:p>
        </w:tc>
        <w:tc>
          <w:tcPr>
            <w:tcW w:w="1482" w:type="dxa"/>
          </w:tcPr>
          <w:p w:rsidR="00C5140C" w:rsidRPr="00C5140C" w:rsidRDefault="00C5140C" w:rsidP="00C5140C">
            <w:pPr>
              <w:spacing w:line="360" w:lineRule="auto"/>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участники</w:t>
            </w:r>
          </w:p>
        </w:tc>
        <w:tc>
          <w:tcPr>
            <w:tcW w:w="1602" w:type="dxa"/>
          </w:tcPr>
          <w:p w:rsidR="00C5140C" w:rsidRPr="00C5140C" w:rsidRDefault="00C5140C" w:rsidP="00C5140C">
            <w:pPr>
              <w:spacing w:line="360" w:lineRule="auto"/>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победители</w:t>
            </w:r>
          </w:p>
        </w:tc>
      </w:tr>
      <w:tr w:rsidR="00C5140C" w:rsidRPr="00C5140C" w:rsidTr="00EB409F">
        <w:tc>
          <w:tcPr>
            <w:tcW w:w="6663" w:type="dxa"/>
          </w:tcPr>
          <w:p w:rsidR="00C5140C" w:rsidRPr="00C5140C" w:rsidRDefault="00C5140C" w:rsidP="004D3BE3">
            <w:pPr>
              <w:numPr>
                <w:ilvl w:val="0"/>
                <w:numId w:val="24"/>
              </w:numPr>
              <w:spacing w:line="360" w:lineRule="auto"/>
              <w:ind w:left="426" w:hanging="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 xml:space="preserve">Краевой фестиваль бардовской песни, г. Барнаул </w:t>
            </w:r>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65</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20</w:t>
            </w:r>
          </w:p>
        </w:tc>
      </w:tr>
      <w:tr w:rsidR="00C5140C" w:rsidRPr="00C5140C" w:rsidTr="00EB409F">
        <w:tc>
          <w:tcPr>
            <w:tcW w:w="6663" w:type="dxa"/>
          </w:tcPr>
          <w:p w:rsidR="00C5140C" w:rsidRPr="00C5140C" w:rsidRDefault="00C5140C" w:rsidP="004D3BE3">
            <w:pPr>
              <w:numPr>
                <w:ilvl w:val="0"/>
                <w:numId w:val="24"/>
              </w:numPr>
              <w:spacing w:line="360" w:lineRule="auto"/>
              <w:ind w:left="426" w:hanging="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Региональный фестиваль «</w:t>
            </w:r>
            <w:proofErr w:type="spellStart"/>
            <w:r w:rsidRPr="00C5140C">
              <w:rPr>
                <w:rFonts w:ascii="Times New Roman" w:eastAsia="Calibri" w:hAnsi="Times New Roman" w:cs="Times New Roman"/>
                <w:sz w:val="24"/>
                <w:szCs w:val="24"/>
                <w:lang w:eastAsia="en-US"/>
              </w:rPr>
              <w:t>Искитим</w:t>
            </w:r>
            <w:proofErr w:type="spellEnd"/>
            <w:r w:rsidRPr="00C5140C">
              <w:rPr>
                <w:rFonts w:ascii="Times New Roman" w:eastAsia="Calibri" w:hAnsi="Times New Roman" w:cs="Times New Roman"/>
                <w:sz w:val="24"/>
                <w:szCs w:val="24"/>
                <w:lang w:eastAsia="en-US"/>
              </w:rPr>
              <w:t xml:space="preserve">», г. </w:t>
            </w:r>
            <w:proofErr w:type="spellStart"/>
            <w:r w:rsidRPr="00C5140C">
              <w:rPr>
                <w:rFonts w:ascii="Times New Roman" w:eastAsia="Calibri" w:hAnsi="Times New Roman" w:cs="Times New Roman"/>
                <w:sz w:val="24"/>
                <w:szCs w:val="24"/>
                <w:lang w:eastAsia="en-US"/>
              </w:rPr>
              <w:t>Искитим</w:t>
            </w:r>
            <w:proofErr w:type="spellEnd"/>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9</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7</w:t>
            </w:r>
          </w:p>
        </w:tc>
      </w:tr>
      <w:tr w:rsidR="00C5140C" w:rsidRPr="00C5140C" w:rsidTr="00EB409F">
        <w:tc>
          <w:tcPr>
            <w:tcW w:w="6663" w:type="dxa"/>
          </w:tcPr>
          <w:p w:rsidR="00C5140C" w:rsidRPr="00C5140C" w:rsidRDefault="00C5140C" w:rsidP="004D3BE3">
            <w:pPr>
              <w:numPr>
                <w:ilvl w:val="0"/>
                <w:numId w:val="24"/>
              </w:numPr>
              <w:spacing w:line="360" w:lineRule="auto"/>
              <w:ind w:left="426" w:hanging="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Региональный фестиваль «</w:t>
            </w:r>
            <w:proofErr w:type="spellStart"/>
            <w:r w:rsidRPr="00C5140C">
              <w:rPr>
                <w:rFonts w:ascii="Times New Roman" w:eastAsia="Calibri" w:hAnsi="Times New Roman" w:cs="Times New Roman"/>
                <w:sz w:val="24"/>
                <w:szCs w:val="24"/>
                <w:lang w:eastAsia="en-US"/>
              </w:rPr>
              <w:t>Каркуша</w:t>
            </w:r>
            <w:proofErr w:type="spellEnd"/>
            <w:r w:rsidRPr="00C5140C">
              <w:rPr>
                <w:rFonts w:ascii="Times New Roman" w:eastAsia="Calibri" w:hAnsi="Times New Roman" w:cs="Times New Roman"/>
                <w:sz w:val="24"/>
                <w:szCs w:val="24"/>
                <w:lang w:eastAsia="en-US"/>
              </w:rPr>
              <w:t>», г. Томск</w:t>
            </w:r>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15</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10</w:t>
            </w:r>
          </w:p>
        </w:tc>
      </w:tr>
      <w:tr w:rsidR="00C5140C" w:rsidRPr="00C5140C" w:rsidTr="00EB409F">
        <w:tc>
          <w:tcPr>
            <w:tcW w:w="6663" w:type="dxa"/>
          </w:tcPr>
          <w:p w:rsidR="00C5140C" w:rsidRPr="00C5140C" w:rsidRDefault="00C5140C" w:rsidP="004D3BE3">
            <w:pPr>
              <w:numPr>
                <w:ilvl w:val="0"/>
                <w:numId w:val="24"/>
              </w:numPr>
              <w:spacing w:line="360" w:lineRule="auto"/>
              <w:ind w:left="426" w:hanging="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Всероссийская профильная смена «Ковчег дарований»,  г. Анапа</w:t>
            </w:r>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11</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2</w:t>
            </w:r>
          </w:p>
        </w:tc>
      </w:tr>
      <w:tr w:rsidR="00C5140C" w:rsidRPr="00C5140C" w:rsidTr="00EB409F">
        <w:tc>
          <w:tcPr>
            <w:tcW w:w="6663" w:type="dxa"/>
          </w:tcPr>
          <w:p w:rsidR="00C5140C" w:rsidRPr="00C5140C" w:rsidRDefault="00C5140C" w:rsidP="004D3BE3">
            <w:pPr>
              <w:numPr>
                <w:ilvl w:val="0"/>
                <w:numId w:val="24"/>
              </w:numPr>
              <w:spacing w:line="360" w:lineRule="auto"/>
              <w:ind w:left="426" w:hanging="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 xml:space="preserve">Международный фестиваль «Зеленая карета», </w:t>
            </w:r>
          </w:p>
          <w:p w:rsidR="00C5140C" w:rsidRPr="00C5140C" w:rsidRDefault="00C5140C" w:rsidP="00C5140C">
            <w:pPr>
              <w:spacing w:line="360" w:lineRule="auto"/>
              <w:ind w:left="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г. Москва</w:t>
            </w:r>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6</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4</w:t>
            </w:r>
          </w:p>
        </w:tc>
      </w:tr>
      <w:tr w:rsidR="00C5140C" w:rsidRPr="00C5140C" w:rsidTr="00EB409F">
        <w:tc>
          <w:tcPr>
            <w:tcW w:w="6663" w:type="dxa"/>
          </w:tcPr>
          <w:p w:rsidR="00C5140C" w:rsidRPr="00C5140C" w:rsidRDefault="00C5140C" w:rsidP="004D3BE3">
            <w:pPr>
              <w:numPr>
                <w:ilvl w:val="0"/>
                <w:numId w:val="24"/>
              </w:numPr>
              <w:spacing w:line="360" w:lineRule="auto"/>
              <w:ind w:left="426" w:hanging="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Международный фестиваль «Кольцово»,</w:t>
            </w:r>
          </w:p>
          <w:p w:rsidR="00C5140C" w:rsidRPr="00C5140C" w:rsidRDefault="00C5140C" w:rsidP="00C5140C">
            <w:pPr>
              <w:spacing w:line="360" w:lineRule="auto"/>
              <w:ind w:left="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г. Кольцово</w:t>
            </w:r>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8</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5</w:t>
            </w:r>
          </w:p>
        </w:tc>
      </w:tr>
      <w:tr w:rsidR="00C5140C" w:rsidRPr="00C5140C" w:rsidTr="00EB409F">
        <w:tc>
          <w:tcPr>
            <w:tcW w:w="6663" w:type="dxa"/>
          </w:tcPr>
          <w:p w:rsidR="00C5140C" w:rsidRPr="00C5140C" w:rsidRDefault="00C5140C" w:rsidP="00C5140C">
            <w:pPr>
              <w:spacing w:line="360" w:lineRule="auto"/>
              <w:ind w:left="426"/>
              <w:contextualSpacing/>
              <w:jc w:val="both"/>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Итого</w:t>
            </w:r>
          </w:p>
        </w:tc>
        <w:tc>
          <w:tcPr>
            <w:tcW w:w="148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114</w:t>
            </w:r>
          </w:p>
        </w:tc>
        <w:tc>
          <w:tcPr>
            <w:tcW w:w="1602" w:type="dxa"/>
          </w:tcPr>
          <w:p w:rsidR="00C5140C" w:rsidRPr="00C5140C" w:rsidRDefault="00C5140C" w:rsidP="00C5140C">
            <w:pPr>
              <w:spacing w:line="360" w:lineRule="auto"/>
              <w:jc w:val="center"/>
              <w:rPr>
                <w:rFonts w:ascii="Times New Roman" w:eastAsia="Calibri" w:hAnsi="Times New Roman" w:cs="Times New Roman"/>
                <w:sz w:val="24"/>
                <w:szCs w:val="24"/>
                <w:lang w:eastAsia="en-US"/>
              </w:rPr>
            </w:pPr>
            <w:r w:rsidRPr="00C5140C">
              <w:rPr>
                <w:rFonts w:ascii="Times New Roman" w:eastAsia="Calibri" w:hAnsi="Times New Roman" w:cs="Times New Roman"/>
                <w:sz w:val="24"/>
                <w:szCs w:val="24"/>
                <w:lang w:eastAsia="en-US"/>
              </w:rPr>
              <w:t>48</w:t>
            </w:r>
          </w:p>
        </w:tc>
      </w:tr>
    </w:tbl>
    <w:p w:rsidR="00C5140C" w:rsidRPr="00C5140C" w:rsidRDefault="00C5140C" w:rsidP="00C5140C">
      <w:pPr>
        <w:spacing w:line="360" w:lineRule="auto"/>
        <w:ind w:firstLine="708"/>
        <w:jc w:val="both"/>
        <w:rPr>
          <w:rFonts w:ascii="Times New Roman" w:hAnsi="Times New Roman" w:cs="Times New Roman"/>
          <w:sz w:val="24"/>
          <w:szCs w:val="24"/>
        </w:rPr>
      </w:pPr>
    </w:p>
    <w:p w:rsidR="00C5140C" w:rsidRPr="00C5140C" w:rsidRDefault="00C5140C" w:rsidP="00C5140C">
      <w:pPr>
        <w:spacing w:line="36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За время работы была сформирована целостная и эффективная система социального партнерства. В работе профильной школы, краевого детско-юношеского фестиваля бардовской песни, краевой профильной смены   принимают активное участие  следующие организации:</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Творческое объединение «Авторская песня в Барнауле и его окрестностях»;</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Алтайская краевая общественная организация «Творческая Ассоциация Посредник»;</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Сибирский Центр Авторской Песни (г. Новосибирск);</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 xml:space="preserve">Клуб самодеятельной песни г. Барнаула </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Союз журналистов России;</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Союз писателей России;</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lastRenderedPageBreak/>
        <w:t>•</w:t>
      </w:r>
      <w:r w:rsidRPr="00C5140C">
        <w:rPr>
          <w:rFonts w:ascii="Times New Roman" w:hAnsi="Times New Roman" w:cs="Times New Roman"/>
          <w:sz w:val="24"/>
          <w:szCs w:val="24"/>
        </w:rPr>
        <w:tab/>
        <w:t>Алтайская государственная академия культуры и искусств;</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Государственное учреждение культуры «Российско-Немецкий Дом»;</w:t>
      </w:r>
    </w:p>
    <w:p w:rsidR="00C5140C" w:rsidRPr="00C5140C" w:rsidRDefault="00C5140C" w:rsidP="009E2BE5">
      <w:pPr>
        <w:spacing w:line="240" w:lineRule="auto"/>
        <w:ind w:firstLine="708"/>
        <w:jc w:val="both"/>
        <w:rPr>
          <w:rFonts w:ascii="Times New Roman" w:hAnsi="Times New Roman" w:cs="Times New Roman"/>
          <w:sz w:val="24"/>
          <w:szCs w:val="24"/>
        </w:rPr>
      </w:pPr>
      <w:r w:rsidRPr="00C5140C">
        <w:rPr>
          <w:rFonts w:ascii="Times New Roman" w:hAnsi="Times New Roman" w:cs="Times New Roman"/>
          <w:sz w:val="24"/>
          <w:szCs w:val="24"/>
        </w:rPr>
        <w:t>•</w:t>
      </w:r>
      <w:r w:rsidRPr="00C5140C">
        <w:rPr>
          <w:rFonts w:ascii="Times New Roman" w:hAnsi="Times New Roman" w:cs="Times New Roman"/>
          <w:sz w:val="24"/>
          <w:szCs w:val="24"/>
        </w:rPr>
        <w:tab/>
        <w:t>Литературное объединение «Берег»;</w:t>
      </w:r>
    </w:p>
    <w:p w:rsidR="00C5140C" w:rsidRPr="00B06D37" w:rsidRDefault="00C5140C" w:rsidP="009E2BE5">
      <w:pPr>
        <w:spacing w:line="240" w:lineRule="auto"/>
        <w:ind w:firstLine="708"/>
        <w:jc w:val="both"/>
        <w:rPr>
          <w:rFonts w:ascii="Times New Roman" w:hAnsi="Times New Roman" w:cs="Times New Roman"/>
          <w:sz w:val="24"/>
          <w:szCs w:val="24"/>
        </w:rPr>
      </w:pPr>
      <w:r w:rsidRPr="00B06D37">
        <w:rPr>
          <w:rFonts w:ascii="Times New Roman" w:hAnsi="Times New Roman" w:cs="Times New Roman"/>
          <w:sz w:val="24"/>
          <w:szCs w:val="24"/>
        </w:rPr>
        <w:t>•</w:t>
      </w:r>
      <w:r w:rsidRPr="00B06D37">
        <w:rPr>
          <w:rFonts w:ascii="Times New Roman" w:hAnsi="Times New Roman" w:cs="Times New Roman"/>
          <w:sz w:val="24"/>
          <w:szCs w:val="24"/>
        </w:rPr>
        <w:tab/>
        <w:t>Алтайский государственный театр музыкальной комедии;</w:t>
      </w:r>
    </w:p>
    <w:p w:rsidR="00C5140C" w:rsidRPr="00B06D37" w:rsidRDefault="00C5140C" w:rsidP="009E2BE5">
      <w:pPr>
        <w:spacing w:line="240" w:lineRule="auto"/>
        <w:ind w:firstLine="708"/>
        <w:jc w:val="both"/>
        <w:rPr>
          <w:rFonts w:ascii="Times New Roman" w:hAnsi="Times New Roman" w:cs="Times New Roman"/>
          <w:sz w:val="24"/>
          <w:szCs w:val="24"/>
        </w:rPr>
      </w:pPr>
      <w:r w:rsidRPr="00B06D37">
        <w:rPr>
          <w:rFonts w:ascii="Times New Roman" w:hAnsi="Times New Roman" w:cs="Times New Roman"/>
          <w:sz w:val="24"/>
          <w:szCs w:val="24"/>
        </w:rPr>
        <w:t>•</w:t>
      </w:r>
      <w:r w:rsidRPr="00B06D37">
        <w:rPr>
          <w:rFonts w:ascii="Times New Roman" w:hAnsi="Times New Roman" w:cs="Times New Roman"/>
          <w:sz w:val="24"/>
          <w:szCs w:val="24"/>
        </w:rPr>
        <w:tab/>
        <w:t>Алтайская государственная педагогическая академия;</w:t>
      </w:r>
    </w:p>
    <w:p w:rsidR="00C5140C" w:rsidRPr="00B06D37" w:rsidRDefault="00C5140C" w:rsidP="009E2BE5">
      <w:pPr>
        <w:spacing w:line="240" w:lineRule="auto"/>
        <w:ind w:firstLine="708"/>
        <w:jc w:val="both"/>
        <w:rPr>
          <w:rFonts w:ascii="Times New Roman" w:hAnsi="Times New Roman" w:cs="Times New Roman"/>
          <w:sz w:val="24"/>
          <w:szCs w:val="24"/>
        </w:rPr>
      </w:pPr>
      <w:r w:rsidRPr="00B06D37">
        <w:rPr>
          <w:rFonts w:ascii="Times New Roman" w:hAnsi="Times New Roman" w:cs="Times New Roman"/>
          <w:sz w:val="24"/>
          <w:szCs w:val="24"/>
        </w:rPr>
        <w:t>•</w:t>
      </w:r>
      <w:r w:rsidRPr="00B06D37">
        <w:rPr>
          <w:rFonts w:ascii="Times New Roman" w:hAnsi="Times New Roman" w:cs="Times New Roman"/>
          <w:sz w:val="24"/>
          <w:szCs w:val="24"/>
        </w:rPr>
        <w:tab/>
        <w:t>Радио «</w:t>
      </w:r>
      <w:proofErr w:type="gramStart"/>
      <w:r w:rsidRPr="00B06D37">
        <w:rPr>
          <w:rFonts w:ascii="Times New Roman" w:hAnsi="Times New Roman" w:cs="Times New Roman"/>
          <w:sz w:val="24"/>
          <w:szCs w:val="24"/>
        </w:rPr>
        <w:t>Серебренный</w:t>
      </w:r>
      <w:proofErr w:type="gramEnd"/>
      <w:r w:rsidRPr="00B06D37">
        <w:rPr>
          <w:rFonts w:ascii="Times New Roman" w:hAnsi="Times New Roman" w:cs="Times New Roman"/>
          <w:sz w:val="24"/>
          <w:szCs w:val="24"/>
        </w:rPr>
        <w:t xml:space="preserve"> дождь».</w:t>
      </w:r>
    </w:p>
    <w:p w:rsidR="00C5140C" w:rsidRPr="00B06D37" w:rsidRDefault="00C5140C" w:rsidP="00C5140C">
      <w:pPr>
        <w:spacing w:line="360" w:lineRule="auto"/>
        <w:ind w:firstLine="708"/>
        <w:jc w:val="both"/>
        <w:rPr>
          <w:rFonts w:ascii="Times New Roman" w:hAnsi="Times New Roman" w:cs="Times New Roman"/>
          <w:sz w:val="24"/>
          <w:szCs w:val="24"/>
        </w:rPr>
      </w:pPr>
      <w:r w:rsidRPr="00B06D37">
        <w:rPr>
          <w:rFonts w:ascii="Times New Roman" w:hAnsi="Times New Roman" w:cs="Times New Roman"/>
          <w:sz w:val="24"/>
          <w:szCs w:val="24"/>
        </w:rPr>
        <w:t>С  помощью партнеров организуются концерты, проводятся мастер-классы, творческие мастерские для детей и руководителей детских бардовских клубов. В свою очередь ведется работа  по привлечению педагогов, учащихся и выпускников клубов авторской песни Алтайского края для участия в концертах авторской песни, литературно-музыкальных гостиных, творческих вечерах, проводимых партнерами.</w:t>
      </w:r>
    </w:p>
    <w:p w:rsidR="00C5140C" w:rsidRPr="00B06D37" w:rsidRDefault="00C5140C" w:rsidP="00C5140C">
      <w:pPr>
        <w:spacing w:line="360" w:lineRule="auto"/>
        <w:ind w:firstLine="708"/>
        <w:jc w:val="both"/>
        <w:rPr>
          <w:rFonts w:ascii="Times New Roman" w:hAnsi="Times New Roman" w:cs="Times New Roman"/>
          <w:sz w:val="24"/>
          <w:szCs w:val="24"/>
        </w:rPr>
      </w:pPr>
      <w:r w:rsidRPr="00B06D37">
        <w:rPr>
          <w:rFonts w:ascii="Times New Roman" w:hAnsi="Times New Roman" w:cs="Times New Roman"/>
          <w:sz w:val="24"/>
          <w:szCs w:val="24"/>
        </w:rPr>
        <w:t>Законченный цикл работы направления способствует стабильности результатов, высокому рейтингу мастерства учащихся, профессиональному росту педагогов. Данная система работы позволяет проследить путь творчески одаренных детей и способствовать их дальнейшему развитию.</w:t>
      </w:r>
    </w:p>
    <w:p w:rsidR="00C5140C" w:rsidRPr="00B06D37" w:rsidRDefault="00C5140C" w:rsidP="00C5140C">
      <w:pPr>
        <w:spacing w:line="360" w:lineRule="auto"/>
        <w:ind w:firstLine="708"/>
        <w:jc w:val="both"/>
        <w:rPr>
          <w:rFonts w:ascii="Times New Roman" w:hAnsi="Times New Roman" w:cs="Times New Roman"/>
          <w:sz w:val="24"/>
          <w:szCs w:val="24"/>
        </w:rPr>
      </w:pPr>
      <w:proofErr w:type="spellStart"/>
      <w:r w:rsidRPr="00B06D37">
        <w:rPr>
          <w:rFonts w:ascii="Times New Roman" w:hAnsi="Times New Roman" w:cs="Times New Roman"/>
          <w:sz w:val="24"/>
          <w:szCs w:val="24"/>
        </w:rPr>
        <w:t>Гражданско</w:t>
      </w:r>
      <w:proofErr w:type="spellEnd"/>
      <w:r w:rsidRPr="00B06D37">
        <w:rPr>
          <w:rFonts w:ascii="Times New Roman" w:hAnsi="Times New Roman" w:cs="Times New Roman"/>
          <w:sz w:val="24"/>
          <w:szCs w:val="24"/>
        </w:rPr>
        <w:t xml:space="preserve"> - патриотическая тематика представлена в самодеятельных песнях наиболее сильно и разнообразно. Очень сильна нота памяти минувшей войны. Немало песен о войне, созданных уже в мирное время, написано ее участниками, скажем известными поэтами и прозаиками М. </w:t>
      </w:r>
      <w:proofErr w:type="spellStart"/>
      <w:r w:rsidRPr="00B06D37">
        <w:rPr>
          <w:rFonts w:ascii="Times New Roman" w:hAnsi="Times New Roman" w:cs="Times New Roman"/>
          <w:sz w:val="24"/>
          <w:szCs w:val="24"/>
        </w:rPr>
        <w:t>Анчаровым</w:t>
      </w:r>
      <w:proofErr w:type="spellEnd"/>
      <w:r w:rsidRPr="00B06D37">
        <w:rPr>
          <w:rFonts w:ascii="Times New Roman" w:hAnsi="Times New Roman" w:cs="Times New Roman"/>
          <w:sz w:val="24"/>
          <w:szCs w:val="24"/>
        </w:rPr>
        <w:t xml:space="preserve"> </w:t>
      </w:r>
      <w:proofErr w:type="spellStart"/>
      <w:r w:rsidRPr="00B06D37">
        <w:rPr>
          <w:rFonts w:ascii="Times New Roman" w:hAnsi="Times New Roman" w:cs="Times New Roman"/>
          <w:sz w:val="24"/>
          <w:szCs w:val="24"/>
        </w:rPr>
        <w:t>иБ</w:t>
      </w:r>
      <w:proofErr w:type="spellEnd"/>
      <w:r w:rsidRPr="00B06D37">
        <w:rPr>
          <w:rFonts w:ascii="Times New Roman" w:hAnsi="Times New Roman" w:cs="Times New Roman"/>
          <w:sz w:val="24"/>
          <w:szCs w:val="24"/>
        </w:rPr>
        <w:t>. Окуджавой, и людьми, для которых военные годы навсегда остались в памяти наследием сурового тылового детства. Симптоматично, что песни военно-патриотической и гражданской тематики оказались очень близки нашей молодежи. Не случайно самые крупные песенные фестивали и слеты самодеятельной песни часто заканчиваются «Атлантами»</w:t>
      </w:r>
      <w:proofErr w:type="gramStart"/>
      <w:r w:rsidRPr="00B06D37">
        <w:rPr>
          <w:rFonts w:ascii="Times New Roman" w:hAnsi="Times New Roman" w:cs="Times New Roman"/>
          <w:sz w:val="24"/>
          <w:szCs w:val="24"/>
        </w:rPr>
        <w:t>.В</w:t>
      </w:r>
      <w:proofErr w:type="gramEnd"/>
      <w:r w:rsidRPr="00B06D37">
        <w:rPr>
          <w:rFonts w:ascii="Times New Roman" w:hAnsi="Times New Roman" w:cs="Times New Roman"/>
          <w:sz w:val="24"/>
          <w:szCs w:val="24"/>
        </w:rPr>
        <w:t xml:space="preserve"> этих песнях память прошлого – память активная. Она словно овеяна словами, высеченными на могиле Неизвестного солдата: «Никто не забыт и ничто не забыто».</w:t>
      </w:r>
    </w:p>
    <w:p w:rsidR="00C5140C" w:rsidRPr="00B06D37" w:rsidRDefault="00C5140C" w:rsidP="00C5140C">
      <w:pPr>
        <w:spacing w:after="0" w:line="240" w:lineRule="auto"/>
        <w:jc w:val="both"/>
        <w:rPr>
          <w:rFonts w:ascii="Times New Roman" w:hAnsi="Times New Roman" w:cs="Times New Roman"/>
          <w:sz w:val="24"/>
          <w:szCs w:val="24"/>
        </w:rPr>
      </w:pPr>
      <w:r w:rsidRPr="00B06D37">
        <w:rPr>
          <w:rFonts w:ascii="Times New Roman" w:hAnsi="Times New Roman" w:cs="Times New Roman"/>
          <w:sz w:val="24"/>
          <w:szCs w:val="24"/>
        </w:rPr>
        <w:t>Опять над головой костер качает дым,</w:t>
      </w:r>
    </w:p>
    <w:p w:rsidR="00C5140C" w:rsidRPr="00B06D37" w:rsidRDefault="00C5140C" w:rsidP="00C5140C">
      <w:pPr>
        <w:spacing w:after="0" w:line="240" w:lineRule="auto"/>
        <w:jc w:val="both"/>
        <w:rPr>
          <w:rFonts w:ascii="Times New Roman" w:hAnsi="Times New Roman" w:cs="Times New Roman"/>
          <w:sz w:val="24"/>
          <w:szCs w:val="24"/>
        </w:rPr>
      </w:pPr>
      <w:r w:rsidRPr="00B06D37">
        <w:rPr>
          <w:rFonts w:ascii="Times New Roman" w:hAnsi="Times New Roman" w:cs="Times New Roman"/>
          <w:sz w:val="24"/>
          <w:szCs w:val="24"/>
        </w:rPr>
        <w:t>Бредет сквозь лес в обнимку  с  песней тишина,</w:t>
      </w:r>
    </w:p>
    <w:p w:rsidR="00C5140C" w:rsidRPr="00B06D37" w:rsidRDefault="00C5140C" w:rsidP="00C5140C">
      <w:pPr>
        <w:spacing w:after="0" w:line="240" w:lineRule="auto"/>
        <w:jc w:val="both"/>
        <w:rPr>
          <w:rFonts w:ascii="Times New Roman" w:hAnsi="Times New Roman" w:cs="Times New Roman"/>
          <w:sz w:val="24"/>
          <w:szCs w:val="24"/>
        </w:rPr>
      </w:pPr>
      <w:r w:rsidRPr="00B06D37">
        <w:rPr>
          <w:rFonts w:ascii="Times New Roman" w:hAnsi="Times New Roman" w:cs="Times New Roman"/>
          <w:sz w:val="24"/>
          <w:szCs w:val="24"/>
        </w:rPr>
        <w:t>А мы идем искать ровесников следы,</w:t>
      </w:r>
    </w:p>
    <w:p w:rsidR="00C5140C" w:rsidRPr="00B06D37" w:rsidRDefault="00C5140C" w:rsidP="00C5140C">
      <w:pPr>
        <w:spacing w:after="0" w:line="240" w:lineRule="auto"/>
        <w:jc w:val="both"/>
        <w:rPr>
          <w:rFonts w:ascii="Times New Roman" w:hAnsi="Times New Roman" w:cs="Times New Roman"/>
          <w:sz w:val="24"/>
          <w:szCs w:val="24"/>
        </w:rPr>
      </w:pPr>
      <w:r w:rsidRPr="00B06D37">
        <w:rPr>
          <w:rFonts w:ascii="Times New Roman" w:hAnsi="Times New Roman" w:cs="Times New Roman"/>
          <w:sz w:val="24"/>
          <w:szCs w:val="24"/>
        </w:rPr>
        <w:t>Тех самых, кто на четверть века старше нас.</w:t>
      </w:r>
    </w:p>
    <w:p w:rsidR="007D4C3E" w:rsidRDefault="007D4C3E" w:rsidP="007D4C3E">
      <w:pPr>
        <w:spacing w:line="360" w:lineRule="auto"/>
        <w:jc w:val="both"/>
        <w:rPr>
          <w:rFonts w:ascii="Times New Roman" w:hAnsi="Times New Roman" w:cs="Times New Roman"/>
          <w:sz w:val="24"/>
          <w:szCs w:val="24"/>
        </w:rPr>
      </w:pPr>
    </w:p>
    <w:p w:rsidR="00C5140C" w:rsidRPr="00B06D37" w:rsidRDefault="00C5140C" w:rsidP="007D4C3E">
      <w:pPr>
        <w:spacing w:line="360" w:lineRule="auto"/>
        <w:jc w:val="both"/>
        <w:rPr>
          <w:rFonts w:ascii="Times New Roman" w:hAnsi="Times New Roman" w:cs="Times New Roman"/>
          <w:sz w:val="24"/>
          <w:szCs w:val="24"/>
        </w:rPr>
      </w:pPr>
      <w:r w:rsidRPr="00B06D37">
        <w:rPr>
          <w:rFonts w:ascii="Times New Roman" w:hAnsi="Times New Roman" w:cs="Times New Roman"/>
          <w:sz w:val="24"/>
          <w:szCs w:val="24"/>
        </w:rPr>
        <w:t xml:space="preserve">Нельзя сказать, что с приходом в самодеятельную песню новой смены – талантливой молодежи происходит полная смена поколений. Скорее, не смена, а преемственность. Преемственность главных традиций этой песни: честности и правдивости, собственной интонации и доверительности. И по-прежнему песни, отвечающие этим требованиям, </w:t>
      </w:r>
      <w:proofErr w:type="spellStart"/>
      <w:r w:rsidRPr="00B06D37">
        <w:rPr>
          <w:rFonts w:ascii="Times New Roman" w:hAnsi="Times New Roman" w:cs="Times New Roman"/>
          <w:sz w:val="24"/>
          <w:szCs w:val="24"/>
        </w:rPr>
        <w:lastRenderedPageBreak/>
        <w:t>ценились</w:t>
      </w:r>
      <w:proofErr w:type="gramStart"/>
      <w:r w:rsidRPr="00B06D37">
        <w:rPr>
          <w:rFonts w:ascii="Times New Roman" w:hAnsi="Times New Roman" w:cs="Times New Roman"/>
          <w:sz w:val="24"/>
          <w:szCs w:val="24"/>
        </w:rPr>
        <w:t>,и</w:t>
      </w:r>
      <w:proofErr w:type="spellEnd"/>
      <w:proofErr w:type="gramEnd"/>
      <w:r w:rsidRPr="00B06D37">
        <w:rPr>
          <w:rFonts w:ascii="Times New Roman" w:hAnsi="Times New Roman" w:cs="Times New Roman"/>
          <w:sz w:val="24"/>
          <w:szCs w:val="24"/>
        </w:rPr>
        <w:t xml:space="preserve"> будут цениться людьми заинтересованными, не безразличными к судьбе жанра.</w:t>
      </w:r>
      <w:r w:rsidR="00B06D37">
        <w:rPr>
          <w:rFonts w:ascii="Times New Roman" w:hAnsi="Times New Roman" w:cs="Times New Roman"/>
          <w:sz w:val="24"/>
          <w:szCs w:val="24"/>
        </w:rPr>
        <w:t xml:space="preserve"> </w:t>
      </w:r>
      <w:r w:rsidRPr="00B06D37">
        <w:rPr>
          <w:rFonts w:ascii="Times New Roman" w:hAnsi="Times New Roman" w:cs="Times New Roman"/>
          <w:sz w:val="24"/>
          <w:szCs w:val="24"/>
        </w:rPr>
        <w:t>И нет в этом творческом сообществе ни новичков, ни ветеранов, а есть — друзья, друзья по песне.</w:t>
      </w:r>
    </w:p>
    <w:p w:rsidR="00C5140C" w:rsidRPr="00B06D37" w:rsidRDefault="00C5140C" w:rsidP="00C5140C">
      <w:pPr>
        <w:spacing w:line="360" w:lineRule="auto"/>
        <w:ind w:firstLine="708"/>
        <w:jc w:val="both"/>
        <w:rPr>
          <w:rFonts w:ascii="Times New Roman" w:hAnsi="Times New Roman" w:cs="Times New Roman"/>
          <w:sz w:val="24"/>
          <w:szCs w:val="24"/>
        </w:rPr>
      </w:pPr>
      <w:r w:rsidRPr="00B06D37">
        <w:rPr>
          <w:rFonts w:ascii="Times New Roman" w:hAnsi="Times New Roman" w:cs="Times New Roman"/>
          <w:sz w:val="24"/>
          <w:szCs w:val="24"/>
        </w:rPr>
        <w:t>Литература.</w:t>
      </w:r>
    </w:p>
    <w:p w:rsidR="00C5140C" w:rsidRPr="00B06D37" w:rsidRDefault="00C5140C" w:rsidP="004D3BE3">
      <w:pPr>
        <w:pStyle w:val="a7"/>
        <w:numPr>
          <w:ilvl w:val="1"/>
          <w:numId w:val="19"/>
        </w:numPr>
        <w:jc w:val="both"/>
      </w:pPr>
      <w:r w:rsidRPr="00B06D37">
        <w:t>Авторская песня./Сост., авт. предисл. к ст. Новиков В. И. – М, 2000.</w:t>
      </w:r>
    </w:p>
    <w:p w:rsidR="00C5140C" w:rsidRPr="00B06D37" w:rsidRDefault="00C5140C" w:rsidP="004D3BE3">
      <w:pPr>
        <w:pStyle w:val="a7"/>
        <w:numPr>
          <w:ilvl w:val="1"/>
          <w:numId w:val="19"/>
        </w:numPr>
        <w:jc w:val="both"/>
      </w:pPr>
      <w:r w:rsidRPr="00B06D37">
        <w:t>Наполним музыкой сердца. Антология авторской песни</w:t>
      </w:r>
      <w:proofErr w:type="gramStart"/>
      <w:r w:rsidRPr="00B06D37">
        <w:t>/С</w:t>
      </w:r>
      <w:proofErr w:type="gramEnd"/>
      <w:r w:rsidRPr="00B06D37">
        <w:t>ост. Шипов Р. А. –        М., 1989.</w:t>
      </w:r>
    </w:p>
    <w:p w:rsidR="00C5140C" w:rsidRPr="00B06D37" w:rsidRDefault="00C5140C" w:rsidP="004D3BE3">
      <w:pPr>
        <w:pStyle w:val="a7"/>
        <w:numPr>
          <w:ilvl w:val="1"/>
          <w:numId w:val="19"/>
        </w:numPr>
        <w:jc w:val="both"/>
      </w:pPr>
      <w:r w:rsidRPr="00B06D37">
        <w:t xml:space="preserve">Среди нехоженых дорог одна – моя/Сборник туристских песен. Сост. </w:t>
      </w:r>
      <w:proofErr w:type="spellStart"/>
      <w:r w:rsidRPr="00B06D37">
        <w:t>БеленькийЛ</w:t>
      </w:r>
      <w:proofErr w:type="spellEnd"/>
      <w:r w:rsidRPr="00B06D37">
        <w:t>. П. – М., 1989.</w:t>
      </w:r>
    </w:p>
    <w:p w:rsidR="00B06D37" w:rsidRDefault="00B06D37" w:rsidP="00C5140C">
      <w:pPr>
        <w:spacing w:after="0" w:line="240" w:lineRule="auto"/>
        <w:ind w:firstLine="708"/>
        <w:jc w:val="both"/>
        <w:rPr>
          <w:rFonts w:ascii="Times New Roman" w:hAnsi="Times New Roman" w:cs="Times New Roman"/>
          <w:sz w:val="24"/>
          <w:szCs w:val="24"/>
        </w:rPr>
      </w:pPr>
    </w:p>
    <w:p w:rsidR="00B06D37" w:rsidRPr="00B06D37" w:rsidRDefault="00B06D37" w:rsidP="00C5140C">
      <w:pPr>
        <w:spacing w:after="0" w:line="240" w:lineRule="auto"/>
        <w:ind w:firstLine="708"/>
        <w:jc w:val="both"/>
        <w:rPr>
          <w:rFonts w:ascii="Times New Roman" w:hAnsi="Times New Roman" w:cs="Times New Roman"/>
          <w:sz w:val="24"/>
          <w:szCs w:val="24"/>
        </w:rPr>
      </w:pPr>
    </w:p>
    <w:p w:rsidR="00B06D37" w:rsidRPr="00B06D37" w:rsidRDefault="00B06D37" w:rsidP="00C5140C">
      <w:pPr>
        <w:spacing w:after="0" w:line="240" w:lineRule="auto"/>
        <w:ind w:firstLine="708"/>
        <w:jc w:val="both"/>
        <w:rPr>
          <w:rFonts w:ascii="Times New Roman" w:hAnsi="Times New Roman" w:cs="Times New Roman"/>
          <w:sz w:val="24"/>
          <w:szCs w:val="24"/>
        </w:rPr>
      </w:pPr>
    </w:p>
    <w:p w:rsidR="00B06D37" w:rsidRPr="00B06D37" w:rsidRDefault="00B06D37" w:rsidP="00B06D37">
      <w:pPr>
        <w:pStyle w:val="a9"/>
        <w:spacing w:line="360" w:lineRule="auto"/>
        <w:jc w:val="center"/>
        <w:rPr>
          <w:rFonts w:ascii="Times New Roman" w:hAnsi="Times New Roman"/>
          <w:b/>
        </w:rPr>
      </w:pPr>
      <w:r w:rsidRPr="00B06D37">
        <w:rPr>
          <w:rFonts w:ascii="Times New Roman" w:hAnsi="Times New Roman"/>
          <w:b/>
        </w:rPr>
        <w:t>Абрамова Ольга Юрьевна - методист КГБОУ ДОД</w:t>
      </w:r>
    </w:p>
    <w:p w:rsidR="00B06D37" w:rsidRPr="00B06D37" w:rsidRDefault="00B06D37" w:rsidP="00B06D37">
      <w:pPr>
        <w:pStyle w:val="a9"/>
        <w:spacing w:line="360" w:lineRule="auto"/>
        <w:jc w:val="center"/>
        <w:rPr>
          <w:rFonts w:ascii="Times New Roman" w:hAnsi="Times New Roman"/>
          <w:b/>
        </w:rPr>
      </w:pPr>
      <w:r w:rsidRPr="00B06D37">
        <w:rPr>
          <w:rFonts w:ascii="Times New Roman" w:hAnsi="Times New Roman"/>
          <w:b/>
        </w:rPr>
        <w:t xml:space="preserve"> «Детский оздоровительно-образовательный центр «Алтай»</w:t>
      </w:r>
    </w:p>
    <w:p w:rsidR="00B06D37" w:rsidRPr="00B06D37" w:rsidRDefault="00B06D37" w:rsidP="00B06D37">
      <w:pPr>
        <w:pStyle w:val="a9"/>
        <w:spacing w:line="360" w:lineRule="auto"/>
        <w:jc w:val="center"/>
        <w:rPr>
          <w:rFonts w:ascii="Times New Roman" w:hAnsi="Times New Roman"/>
        </w:rPr>
      </w:pPr>
    </w:p>
    <w:p w:rsidR="00B06D37" w:rsidRPr="00E172CE" w:rsidRDefault="00B06D37" w:rsidP="00B06D37">
      <w:pPr>
        <w:pStyle w:val="a9"/>
        <w:spacing w:line="360" w:lineRule="auto"/>
        <w:jc w:val="center"/>
        <w:rPr>
          <w:rFonts w:ascii="Times New Roman" w:hAnsi="Times New Roman"/>
          <w:i/>
        </w:rPr>
      </w:pPr>
      <w:r w:rsidRPr="00E172CE">
        <w:rPr>
          <w:rFonts w:ascii="Times New Roman" w:hAnsi="Times New Roman"/>
          <w:i/>
        </w:rPr>
        <w:t>О ЗНАЧЕНИИ ЭСТЕТИЧЕСКОГО И ЭТИЧЕСКОГО ВОСПИТАНИЯ В  ОБРАЗОВАТЕЛЬНЫХ ПРОГРАММАХ ДОПОЛНИТЕЛЬНОГО ОБРАЗОАНИЯ ДЕТЕЙ</w:t>
      </w:r>
    </w:p>
    <w:p w:rsidR="00B06D37" w:rsidRPr="00B06D37" w:rsidRDefault="00B06D37" w:rsidP="00B06D37">
      <w:pPr>
        <w:pStyle w:val="a9"/>
        <w:jc w:val="center"/>
        <w:rPr>
          <w:rFonts w:ascii="Times New Roman" w:hAnsi="Times New Roman"/>
          <w:b/>
        </w:rPr>
      </w:pPr>
    </w:p>
    <w:p w:rsidR="00B06D37" w:rsidRPr="009E3243" w:rsidRDefault="00B06D37" w:rsidP="00B06D37">
      <w:pPr>
        <w:pStyle w:val="a9"/>
        <w:jc w:val="right"/>
        <w:rPr>
          <w:rFonts w:ascii="Times New Roman" w:hAnsi="Times New Roman"/>
          <w:i/>
        </w:rPr>
      </w:pPr>
      <w:r w:rsidRPr="009E3243">
        <w:rPr>
          <w:rFonts w:ascii="Times New Roman" w:hAnsi="Times New Roman"/>
          <w:i/>
        </w:rPr>
        <w:t>Душа ребёнка чиста как белый снег, падающий с неба.</w:t>
      </w:r>
    </w:p>
    <w:p w:rsidR="00B06D37" w:rsidRPr="009E3243" w:rsidRDefault="00B06D37" w:rsidP="00B06D37">
      <w:pPr>
        <w:pStyle w:val="a9"/>
        <w:jc w:val="right"/>
        <w:rPr>
          <w:rFonts w:ascii="Times New Roman" w:hAnsi="Times New Roman"/>
          <w:i/>
        </w:rPr>
      </w:pPr>
      <w:r w:rsidRPr="009E3243">
        <w:rPr>
          <w:rFonts w:ascii="Times New Roman" w:hAnsi="Times New Roman"/>
          <w:i/>
        </w:rPr>
        <w:t xml:space="preserve"> И писать на ней надо белой палочкой, </w:t>
      </w:r>
    </w:p>
    <w:p w:rsidR="00B06D37" w:rsidRPr="009E3243" w:rsidRDefault="00B06D37" w:rsidP="00B06D37">
      <w:pPr>
        <w:pStyle w:val="a9"/>
        <w:jc w:val="right"/>
        <w:rPr>
          <w:rFonts w:ascii="Times New Roman" w:hAnsi="Times New Roman"/>
          <w:i/>
        </w:rPr>
      </w:pPr>
      <w:proofErr w:type="gramStart"/>
      <w:r w:rsidRPr="009E3243">
        <w:rPr>
          <w:rFonts w:ascii="Times New Roman" w:hAnsi="Times New Roman"/>
          <w:i/>
        </w:rPr>
        <w:t>такой</w:t>
      </w:r>
      <w:proofErr w:type="gramEnd"/>
      <w:r w:rsidRPr="009E3243">
        <w:rPr>
          <w:rFonts w:ascii="Times New Roman" w:hAnsi="Times New Roman"/>
          <w:i/>
        </w:rPr>
        <w:t xml:space="preserve"> же чистой, как она сама.</w:t>
      </w:r>
    </w:p>
    <w:p w:rsidR="00B06D37" w:rsidRPr="009E3243" w:rsidRDefault="00B06D37" w:rsidP="00B06D37">
      <w:pPr>
        <w:pStyle w:val="a9"/>
        <w:jc w:val="right"/>
        <w:rPr>
          <w:rFonts w:ascii="Times New Roman" w:hAnsi="Times New Roman"/>
          <w:i/>
        </w:rPr>
      </w:pPr>
      <w:r w:rsidRPr="009E3243">
        <w:rPr>
          <w:rFonts w:ascii="Times New Roman" w:hAnsi="Times New Roman"/>
          <w:i/>
        </w:rPr>
        <w:t>Проведёшь один раз чёрной палочкой</w:t>
      </w:r>
    </w:p>
    <w:p w:rsidR="00B06D37" w:rsidRPr="009E3243" w:rsidRDefault="00B06D37" w:rsidP="00B06D37">
      <w:pPr>
        <w:pStyle w:val="a9"/>
        <w:jc w:val="right"/>
        <w:rPr>
          <w:rFonts w:ascii="Times New Roman" w:hAnsi="Times New Roman"/>
          <w:i/>
        </w:rPr>
      </w:pPr>
      <w:r w:rsidRPr="009E3243">
        <w:rPr>
          <w:rFonts w:ascii="Times New Roman" w:hAnsi="Times New Roman"/>
          <w:i/>
        </w:rPr>
        <w:t xml:space="preserve">то всю душу замараешь. Если вдуматься, </w:t>
      </w:r>
    </w:p>
    <w:p w:rsidR="00B06D37" w:rsidRPr="009E3243" w:rsidRDefault="00B06D37" w:rsidP="00B06D37">
      <w:pPr>
        <w:pStyle w:val="a9"/>
        <w:jc w:val="right"/>
        <w:rPr>
          <w:rFonts w:ascii="Times New Roman" w:hAnsi="Times New Roman"/>
          <w:i/>
        </w:rPr>
      </w:pPr>
      <w:r w:rsidRPr="009E3243">
        <w:rPr>
          <w:rFonts w:ascii="Times New Roman" w:hAnsi="Times New Roman"/>
          <w:i/>
        </w:rPr>
        <w:t xml:space="preserve">белой палочкой и является – народная педагогика. </w:t>
      </w:r>
    </w:p>
    <w:p w:rsidR="00B06D37" w:rsidRPr="009E3243" w:rsidRDefault="00B06D37" w:rsidP="00B06D37">
      <w:pPr>
        <w:pStyle w:val="a9"/>
        <w:jc w:val="right"/>
        <w:rPr>
          <w:rFonts w:ascii="Times New Roman" w:hAnsi="Times New Roman"/>
          <w:i/>
        </w:rPr>
      </w:pPr>
      <w:r w:rsidRPr="009E3243">
        <w:rPr>
          <w:rFonts w:ascii="Times New Roman" w:hAnsi="Times New Roman"/>
          <w:i/>
        </w:rPr>
        <w:t>И добрые обычаи, традиции,</w:t>
      </w:r>
    </w:p>
    <w:p w:rsidR="00B06D37" w:rsidRPr="009E3243" w:rsidRDefault="00B06D37" w:rsidP="00B06D37">
      <w:pPr>
        <w:pStyle w:val="a9"/>
        <w:jc w:val="right"/>
        <w:rPr>
          <w:rFonts w:ascii="Times New Roman" w:hAnsi="Times New Roman"/>
          <w:i/>
        </w:rPr>
      </w:pPr>
      <w:r w:rsidRPr="009E3243">
        <w:rPr>
          <w:rFonts w:ascii="Times New Roman" w:hAnsi="Times New Roman"/>
          <w:i/>
        </w:rPr>
        <w:t>сказки, поучения</w:t>
      </w:r>
      <w:proofErr w:type="gramStart"/>
      <w:r w:rsidRPr="009E3243">
        <w:rPr>
          <w:rFonts w:ascii="Times New Roman" w:hAnsi="Times New Roman"/>
          <w:i/>
        </w:rPr>
        <w:t>…В</w:t>
      </w:r>
      <w:proofErr w:type="gramEnd"/>
      <w:r w:rsidRPr="009E3243">
        <w:rPr>
          <w:rFonts w:ascii="Times New Roman" w:hAnsi="Times New Roman"/>
          <w:i/>
        </w:rPr>
        <w:t>сё, чем жив человек.</w:t>
      </w:r>
    </w:p>
    <w:p w:rsidR="00B06D37" w:rsidRPr="009E3243" w:rsidRDefault="00B06D37" w:rsidP="00B06D37">
      <w:pPr>
        <w:pStyle w:val="a9"/>
        <w:jc w:val="right"/>
        <w:rPr>
          <w:rFonts w:ascii="Times New Roman" w:hAnsi="Times New Roman"/>
          <w:i/>
        </w:rPr>
      </w:pPr>
      <w:r w:rsidRPr="009E3243">
        <w:rPr>
          <w:rFonts w:ascii="Times New Roman" w:hAnsi="Times New Roman"/>
          <w:i/>
        </w:rPr>
        <w:t xml:space="preserve"> Михаил </w:t>
      </w:r>
      <w:proofErr w:type="spellStart"/>
      <w:r w:rsidRPr="009E3243">
        <w:rPr>
          <w:rFonts w:ascii="Times New Roman" w:hAnsi="Times New Roman"/>
          <w:i/>
        </w:rPr>
        <w:t>Юхма</w:t>
      </w:r>
      <w:proofErr w:type="spellEnd"/>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w:t>
      </w:r>
      <w:r w:rsidRPr="00B06D37">
        <w:rPr>
          <w:rFonts w:ascii="Times New Roman" w:hAnsi="Times New Roman"/>
        </w:rPr>
        <w:tab/>
        <w:t xml:space="preserve"> </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Дети – наша гордость. В них всё нам мило и дорого. Но всегда ли мы задумывались над тем, что привлекательность нашего ребёнка не только в красоте его внешнего вида? Главное, </w:t>
      </w:r>
      <w:proofErr w:type="gramStart"/>
      <w:r w:rsidRPr="00B06D37">
        <w:rPr>
          <w:rFonts w:ascii="Times New Roman" w:hAnsi="Times New Roman"/>
        </w:rPr>
        <w:t>в</w:t>
      </w:r>
      <w:proofErr w:type="gramEnd"/>
      <w:r w:rsidR="009E3243">
        <w:rPr>
          <w:rFonts w:ascii="Times New Roman" w:hAnsi="Times New Roman"/>
        </w:rPr>
        <w:t xml:space="preserve"> </w:t>
      </w:r>
      <w:proofErr w:type="gramStart"/>
      <w:r w:rsidRPr="00B06D37">
        <w:rPr>
          <w:rFonts w:ascii="Times New Roman" w:hAnsi="Times New Roman"/>
        </w:rPr>
        <w:t>другом</w:t>
      </w:r>
      <w:proofErr w:type="gramEnd"/>
      <w:r w:rsidRPr="00B06D37">
        <w:rPr>
          <w:rFonts w:ascii="Times New Roman" w:hAnsi="Times New Roman"/>
        </w:rPr>
        <w:t xml:space="preserve">, - как подрастающий ребёнок ведёт себя? Как держится на людях? Каковы его манеры, мимика, жесты, движения, осанка? Случается, что даже хорошо образованные люди не всегда выглядят воспитанными, т.к. не выработали в себе элементарных норм культуры поведения, поэтому вопросы нравственного воспитания детей с наибольшей остротой встают в наши дни. Надо ли перечислять все те беды, которые рождает человеческое равнодушие, жестокость, опустошённость души, безразличие, глухота сердца и разума. </w:t>
      </w:r>
    </w:p>
    <w:p w:rsidR="00B06D37" w:rsidRPr="00B06D37" w:rsidRDefault="00B06D37" w:rsidP="00B06D37">
      <w:pPr>
        <w:pStyle w:val="a9"/>
        <w:spacing w:line="360" w:lineRule="auto"/>
        <w:ind w:firstLine="708"/>
        <w:jc w:val="both"/>
        <w:rPr>
          <w:rFonts w:ascii="Times New Roman" w:hAnsi="Times New Roman"/>
        </w:rPr>
      </w:pPr>
      <w:proofErr w:type="gramStart"/>
      <w:r w:rsidRPr="00B06D37">
        <w:rPr>
          <w:rFonts w:ascii="Times New Roman" w:hAnsi="Times New Roman"/>
          <w:lang w:eastAsia="ar-SA"/>
        </w:rPr>
        <w:t>Сегодня требуется формировать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w:t>
      </w:r>
      <w:proofErr w:type="gramEnd"/>
      <w:r w:rsidRPr="00B06D37">
        <w:rPr>
          <w:rFonts w:ascii="Times New Roman" w:hAnsi="Times New Roman"/>
          <w:lang w:eastAsia="ar-SA"/>
        </w:rPr>
        <w:t xml:space="preserve">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w:t>
      </w:r>
      <w:r w:rsidRPr="00B06D37">
        <w:rPr>
          <w:rFonts w:ascii="Times New Roman" w:hAnsi="Times New Roman"/>
        </w:rPr>
        <w:t xml:space="preserve">рассчитана на то, чтобы для ребёнка стали естественными и органичными проявления </w:t>
      </w:r>
      <w:r w:rsidRPr="00B06D37">
        <w:rPr>
          <w:rFonts w:ascii="Times New Roman" w:hAnsi="Times New Roman"/>
        </w:rPr>
        <w:lastRenderedPageBreak/>
        <w:t xml:space="preserve">великодушия, порядочности, благородства и неприемлемыми - лживость, предательство, высокомерие, грубость.  Формировать у детей этическую культуру, т.е. образ жизни, ориентирующий растущего человека на нравственные ценности, выработанные опытом всех предыдущих поколений. </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И начинать надо с раннего возраста детей.</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Статистические данные   показывают,  что  дети не осознают ценность человеческой жизни, не имеют собственных нравственных взглядов, суждений, оценок;  они склонны к нарушению норм поведения и общения, часто выбирают образ жизни, не достойный нравственного выбора. Следовательно, важно так построить воспитательный процесс, чтобы дети, систематически получая нравственные знания и представления, оказывались также в жизненных ситуациях, способствующих эмоциональному переживанию полученных знаний, а значит, их осознанию и закреплению.</w:t>
      </w:r>
      <w:r>
        <w:rPr>
          <w:rFonts w:ascii="Times New Roman" w:hAnsi="Times New Roman"/>
        </w:rPr>
        <w:t xml:space="preserve"> </w:t>
      </w:r>
      <w:r w:rsidRPr="00B06D37">
        <w:rPr>
          <w:rFonts w:ascii="Times New Roman" w:hAnsi="Times New Roman"/>
        </w:rPr>
        <w:t xml:space="preserve">Как этого достичь? </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Необходима система работы с детьми по их этическому воспитанию. Навыки и привычки морального поведения устойчивы тогда, когда они выработаны с детства. Приобщение детей к духовным богатствам человечества будет способствовать формирование гармоничной, творческой личности будущего человека, способной к сопереживанию, распознанию добра и зла, доброжелательному отношению ко всему окружающему, овладение своими эмоциями и чувствами, пониманию величия человеческой жизни умению найти своё место в ней. Назрела необходимость специальных «уроков» человечности.</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Опыт педагогической практики убеждает, что для младшего школьника характерно внимание к нравственной стороне поступка, желание дать ему моральную оценку, стремление быть хорошим в оценке окружающих. К сожалению, в школе это благоприятное время для усвоения этических норм поведения часто упускается, что приводит порой к разрыву между моральным сознанием и поведением в последующем развитии ребёнка. Поэтому важно в воспитательном влиянии на детей не только закрепить это внимание, но и развить умение и привычку к постоянной моральной оценке своего поведения и поведения окружающих. Сделать это позволит дополнительная образовательная программа «Познаём себя в этом мире», которую мы предлагаем для реализации в системе дополнительного образования детей.</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Идея создания дополнительной образовательной программы «Познаем себя в этом мире» возникла на личном опыте наблюдения за детьми в период их пребывания на краевых профильных сменах в </w:t>
      </w:r>
      <w:proofErr w:type="spellStart"/>
      <w:r w:rsidRPr="00B06D37">
        <w:rPr>
          <w:rFonts w:ascii="Times New Roman" w:hAnsi="Times New Roman"/>
        </w:rPr>
        <w:t>загородних</w:t>
      </w:r>
      <w:proofErr w:type="spellEnd"/>
      <w:r w:rsidRPr="00B06D37">
        <w:rPr>
          <w:rFonts w:ascii="Times New Roman" w:hAnsi="Times New Roman"/>
        </w:rPr>
        <w:t xml:space="preserve"> оздоровительных лагерях.</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 Концепция программы строится на следующих идеях:</w:t>
      </w:r>
      <w:r w:rsidRPr="00B06D37">
        <w:rPr>
          <w:rFonts w:ascii="Times New Roman" w:hAnsi="Times New Roman"/>
        </w:rPr>
        <w:tab/>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 Дети должны понимать, что без нравственного благополучия телесное здоровье недостижимо, что каждый человек должен сам заниматься своим </w:t>
      </w:r>
      <w:proofErr w:type="gramStart"/>
      <w:r w:rsidRPr="00B06D37">
        <w:rPr>
          <w:rFonts w:ascii="Times New Roman" w:hAnsi="Times New Roman"/>
        </w:rPr>
        <w:t>здоровьем</w:t>
      </w:r>
      <w:proofErr w:type="gramEnd"/>
      <w:r w:rsidRPr="00B06D37">
        <w:rPr>
          <w:rFonts w:ascii="Times New Roman" w:hAnsi="Times New Roman"/>
        </w:rPr>
        <w:t xml:space="preserve"> и никто вместо него этой великой работы по </w:t>
      </w:r>
      <w:proofErr w:type="spellStart"/>
      <w:r w:rsidRPr="00B06D37">
        <w:rPr>
          <w:rFonts w:ascii="Times New Roman" w:hAnsi="Times New Roman"/>
        </w:rPr>
        <w:t>самооздоровлению</w:t>
      </w:r>
      <w:proofErr w:type="spellEnd"/>
      <w:r w:rsidRPr="00B06D37">
        <w:rPr>
          <w:rFonts w:ascii="Times New Roman" w:hAnsi="Times New Roman"/>
        </w:rPr>
        <w:t xml:space="preserve"> выполнить не может. Вот почему ребенка необходимо учить приемам и методам «сотворения самого себя».</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 Только взрослые могут вселить детям надежду, научить анализировать реальность, принимать решение, уважать и сочувствовать, справляться со своим горем и страхами, жить без насилия, </w:t>
      </w:r>
      <w:r w:rsidRPr="00B06D37">
        <w:rPr>
          <w:rFonts w:ascii="Times New Roman" w:hAnsi="Times New Roman"/>
        </w:rPr>
        <w:lastRenderedPageBreak/>
        <w:t>развивать силу воли, сильный характер и др. Одной из задач, которую поставили в программе - сформировать у ребенка качества благородного человека.</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 Для человека всегда были важны вопросы его предназначения, его места в жизни в природе, в мире. В поисках истины человек порой приходил к невероятным открытиям, порой заходил в тупики. Каждому нужно пройти свой путь самоопределения, </w:t>
      </w:r>
      <w:proofErr w:type="spellStart"/>
      <w:r w:rsidRPr="00B06D37">
        <w:rPr>
          <w:rFonts w:ascii="Times New Roman" w:hAnsi="Times New Roman"/>
        </w:rPr>
        <w:t>самопоиска</w:t>
      </w:r>
      <w:proofErr w:type="spellEnd"/>
      <w:r w:rsidRPr="00B06D37">
        <w:rPr>
          <w:rFonts w:ascii="Times New Roman" w:hAnsi="Times New Roman"/>
        </w:rPr>
        <w:t xml:space="preserve">, самореализации, путь поиска и отыскания смысла жизни. </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Для того чтобы ребенок, подросток услышал нас, мы должны обратиться непосредственно к нему через его чувства и сокровенные мысли. Успех воспитания во многом зависит от того, разбужены ли собственные силы ребенка, поддержана ли в нем тяга к самостоятельности в игре, учении, общении, труде, вызваны ли к жизни внутренние мотивы его поведения.</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Именно в этот период  появляется тяга к самопознанию, расширение круга общения, в фокусе внимания учащегося появляются его же интересы, способности, особенности темперамента, характера и т.п., способы саморазвития и самовоспитания</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Данная программа воспитания разработана с учетом разных возрастных особенностей учащихся. Она помогает решать вопросы, связанные с эстетическим и этическим воспитанием, формированием личности и понятием о здоровом образе жизни, не зависимо от возраста ребенка. Потому что у этих вопросов нет возраста. Они всегда актуальны и востребованы.  В младшем школьном возрасте достаточно заметно происходит формирование личности. Складываются новые отношения </w:t>
      </w:r>
      <w:proofErr w:type="gramStart"/>
      <w:r w:rsidRPr="00B06D37">
        <w:rPr>
          <w:rFonts w:ascii="Times New Roman" w:hAnsi="Times New Roman"/>
        </w:rPr>
        <w:t>со</w:t>
      </w:r>
      <w:proofErr w:type="gramEnd"/>
      <w:r w:rsidRPr="00B06D37">
        <w:rPr>
          <w:rFonts w:ascii="Times New Roman" w:hAnsi="Times New Roman"/>
        </w:rPr>
        <w:t xml:space="preserve"> взрослыми (учителями) и сверстниками (одноклассниками), ребенок включается в целую систему коллективов (общешкольный, классный, кружковый). Всё это решающим образом сказывается на формировании и закреплении новой системы отношений к окружающей действительности — к другим людям, коллективу, к учению и связанным с ним обязанностям, формирует характер, волю, расширяет круг интересов, определяет развитие способностей.</w:t>
      </w:r>
      <w:r w:rsidR="009E3243">
        <w:rPr>
          <w:rFonts w:ascii="Times New Roman" w:hAnsi="Times New Roman"/>
        </w:rPr>
        <w:t xml:space="preserve"> </w:t>
      </w:r>
      <w:r w:rsidRPr="00B06D37">
        <w:rPr>
          <w:rFonts w:ascii="Times New Roman" w:hAnsi="Times New Roman"/>
        </w:rPr>
        <w:t>Так же 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 закладываются преставления о здоровом образе жизни.</w:t>
      </w:r>
    </w:p>
    <w:p w:rsidR="00B06D37" w:rsidRPr="00B06D37" w:rsidRDefault="00B06D37" w:rsidP="00B06D37">
      <w:pPr>
        <w:pStyle w:val="a9"/>
        <w:spacing w:line="360" w:lineRule="auto"/>
        <w:jc w:val="both"/>
        <w:rPr>
          <w:rFonts w:ascii="Times New Roman" w:hAnsi="Times New Roman"/>
          <w:spacing w:val="-6"/>
        </w:rPr>
      </w:pPr>
      <w:r w:rsidRPr="00B06D37">
        <w:rPr>
          <w:rFonts w:ascii="Times New Roman" w:hAnsi="Times New Roman"/>
          <w:spacing w:val="-6"/>
        </w:rPr>
        <w:t>Программа построена по модульному типу и включает три модуля, которые могут быть реализованы либо последовательно, либо интегративно:</w:t>
      </w:r>
    </w:p>
    <w:p w:rsidR="00B06D37" w:rsidRPr="00B06D37" w:rsidRDefault="00B06D37" w:rsidP="004D3BE3">
      <w:pPr>
        <w:pStyle w:val="a9"/>
        <w:numPr>
          <w:ilvl w:val="0"/>
          <w:numId w:val="25"/>
        </w:numPr>
        <w:spacing w:line="360" w:lineRule="auto"/>
        <w:jc w:val="both"/>
        <w:rPr>
          <w:rFonts w:ascii="Times New Roman" w:eastAsia="Times New Roman" w:hAnsi="Times New Roman"/>
        </w:rPr>
      </w:pPr>
      <w:r w:rsidRPr="00B06D37">
        <w:rPr>
          <w:rFonts w:ascii="Times New Roman" w:eastAsia="Times New Roman" w:hAnsi="Times New Roman"/>
        </w:rPr>
        <w:t xml:space="preserve"> Модуль «Формирование личности»;</w:t>
      </w:r>
    </w:p>
    <w:p w:rsidR="00B06D37" w:rsidRPr="00B06D37" w:rsidRDefault="00B06D37" w:rsidP="004D3BE3">
      <w:pPr>
        <w:pStyle w:val="a9"/>
        <w:numPr>
          <w:ilvl w:val="0"/>
          <w:numId w:val="25"/>
        </w:numPr>
        <w:spacing w:line="360" w:lineRule="auto"/>
        <w:jc w:val="both"/>
        <w:rPr>
          <w:rFonts w:ascii="Times New Roman" w:eastAsia="Times New Roman" w:hAnsi="Times New Roman"/>
        </w:rPr>
      </w:pPr>
      <w:r w:rsidRPr="00B06D37">
        <w:rPr>
          <w:rFonts w:ascii="Times New Roman" w:eastAsia="Times New Roman" w:hAnsi="Times New Roman"/>
        </w:rPr>
        <w:t>Модуль «Этика и эстетика»;</w:t>
      </w:r>
    </w:p>
    <w:p w:rsidR="00B06D37" w:rsidRPr="00B06D37" w:rsidRDefault="00B06D37" w:rsidP="004D3BE3">
      <w:pPr>
        <w:pStyle w:val="a9"/>
        <w:numPr>
          <w:ilvl w:val="0"/>
          <w:numId w:val="25"/>
        </w:numPr>
        <w:spacing w:line="360" w:lineRule="auto"/>
        <w:jc w:val="both"/>
        <w:rPr>
          <w:rFonts w:ascii="Times New Roman" w:eastAsia="Times New Roman" w:hAnsi="Times New Roman"/>
        </w:rPr>
      </w:pPr>
      <w:r w:rsidRPr="00B06D37">
        <w:rPr>
          <w:rFonts w:ascii="Times New Roman" w:eastAsia="Times New Roman" w:hAnsi="Times New Roman"/>
        </w:rPr>
        <w:t xml:space="preserve"> Модуль «</w:t>
      </w:r>
      <w:proofErr w:type="spellStart"/>
      <w:r w:rsidRPr="00B06D37">
        <w:rPr>
          <w:rFonts w:ascii="Times New Roman" w:eastAsia="Times New Roman" w:hAnsi="Times New Roman"/>
        </w:rPr>
        <w:t>Здоровьесбережение</w:t>
      </w:r>
      <w:proofErr w:type="spellEnd"/>
      <w:r w:rsidRPr="00B06D37">
        <w:rPr>
          <w:rFonts w:ascii="Times New Roman" w:eastAsia="Times New Roman" w:hAnsi="Times New Roman"/>
        </w:rPr>
        <w:t xml:space="preserve"> школьника».</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Все три модуля легко интегрируются, т.к. они все направлены на приобщение школьников к  нормам этикета и способствуют самореализации личности подрастающего человека. Модули открывают возможность оперативного варьирования  образовательной программы, оперативного реагирования на сущностные интересы участников образовательного процесса – школьников.</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Модуль «Формирование личности» помогает педагогу эффективно развивать самосознание  детей, повышать самооценку. Подобраны такие упражнения, которые учат детей управлять своими эмоциями, что актуально в наше время. Не оставлен без внимания тот факт, что научившись </w:t>
      </w:r>
      <w:r w:rsidRPr="00B06D37">
        <w:rPr>
          <w:rFonts w:ascii="Times New Roman" w:hAnsi="Times New Roman"/>
        </w:rPr>
        <w:lastRenderedPageBreak/>
        <w:t xml:space="preserve">понимать себя, детям </w:t>
      </w:r>
      <w:proofErr w:type="gramStart"/>
      <w:r w:rsidRPr="00B06D37">
        <w:rPr>
          <w:rFonts w:ascii="Times New Roman" w:hAnsi="Times New Roman"/>
        </w:rPr>
        <w:t>становиться легче распознавать</w:t>
      </w:r>
      <w:proofErr w:type="gramEnd"/>
      <w:r w:rsidRPr="00B06D37">
        <w:rPr>
          <w:rFonts w:ascii="Times New Roman" w:hAnsi="Times New Roman"/>
        </w:rPr>
        <w:t xml:space="preserve"> чужие чувства, поэтому новые навыки детей мы закрепляем специальным блоком упражнений «Мы все такие разные» и «Как вы воспринимаете мир». Во время работы по данному модулю расширяется сфера </w:t>
      </w:r>
      <w:r w:rsidRPr="00B06D37">
        <w:rPr>
          <w:rFonts w:ascii="Times New Roman" w:hAnsi="Times New Roman"/>
          <w:bCs/>
        </w:rPr>
        <w:t xml:space="preserve">представлений детей о себе как о личности,  формируется система межличностных отношений, </w:t>
      </w:r>
      <w:r w:rsidRPr="00B06D37">
        <w:rPr>
          <w:rFonts w:ascii="Times New Roman" w:hAnsi="Times New Roman"/>
        </w:rPr>
        <w:t>тренируются волевые качества детей, повышается уровень их самостоятельности.</w:t>
      </w:r>
      <w:r>
        <w:rPr>
          <w:rFonts w:ascii="Times New Roman" w:hAnsi="Times New Roman"/>
        </w:rPr>
        <w:t xml:space="preserve"> </w:t>
      </w:r>
      <w:r w:rsidRPr="00B06D37">
        <w:rPr>
          <w:rFonts w:ascii="Times New Roman" w:hAnsi="Times New Roman"/>
        </w:rPr>
        <w:t>Работа по реализации данного модуля направлена на то, чтобы побудить у детей активную позицию по отношению к собственной жизни, настроить на позитивное отношение к происходящим событиям, научить философски и стойко воспринимать превратности и перипетии бытия.</w:t>
      </w:r>
    </w:p>
    <w:p w:rsidR="00B06D37" w:rsidRPr="00B06D37" w:rsidRDefault="00B06D37" w:rsidP="00B06D37">
      <w:pPr>
        <w:pStyle w:val="a9"/>
        <w:spacing w:line="360" w:lineRule="auto"/>
        <w:jc w:val="both"/>
        <w:rPr>
          <w:rFonts w:ascii="Times New Roman" w:hAnsi="Times New Roman"/>
          <w:i/>
        </w:rPr>
      </w:pPr>
      <w:r w:rsidRPr="00B06D37">
        <w:rPr>
          <w:rFonts w:ascii="Times New Roman" w:hAnsi="Times New Roman"/>
          <w:lang w:eastAsia="ar-SA"/>
        </w:rPr>
        <w:t xml:space="preserve">Актуальность и социальная значимость модуля </w:t>
      </w:r>
      <w:r w:rsidRPr="00B06D37">
        <w:rPr>
          <w:rFonts w:ascii="Times New Roman" w:hAnsi="Times New Roman"/>
        </w:rPr>
        <w:t xml:space="preserve"> «Этика и эстетика» заключается</w:t>
      </w:r>
      <w:r w:rsidRPr="00B06D37">
        <w:rPr>
          <w:rFonts w:ascii="Times New Roman" w:hAnsi="Times New Roman"/>
          <w:lang w:eastAsia="ar-SA"/>
        </w:rPr>
        <w:t xml:space="preserve"> в постижении норм человеческих отношений, в поиске путей самовоспитания, саморазвития. </w:t>
      </w:r>
      <w:r w:rsidRPr="00B06D37">
        <w:rPr>
          <w:rFonts w:ascii="Times New Roman" w:hAnsi="Times New Roman"/>
        </w:rPr>
        <w:t>Особенно актуальна эта задача в начальной школе, когда возможно подобрать наиболее эффективную систему научения жить. Именно в начальных классах закладываются основы аккуратности, вежливости, точности, прививаются хорошие манеры, умение культурно вести себя в школе, дома, на улице. В обществе остро ощущается дефицит бережного и заботливого отношения друг к другу, добра и справедливости, чести и благородства.</w:t>
      </w:r>
    </w:p>
    <w:p w:rsidR="00B06D37" w:rsidRPr="00B06D37" w:rsidRDefault="00B06D37" w:rsidP="00B06D37">
      <w:pPr>
        <w:pStyle w:val="a9"/>
        <w:spacing w:line="360" w:lineRule="auto"/>
        <w:jc w:val="both"/>
        <w:rPr>
          <w:rFonts w:ascii="Times New Roman" w:eastAsia="DejaVu Sans" w:hAnsi="Times New Roman"/>
          <w:kern w:val="1"/>
          <w:lang w:eastAsia="hi-IN" w:bidi="hi-IN"/>
        </w:rPr>
      </w:pPr>
      <w:r w:rsidRPr="00B06D37">
        <w:rPr>
          <w:rFonts w:ascii="Times New Roman" w:eastAsia="DejaVu Sans" w:hAnsi="Times New Roman"/>
          <w:kern w:val="1"/>
          <w:lang w:eastAsia="hi-IN" w:bidi="hi-IN"/>
        </w:rPr>
        <w:t xml:space="preserve">Содержание модуля предполагает ориентацию ребёнка на творческий процесс познания нравственных норм поведения воспитанного человека путём разнообразных методических форм: диалог, развивающие игры, импровизация, свободное и тематическое рисование, работа с фольклорной и художественной литературой, эксперимент и творчество. Это позволяет в яркой форме довести до сознания ребёнка представления о внутреннем мире человека: его переживаниях, мотивах, сопровождающих выбор действия и являющихся двигателями поступков. Всё это в реальной жизни скрыто от внимания ребёнка, а использование художественного произведения позволит использовать эмоционально-образную форму народных произведений и художественной детской литературы в целях развития личностно значимого поведения. </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В последние годы в нашей стране всё больше внимания уделяется здоровому образу жизни населения. Занятия физической культурой и спортом  стали вновь не только модными, но и престижными. Физическая культура становится одной из важных  сторон  культуры  общества. В большинстве развивающихся стран работа по пропаганде здорового образа жизни является частью социальной политики. В нашей стране в последние годы в результате социально - экономических реформ здоровый образ жизни выходит на передовые позиции.</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t xml:space="preserve">Состояние здоровья сегодняшних школьников вызывает серьёзную тревогу.  К сожалению, высокие учебные нагрузки, дополнительные занятия, увлечение телевизором, компьютером и нездоровая пища, стрессы, пассивный отдых и редкое пребывание на свежем воздухе год за годом подтачивают здоровье школьников. Возрастает число нарушений зрения, осанки, заболеваний органов пищеварения, расстройства в деятельности центральной нервной системы детей с соответствующим ухудшением восприятия учебного процесса. Неблагоприятные социальные процессы ведут к возрастанию и распространению среди детей алкоголизма и наркомании. </w:t>
      </w:r>
    </w:p>
    <w:p w:rsidR="00B06D37" w:rsidRPr="00B06D37" w:rsidRDefault="00B06D37" w:rsidP="00B06D37">
      <w:pPr>
        <w:pStyle w:val="a9"/>
        <w:spacing w:line="360" w:lineRule="auto"/>
        <w:jc w:val="both"/>
        <w:rPr>
          <w:rFonts w:ascii="Times New Roman" w:hAnsi="Times New Roman"/>
        </w:rPr>
      </w:pPr>
      <w:r w:rsidRPr="00B06D37">
        <w:rPr>
          <w:rFonts w:ascii="Times New Roman" w:hAnsi="Times New Roman"/>
        </w:rPr>
        <w:lastRenderedPageBreak/>
        <w:t>На разработку модуля «</w:t>
      </w:r>
      <w:proofErr w:type="spellStart"/>
      <w:r w:rsidRPr="00B06D37">
        <w:rPr>
          <w:rFonts w:ascii="Times New Roman" w:hAnsi="Times New Roman"/>
        </w:rPr>
        <w:t>Здоровьесбережение</w:t>
      </w:r>
      <w:proofErr w:type="spellEnd"/>
      <w:r w:rsidRPr="00B06D37">
        <w:rPr>
          <w:rFonts w:ascii="Times New Roman" w:hAnsi="Times New Roman"/>
        </w:rPr>
        <w:t xml:space="preserve">  школьника»</w:t>
      </w:r>
      <w:r w:rsidR="009E3243">
        <w:rPr>
          <w:rFonts w:ascii="Times New Roman" w:hAnsi="Times New Roman"/>
        </w:rPr>
        <w:t xml:space="preserve"> </w:t>
      </w:r>
      <w:r w:rsidRPr="00B06D37">
        <w:rPr>
          <w:rFonts w:ascii="Times New Roman" w:hAnsi="Times New Roman"/>
        </w:rPr>
        <w:t>подтолкнули слова  замечательного педагога В.А. Сухомлинского: «Опыт убедил нас в том, что примерно у 85% всех неуспевающих учеников главной причиной отставания в учёбе являются плохое состояние здоровья, какое-нибудь недомогание или заболевание». Понятие "</w:t>
      </w:r>
      <w:proofErr w:type="spellStart"/>
      <w:r w:rsidRPr="00B06D37">
        <w:rPr>
          <w:rFonts w:ascii="Times New Roman" w:hAnsi="Times New Roman"/>
        </w:rPr>
        <w:t>здоровьесберегающие</w:t>
      </w:r>
      <w:proofErr w:type="spellEnd"/>
      <w:r w:rsidRPr="00B06D37">
        <w:rPr>
          <w:rFonts w:ascii="Times New Roman" w:hAnsi="Times New Roman"/>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 Внедрение в учебный процесс </w:t>
      </w:r>
      <w:proofErr w:type="spellStart"/>
      <w:r w:rsidRPr="00B06D37">
        <w:rPr>
          <w:rFonts w:ascii="Times New Roman" w:hAnsi="Times New Roman"/>
        </w:rPr>
        <w:t>здоровьесберегающих</w:t>
      </w:r>
      <w:proofErr w:type="spellEnd"/>
      <w:r w:rsidRPr="00B06D37">
        <w:rPr>
          <w:rFonts w:ascii="Times New Roman" w:hAnsi="Times New Roman"/>
        </w:rPr>
        <w:t xml:space="preserve"> технологий позволяет добиться положительных изменений в состоянии здоровья школьников в условиях современного общества. Учитывая слабое состояние здоровья современных детей, актуализируется проблема формирования ценностного отношения к собственному здоровью и здоровью окружающих людей, так как стрессовые социальные, экологические и психические нагрузки всё чаще приводят к отклонениям нравственного и физического здоровья подрастающего поколения.</w:t>
      </w:r>
      <w:r>
        <w:rPr>
          <w:rFonts w:ascii="Times New Roman" w:hAnsi="Times New Roman"/>
        </w:rPr>
        <w:t xml:space="preserve"> </w:t>
      </w:r>
      <w:r w:rsidRPr="00B06D37">
        <w:rPr>
          <w:rFonts w:ascii="Times New Roman" w:hAnsi="Times New Roman"/>
        </w:rPr>
        <w:t>Очень важно именно в школьные годы воспитать у ребёнка такой образ жизни, такой тип поведения в жизненных ситуациях, который способствовал бы сохранению и укреплению здоровья. Говоря о здоровом образе жизни, на первое место следует поставить достаточную двигательную активность. Не секрет, что малоподвижный образ жизни, необходимость много времени проводить в классах, а не на свежем воздухе, запрет на подвижные игры и беготню на переменах, высокая зрительная нагрузка, стрессы – все это негативно отражается на здоровье школьника. Сохранение здоровья учащихся - важнейшая обязанность не только школы и родителей, но и дополнительного образования. И мы, педагоги дополнительного образования, должны помочь им справиться с этими трудностями.</w:t>
      </w:r>
    </w:p>
    <w:p w:rsidR="00B06D37" w:rsidRPr="00B06D37" w:rsidRDefault="00B06D37" w:rsidP="00B06D37">
      <w:pPr>
        <w:pStyle w:val="a9"/>
        <w:spacing w:line="360" w:lineRule="auto"/>
        <w:ind w:firstLine="708"/>
        <w:jc w:val="both"/>
        <w:rPr>
          <w:rFonts w:ascii="Times New Roman" w:hAnsi="Times New Roman"/>
        </w:rPr>
      </w:pPr>
      <w:r w:rsidRPr="00B06D37">
        <w:rPr>
          <w:rFonts w:ascii="Times New Roman" w:hAnsi="Times New Roman"/>
        </w:rPr>
        <w:t xml:space="preserve">От нашей работы по реализации программы мы ожидаем такие результаты: повышение сплоченности детского коллектива; формирование личной самооценки, самосознания; стремление к самосовершенствованию; понимания окружающих  людей. Дети научатся доброте и отзывчивости. Повышение волевых качеств характера и  самостоятельность научат детей  стремлению к достижению желаемых целей. </w:t>
      </w:r>
      <w:proofErr w:type="gramStart"/>
      <w:r w:rsidRPr="00B06D37">
        <w:rPr>
          <w:rFonts w:ascii="Times New Roman" w:hAnsi="Times New Roman"/>
        </w:rPr>
        <w:t>Дети познают такие человеческие ценности как: честь, достоинство, справедливость, милосердие, нравственный выбор, жизнь и смысл жизни, равноправие, уважение родителей, ответственность и чувство долга, забота и помощь,  духовная культура и светская этика.</w:t>
      </w:r>
      <w:proofErr w:type="gramEnd"/>
      <w:r w:rsidRPr="00B06D37">
        <w:rPr>
          <w:rFonts w:ascii="Times New Roman" w:hAnsi="Times New Roman"/>
        </w:rPr>
        <w:t xml:space="preserve"> Дети научатся уважению к труду, поймут, что значит бережно относиться к природе, «братьям меньшим», окружающей среде.</w:t>
      </w:r>
      <w:r w:rsidR="009E3243">
        <w:rPr>
          <w:rFonts w:ascii="Times New Roman" w:hAnsi="Times New Roman"/>
        </w:rPr>
        <w:t xml:space="preserve"> </w:t>
      </w:r>
      <w:r w:rsidRPr="00B06D37">
        <w:rPr>
          <w:rFonts w:ascii="Times New Roman" w:hAnsi="Times New Roman"/>
          <w:iCs/>
        </w:rPr>
        <w:t xml:space="preserve">У детей появится </w:t>
      </w:r>
      <w:r w:rsidRPr="00B06D37">
        <w:rPr>
          <w:rFonts w:ascii="Times New Roman" w:hAnsi="Times New Roman"/>
        </w:rPr>
        <w:t>стремление вести здоровый образ жизни, способность управлять своими чувствами и эмоциями, сформируется элементарное представление о 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w:t>
      </w:r>
    </w:p>
    <w:p w:rsidR="00B06D37" w:rsidRDefault="00B06D37" w:rsidP="00B06D37">
      <w:pPr>
        <w:pStyle w:val="a9"/>
        <w:spacing w:line="360" w:lineRule="auto"/>
        <w:ind w:firstLine="708"/>
        <w:jc w:val="both"/>
        <w:rPr>
          <w:rFonts w:ascii="Times New Roman" w:hAnsi="Times New Roman"/>
        </w:rPr>
      </w:pPr>
      <w:r w:rsidRPr="00B06D37">
        <w:rPr>
          <w:rFonts w:ascii="Times New Roman" w:hAnsi="Times New Roman"/>
        </w:rPr>
        <w:t>Считаем необходимым включение тем по этике и эстетике во все дополнительные образовательные программы, т.к. такие занятия помогут решению важнейшей воспитательной задачи дополнительного образования – формированию успешной и позитивной личности.</w:t>
      </w:r>
      <w:r>
        <w:rPr>
          <w:rFonts w:ascii="Times New Roman" w:hAnsi="Times New Roman"/>
        </w:rPr>
        <w:t xml:space="preserve"> В качестве примера организации занятий по данному направлению предлагаем вниманию педагогов разработку игры для детей от 7 до 12 лет.</w:t>
      </w:r>
    </w:p>
    <w:p w:rsidR="001021CD" w:rsidRPr="00CE1752" w:rsidRDefault="001021CD" w:rsidP="001021CD">
      <w:pPr>
        <w:keepNext/>
        <w:keepLines/>
        <w:spacing w:after="0" w:line="328" w:lineRule="atLeast"/>
        <w:jc w:val="center"/>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i/>
          <w:iCs/>
          <w:sz w:val="24"/>
          <w:szCs w:val="24"/>
        </w:rPr>
        <w:lastRenderedPageBreak/>
        <w:t xml:space="preserve"> </w:t>
      </w:r>
      <w:r w:rsidRPr="003F2151">
        <w:rPr>
          <w:rFonts w:ascii="Times New Roman" w:eastAsiaTheme="majorEastAsia" w:hAnsi="Times New Roman" w:cs="Times New Roman"/>
          <w:b/>
          <w:bCs/>
          <w:i/>
          <w:iCs/>
          <w:sz w:val="24"/>
          <w:szCs w:val="24"/>
        </w:rPr>
        <w:t xml:space="preserve">«Путешествие в страну </w:t>
      </w:r>
      <w:r w:rsidRPr="00CE1752">
        <w:rPr>
          <w:rFonts w:ascii="Times New Roman" w:eastAsiaTheme="majorEastAsia" w:hAnsi="Times New Roman" w:cs="Times New Roman"/>
          <w:b/>
          <w:bCs/>
          <w:i/>
          <w:iCs/>
          <w:sz w:val="24"/>
          <w:szCs w:val="24"/>
        </w:rPr>
        <w:t>Вежливость»</w:t>
      </w:r>
    </w:p>
    <w:p w:rsidR="001021CD" w:rsidRPr="00CE1752" w:rsidRDefault="001021CD" w:rsidP="001021CD">
      <w:pPr>
        <w:spacing w:after="0" w:line="328" w:lineRule="atLeast"/>
        <w:rPr>
          <w:rFonts w:ascii="Times New Roman" w:hAnsi="Times New Roman" w:cs="Times New Roman"/>
          <w:sz w:val="24"/>
          <w:szCs w:val="24"/>
        </w:rPr>
      </w:pPr>
      <w:r w:rsidRPr="00CE1752">
        <w:rPr>
          <w:rFonts w:ascii="Times New Roman" w:hAnsi="Times New Roman" w:cs="Times New Roman"/>
          <w:i/>
          <w:iCs/>
          <w:sz w:val="24"/>
          <w:szCs w:val="24"/>
        </w:rPr>
        <w:t>  Игра проходит в 3 этапа:</w:t>
      </w:r>
    </w:p>
    <w:p w:rsidR="001021CD" w:rsidRPr="00CE1752" w:rsidRDefault="001021CD" w:rsidP="004D3BE3">
      <w:pPr>
        <w:numPr>
          <w:ilvl w:val="0"/>
          <w:numId w:val="26"/>
        </w:numPr>
        <w:spacing w:after="0" w:line="328" w:lineRule="atLeast"/>
        <w:rPr>
          <w:rFonts w:ascii="Times New Roman" w:hAnsi="Times New Roman" w:cs="Times New Roman"/>
          <w:sz w:val="24"/>
          <w:szCs w:val="24"/>
        </w:rPr>
      </w:pPr>
      <w:r w:rsidRPr="00CE1752">
        <w:rPr>
          <w:rFonts w:ascii="Times New Roman" w:hAnsi="Times New Roman" w:cs="Times New Roman"/>
          <w:sz w:val="24"/>
          <w:szCs w:val="24"/>
        </w:rPr>
        <w:t>Восстановление карты страны.</w:t>
      </w:r>
    </w:p>
    <w:p w:rsidR="001021CD" w:rsidRPr="00CE1752" w:rsidRDefault="001021CD" w:rsidP="004D3BE3">
      <w:pPr>
        <w:numPr>
          <w:ilvl w:val="0"/>
          <w:numId w:val="26"/>
        </w:numPr>
        <w:spacing w:after="0" w:line="328" w:lineRule="atLeast"/>
        <w:rPr>
          <w:rFonts w:ascii="Times New Roman" w:hAnsi="Times New Roman" w:cs="Times New Roman"/>
          <w:sz w:val="24"/>
          <w:szCs w:val="24"/>
        </w:rPr>
      </w:pPr>
      <w:r w:rsidRPr="00CE1752">
        <w:rPr>
          <w:rFonts w:ascii="Times New Roman" w:hAnsi="Times New Roman" w:cs="Times New Roman"/>
          <w:sz w:val="24"/>
          <w:szCs w:val="24"/>
        </w:rPr>
        <w:t>Восстановление замка страны.</w:t>
      </w:r>
    </w:p>
    <w:p w:rsidR="001021CD" w:rsidRPr="00CE1752" w:rsidRDefault="001021CD" w:rsidP="004D3BE3">
      <w:pPr>
        <w:numPr>
          <w:ilvl w:val="0"/>
          <w:numId w:val="26"/>
        </w:numPr>
        <w:spacing w:after="0" w:line="328" w:lineRule="atLeast"/>
        <w:rPr>
          <w:rFonts w:ascii="Times New Roman" w:hAnsi="Times New Roman" w:cs="Times New Roman"/>
          <w:sz w:val="24"/>
          <w:szCs w:val="24"/>
        </w:rPr>
      </w:pPr>
      <w:r w:rsidRPr="00CE1752">
        <w:rPr>
          <w:rFonts w:ascii="Times New Roman" w:hAnsi="Times New Roman" w:cs="Times New Roman"/>
          <w:sz w:val="24"/>
          <w:szCs w:val="24"/>
        </w:rPr>
        <w:t>На балу у королевы страны Вежливость.</w:t>
      </w:r>
    </w:p>
    <w:p w:rsidR="001021CD" w:rsidRPr="003F2151" w:rsidRDefault="001021CD" w:rsidP="001021CD">
      <w:pPr>
        <w:spacing w:after="0" w:line="328" w:lineRule="atLeast"/>
        <w:ind w:left="360"/>
        <w:rPr>
          <w:rFonts w:ascii="Times New Roman" w:eastAsia="Times New Roman" w:hAnsi="Times New Roman" w:cs="Times New Roman"/>
          <w:sz w:val="24"/>
          <w:szCs w:val="24"/>
        </w:rPr>
      </w:pPr>
      <w:r w:rsidRPr="003F2151">
        <w:rPr>
          <w:rFonts w:ascii="Times New Roman" w:eastAsia="Times New Roman" w:hAnsi="Times New Roman" w:cs="Times New Roman"/>
          <w:i/>
          <w:iCs/>
          <w:sz w:val="24"/>
          <w:szCs w:val="24"/>
        </w:rPr>
        <w:t>Методы воспитания:</w:t>
      </w:r>
    </w:p>
    <w:p w:rsidR="001021CD" w:rsidRPr="003F2151" w:rsidRDefault="001021CD" w:rsidP="001021CD">
      <w:pPr>
        <w:spacing w:after="0" w:line="328" w:lineRule="atLeast"/>
        <w:ind w:left="360"/>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методы формирования общественного  сознания – убеждение;</w:t>
      </w:r>
    </w:p>
    <w:p w:rsidR="001021CD" w:rsidRPr="003F2151" w:rsidRDefault="001021CD" w:rsidP="001021CD">
      <w:pPr>
        <w:spacing w:after="0" w:line="328" w:lineRule="atLeast"/>
        <w:ind w:left="360"/>
        <w:rPr>
          <w:rFonts w:ascii="Times New Roman" w:hAnsi="Times New Roman" w:cs="Times New Roman"/>
          <w:sz w:val="24"/>
          <w:szCs w:val="24"/>
        </w:rPr>
      </w:pPr>
      <w:r w:rsidRPr="003F2151">
        <w:rPr>
          <w:rFonts w:ascii="Times New Roman" w:hAnsi="Times New Roman" w:cs="Times New Roman"/>
          <w:sz w:val="24"/>
          <w:szCs w:val="24"/>
        </w:rPr>
        <w:t>- методы организации  общественного поведени</w:t>
      </w:r>
      <w:proofErr w:type="gramStart"/>
      <w:r w:rsidRPr="003F2151">
        <w:rPr>
          <w:rFonts w:ascii="Times New Roman" w:hAnsi="Times New Roman" w:cs="Times New Roman"/>
          <w:sz w:val="24"/>
          <w:szCs w:val="24"/>
        </w:rPr>
        <w:t>я-</w:t>
      </w:r>
      <w:proofErr w:type="gramEnd"/>
      <w:r w:rsidRPr="003F2151">
        <w:rPr>
          <w:rFonts w:ascii="Times New Roman" w:hAnsi="Times New Roman" w:cs="Times New Roman"/>
          <w:sz w:val="24"/>
          <w:szCs w:val="24"/>
        </w:rPr>
        <w:t xml:space="preserve"> упражнения;</w:t>
      </w:r>
    </w:p>
    <w:p w:rsidR="001021CD" w:rsidRPr="003F2151" w:rsidRDefault="001021CD" w:rsidP="001021CD">
      <w:pPr>
        <w:spacing w:after="0" w:line="328" w:lineRule="atLeast"/>
        <w:ind w:left="360"/>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методы стимулирования – соревнование.</w:t>
      </w:r>
    </w:p>
    <w:p w:rsidR="001021CD" w:rsidRPr="003F2151" w:rsidRDefault="001021CD" w:rsidP="001021CD">
      <w:pPr>
        <w:spacing w:after="0" w:line="328" w:lineRule="atLeast"/>
        <w:jc w:val="center"/>
        <w:rPr>
          <w:rFonts w:ascii="Times New Roman" w:hAnsi="Times New Roman" w:cs="Times New Roman"/>
          <w:sz w:val="24"/>
          <w:szCs w:val="24"/>
        </w:rPr>
      </w:pPr>
      <w:r w:rsidRPr="003F2151">
        <w:rPr>
          <w:rFonts w:ascii="Times New Roman" w:hAnsi="Times New Roman" w:cs="Times New Roman"/>
          <w:b/>
          <w:bCs/>
          <w:sz w:val="24"/>
          <w:szCs w:val="24"/>
        </w:rPr>
        <w:t>Положение</w:t>
      </w:r>
      <w:r>
        <w:rPr>
          <w:rFonts w:ascii="Times New Roman" w:hAnsi="Times New Roman" w:cs="Times New Roman"/>
          <w:sz w:val="24"/>
          <w:szCs w:val="24"/>
        </w:rPr>
        <w:t xml:space="preserve"> </w:t>
      </w:r>
      <w:r w:rsidRPr="003F2151">
        <w:rPr>
          <w:rFonts w:ascii="Times New Roman" w:hAnsi="Times New Roman" w:cs="Times New Roman"/>
          <w:b/>
          <w:bCs/>
          <w:sz w:val="24"/>
          <w:szCs w:val="24"/>
        </w:rPr>
        <w:t>об игре по станциям</w:t>
      </w:r>
      <w:r>
        <w:rPr>
          <w:rFonts w:ascii="Times New Roman" w:hAnsi="Times New Roman" w:cs="Times New Roman"/>
          <w:sz w:val="24"/>
          <w:szCs w:val="24"/>
        </w:rPr>
        <w:t xml:space="preserve"> </w:t>
      </w:r>
      <w:r w:rsidRPr="003F2151">
        <w:rPr>
          <w:rFonts w:ascii="Times New Roman" w:hAnsi="Times New Roman" w:cs="Times New Roman"/>
          <w:b/>
          <w:bCs/>
          <w:sz w:val="24"/>
          <w:szCs w:val="24"/>
        </w:rPr>
        <w:t>«Путешествие в страну Вежливости»</w:t>
      </w:r>
    </w:p>
    <w:p w:rsidR="001021CD" w:rsidRPr="003F2151" w:rsidRDefault="001021CD" w:rsidP="001021CD">
      <w:pPr>
        <w:spacing w:after="0" w:line="328" w:lineRule="atLeast"/>
        <w:jc w:val="center"/>
        <w:rPr>
          <w:rFonts w:ascii="Times New Roman" w:hAnsi="Times New Roman" w:cs="Times New Roman"/>
          <w:sz w:val="24"/>
          <w:szCs w:val="24"/>
        </w:rPr>
      </w:pPr>
      <w:r w:rsidRPr="003F2151">
        <w:rPr>
          <w:rFonts w:ascii="Times New Roman" w:hAnsi="Times New Roman" w:cs="Times New Roman"/>
          <w:b/>
          <w:bCs/>
          <w:sz w:val="24"/>
          <w:szCs w:val="24"/>
        </w:rPr>
        <w:t>I тур игры (октябрь)</w:t>
      </w:r>
    </w:p>
    <w:p w:rsidR="001021CD" w:rsidRPr="00751702" w:rsidRDefault="001021CD" w:rsidP="001021CD">
      <w:pPr>
        <w:spacing w:after="0" w:line="328" w:lineRule="atLeast"/>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Цель:</w:t>
      </w:r>
    </w:p>
    <w:p w:rsidR="001021CD" w:rsidRPr="003F2151" w:rsidRDefault="001021CD" w:rsidP="001021CD">
      <w:pPr>
        <w:spacing w:after="0"/>
        <w:ind w:left="360"/>
        <w:jc w:val="both"/>
        <w:rPr>
          <w:rFonts w:ascii="Times New Roman" w:hAnsi="Times New Roman" w:cs="Times New Roman"/>
          <w:sz w:val="24"/>
          <w:szCs w:val="24"/>
        </w:rPr>
      </w:pPr>
      <w:r w:rsidRPr="007A1CF2">
        <w:rPr>
          <w:rFonts w:ascii="Times New Roman" w:hAnsi="Times New Roman" w:cs="Times New Roman"/>
          <w:sz w:val="24"/>
          <w:szCs w:val="24"/>
        </w:rPr>
        <w:t>Формирование этических и эстетических представлений, чувства коллективизма, ответственности за общее дело</w:t>
      </w:r>
      <w:r w:rsidRPr="003F2151">
        <w:rPr>
          <w:rFonts w:ascii="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751702">
        <w:rPr>
          <w:rFonts w:ascii="Times New Roman" w:eastAsia="Times New Roman" w:hAnsi="Times New Roman" w:cs="Times New Roman"/>
          <w:i/>
          <w:sz w:val="24"/>
          <w:szCs w:val="24"/>
        </w:rPr>
        <w:t>Предварительная подготовка</w:t>
      </w:r>
      <w:r w:rsidRPr="003F2151">
        <w:rPr>
          <w:rFonts w:ascii="Times New Roman" w:eastAsia="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    Изготовление карты  «Страна вежливости</w:t>
      </w:r>
      <w:r>
        <w:rPr>
          <w:rFonts w:ascii="Times New Roman" w:eastAsia="Times New Roman" w:hAnsi="Times New Roman" w:cs="Times New Roman"/>
          <w:sz w:val="24"/>
          <w:szCs w:val="24"/>
        </w:rPr>
        <w:t xml:space="preserve"> и внимания</w:t>
      </w:r>
      <w:r w:rsidRPr="003F2151">
        <w:rPr>
          <w:rFonts w:ascii="Times New Roman" w:eastAsia="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    Песня «Если добрый ты» (из мультфильма «День рождения кота Леопольда).</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   Детям дается домашнее задание – подготовить пословицы и поговорки о доброте и        вежливости (принести на игру по станциям).</w:t>
      </w:r>
    </w:p>
    <w:p w:rsidR="001021CD" w:rsidRPr="00751702" w:rsidRDefault="001021CD" w:rsidP="001021CD">
      <w:pPr>
        <w:spacing w:after="0"/>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Участники и действующие лица:</w:t>
      </w:r>
    </w:p>
    <w:p w:rsidR="001021CD" w:rsidRPr="001E7E4C" w:rsidRDefault="001021CD" w:rsidP="001021CD">
      <w:pPr>
        <w:spacing w:after="0"/>
        <w:jc w:val="both"/>
        <w:rPr>
          <w:rFonts w:ascii="Times New Roman" w:eastAsia="Times New Roman" w:hAnsi="Times New Roman" w:cs="Times New Roman"/>
          <w:sz w:val="24"/>
          <w:szCs w:val="24"/>
        </w:rPr>
      </w:pPr>
      <w:r w:rsidRPr="001E7E4C">
        <w:rPr>
          <w:rFonts w:ascii="Times New Roman" w:eastAsia="Times New Roman" w:hAnsi="Times New Roman" w:cs="Times New Roman"/>
          <w:sz w:val="24"/>
          <w:szCs w:val="24"/>
        </w:rPr>
        <w:t>      Ведущий, республиканцы, участники – 3 команды из 3-х школ, учителя (с заданиями).</w:t>
      </w:r>
    </w:p>
    <w:p w:rsidR="001021CD" w:rsidRPr="001E7E4C" w:rsidRDefault="001021CD" w:rsidP="001021CD">
      <w:pPr>
        <w:spacing w:after="0"/>
        <w:jc w:val="both"/>
        <w:rPr>
          <w:rFonts w:ascii="Times New Roman" w:eastAsia="Times New Roman" w:hAnsi="Times New Roman" w:cs="Times New Roman"/>
          <w:sz w:val="24"/>
          <w:szCs w:val="24"/>
        </w:rPr>
      </w:pPr>
      <w:r w:rsidRPr="00751702">
        <w:rPr>
          <w:rFonts w:ascii="Times New Roman" w:eastAsia="Times New Roman" w:hAnsi="Times New Roman" w:cs="Times New Roman"/>
          <w:i/>
          <w:sz w:val="24"/>
          <w:szCs w:val="24"/>
        </w:rPr>
        <w:t>Оборудование</w:t>
      </w:r>
      <w:r w:rsidRPr="001E7E4C">
        <w:rPr>
          <w:rFonts w:ascii="Times New Roman" w:eastAsia="Times New Roman" w:hAnsi="Times New Roman" w:cs="Times New Roman"/>
          <w:sz w:val="24"/>
          <w:szCs w:val="24"/>
        </w:rPr>
        <w:t xml:space="preserve">: станции – кабинеты </w:t>
      </w:r>
      <w:proofErr w:type="gramStart"/>
      <w:r w:rsidRPr="001E7E4C">
        <w:rPr>
          <w:rFonts w:ascii="Times New Roman" w:eastAsia="Times New Roman" w:hAnsi="Times New Roman" w:cs="Times New Roman"/>
          <w:sz w:val="24"/>
          <w:szCs w:val="24"/>
        </w:rPr>
        <w:t>ИЗО</w:t>
      </w:r>
      <w:proofErr w:type="gramEnd"/>
      <w:r w:rsidRPr="001E7E4C">
        <w:rPr>
          <w:rFonts w:ascii="Times New Roman" w:eastAsia="Times New Roman" w:hAnsi="Times New Roman" w:cs="Times New Roman"/>
          <w:sz w:val="24"/>
          <w:szCs w:val="24"/>
        </w:rPr>
        <w:t>, труда, корригирующей гимнастики, спортивный зал, фойе 1 этажа.</w:t>
      </w:r>
    </w:p>
    <w:p w:rsidR="001021CD" w:rsidRPr="001E7E4C" w:rsidRDefault="001021CD" w:rsidP="001021CD">
      <w:pPr>
        <w:spacing w:after="0"/>
        <w:jc w:val="both"/>
        <w:rPr>
          <w:rFonts w:ascii="Times New Roman" w:eastAsia="Times New Roman" w:hAnsi="Times New Roman" w:cs="Times New Roman"/>
          <w:sz w:val="24"/>
          <w:szCs w:val="24"/>
        </w:rPr>
      </w:pPr>
      <w:r w:rsidRPr="001E7E4C">
        <w:rPr>
          <w:rFonts w:ascii="Times New Roman" w:eastAsia="Times New Roman" w:hAnsi="Times New Roman" w:cs="Times New Roman"/>
          <w:sz w:val="24"/>
          <w:szCs w:val="24"/>
        </w:rPr>
        <w:t xml:space="preserve">1.Станция «Вежливость в школе и дома» - кабинет </w:t>
      </w:r>
      <w:proofErr w:type="gramStart"/>
      <w:r w:rsidRPr="001E7E4C">
        <w:rPr>
          <w:rFonts w:ascii="Times New Roman" w:eastAsia="Times New Roman" w:hAnsi="Times New Roman" w:cs="Times New Roman"/>
          <w:sz w:val="24"/>
          <w:szCs w:val="24"/>
        </w:rPr>
        <w:t>ИЗО</w:t>
      </w:r>
      <w:proofErr w:type="gramEnd"/>
      <w:r w:rsidRPr="001E7E4C">
        <w:rPr>
          <w:rFonts w:ascii="Times New Roman" w:eastAsia="Times New Roman" w:hAnsi="Times New Roman" w:cs="Times New Roman"/>
          <w:sz w:val="24"/>
          <w:szCs w:val="24"/>
        </w:rPr>
        <w:t>;</w:t>
      </w:r>
    </w:p>
    <w:p w:rsidR="001021CD" w:rsidRPr="001E7E4C" w:rsidRDefault="001021CD" w:rsidP="001021CD">
      <w:pPr>
        <w:spacing w:after="0"/>
        <w:jc w:val="both"/>
        <w:rPr>
          <w:rFonts w:ascii="Times New Roman" w:eastAsia="Times New Roman" w:hAnsi="Times New Roman" w:cs="Times New Roman"/>
          <w:sz w:val="24"/>
          <w:szCs w:val="24"/>
        </w:rPr>
      </w:pPr>
      <w:r w:rsidRPr="001E7E4C">
        <w:rPr>
          <w:rFonts w:ascii="Times New Roman" w:eastAsia="Times New Roman" w:hAnsi="Times New Roman" w:cs="Times New Roman"/>
          <w:sz w:val="24"/>
          <w:szCs w:val="24"/>
        </w:rPr>
        <w:t>2.Станция «Наш маленький театр» - кабинет корригирующей гимнастики;</w:t>
      </w:r>
    </w:p>
    <w:p w:rsidR="001021CD" w:rsidRPr="001E7E4C" w:rsidRDefault="001021CD" w:rsidP="001021CD">
      <w:pPr>
        <w:spacing w:after="0"/>
        <w:jc w:val="both"/>
        <w:rPr>
          <w:rFonts w:ascii="Times New Roman" w:eastAsia="Times New Roman" w:hAnsi="Times New Roman" w:cs="Times New Roman"/>
          <w:sz w:val="24"/>
          <w:szCs w:val="24"/>
        </w:rPr>
      </w:pPr>
      <w:r w:rsidRPr="001E7E4C">
        <w:rPr>
          <w:rFonts w:ascii="Times New Roman" w:eastAsia="Times New Roman" w:hAnsi="Times New Roman" w:cs="Times New Roman"/>
          <w:sz w:val="24"/>
          <w:szCs w:val="24"/>
        </w:rPr>
        <w:t>3.Станция «Народная мудрость» - кабинет труда;</w:t>
      </w:r>
    </w:p>
    <w:p w:rsidR="001021CD" w:rsidRPr="001E7E4C" w:rsidRDefault="001021CD" w:rsidP="001021CD">
      <w:pPr>
        <w:spacing w:after="0"/>
        <w:jc w:val="both"/>
        <w:rPr>
          <w:rFonts w:ascii="Times New Roman" w:eastAsia="Times New Roman" w:hAnsi="Times New Roman" w:cs="Times New Roman"/>
          <w:sz w:val="24"/>
          <w:szCs w:val="24"/>
        </w:rPr>
      </w:pPr>
      <w:r w:rsidRPr="001E7E4C">
        <w:rPr>
          <w:rFonts w:ascii="Times New Roman" w:eastAsia="Times New Roman" w:hAnsi="Times New Roman" w:cs="Times New Roman"/>
          <w:sz w:val="24"/>
          <w:szCs w:val="24"/>
        </w:rPr>
        <w:t>4.Станция «Волшебное слово» - спортивный зал;</w:t>
      </w:r>
    </w:p>
    <w:p w:rsidR="001021CD" w:rsidRPr="001E7E4C" w:rsidRDefault="001021CD" w:rsidP="001021CD">
      <w:pPr>
        <w:spacing w:after="0"/>
        <w:jc w:val="both"/>
        <w:rPr>
          <w:rFonts w:ascii="Times New Roman" w:eastAsia="Times New Roman" w:hAnsi="Times New Roman" w:cs="Times New Roman"/>
          <w:sz w:val="24"/>
          <w:szCs w:val="24"/>
        </w:rPr>
      </w:pPr>
      <w:r w:rsidRPr="001E7E4C">
        <w:rPr>
          <w:rFonts w:ascii="Times New Roman" w:eastAsia="Times New Roman" w:hAnsi="Times New Roman" w:cs="Times New Roman"/>
          <w:sz w:val="24"/>
          <w:szCs w:val="24"/>
        </w:rPr>
        <w:t>5.Станция «Улыбка» -  кабинет музыки.</w:t>
      </w:r>
    </w:p>
    <w:p w:rsidR="001021CD" w:rsidRPr="003F2151" w:rsidRDefault="001021CD" w:rsidP="001021CD">
      <w:pPr>
        <w:spacing w:after="0"/>
        <w:jc w:val="both"/>
        <w:rPr>
          <w:rFonts w:ascii="Times New Roman" w:eastAsia="Times New Roman" w:hAnsi="Times New Roman" w:cs="Times New Roman"/>
          <w:sz w:val="24"/>
          <w:szCs w:val="24"/>
        </w:rPr>
      </w:pPr>
      <w:r w:rsidRPr="00751702">
        <w:rPr>
          <w:rFonts w:ascii="Times New Roman" w:eastAsia="Times New Roman" w:hAnsi="Times New Roman" w:cs="Times New Roman"/>
          <w:i/>
          <w:sz w:val="24"/>
          <w:szCs w:val="24"/>
        </w:rPr>
        <w:t>Продолжительность игры</w:t>
      </w:r>
      <w:r w:rsidRPr="003F2151">
        <w:rPr>
          <w:rFonts w:ascii="Times New Roman" w:eastAsia="Times New Roman" w:hAnsi="Times New Roman" w:cs="Times New Roman"/>
          <w:sz w:val="24"/>
          <w:szCs w:val="24"/>
        </w:rPr>
        <w:t>:</w:t>
      </w:r>
    </w:p>
    <w:p w:rsidR="001021CD" w:rsidRPr="00CE1752" w:rsidRDefault="001021CD" w:rsidP="001021CD">
      <w:pPr>
        <w:keepNext/>
        <w:keepLines/>
        <w:spacing w:after="0"/>
        <w:outlineLvl w:val="2"/>
        <w:rPr>
          <w:rFonts w:ascii="Times New Roman" w:eastAsiaTheme="majorEastAsia" w:hAnsi="Times New Roman" w:cs="Times New Roman"/>
          <w:bCs/>
          <w:sz w:val="24"/>
          <w:szCs w:val="24"/>
        </w:rPr>
      </w:pPr>
      <w:r w:rsidRPr="003F2151">
        <w:rPr>
          <w:rFonts w:ascii="Times New Roman" w:eastAsiaTheme="majorEastAsia" w:hAnsi="Times New Roman" w:cs="Times New Roman"/>
          <w:b/>
          <w:bCs/>
          <w:sz w:val="24"/>
          <w:szCs w:val="24"/>
        </w:rPr>
        <w:t xml:space="preserve">        </w:t>
      </w:r>
      <w:r w:rsidRPr="00CE1752">
        <w:rPr>
          <w:rFonts w:ascii="Times New Roman" w:eastAsiaTheme="majorEastAsia" w:hAnsi="Times New Roman" w:cs="Times New Roman"/>
          <w:bCs/>
          <w:sz w:val="24"/>
          <w:szCs w:val="24"/>
        </w:rPr>
        <w:t>Игра проводится в течение дня</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1-й этап  – игра по станциям (40-минут)</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2-й этап -</w:t>
      </w:r>
      <w:r w:rsidR="009E3243">
        <w:rPr>
          <w:rFonts w:ascii="Times New Roman" w:eastAsia="Times New Roman" w:hAnsi="Times New Roman" w:cs="Times New Roman"/>
          <w:sz w:val="24"/>
          <w:szCs w:val="24"/>
        </w:rPr>
        <w:t xml:space="preserve"> </w:t>
      </w:r>
      <w:proofErr w:type="spellStart"/>
      <w:r w:rsidRPr="003F2151">
        <w:rPr>
          <w:rFonts w:ascii="Times New Roman" w:eastAsia="Times New Roman" w:hAnsi="Times New Roman" w:cs="Times New Roman"/>
          <w:sz w:val="24"/>
          <w:szCs w:val="24"/>
        </w:rPr>
        <w:t>зарабатывание</w:t>
      </w:r>
      <w:proofErr w:type="spellEnd"/>
      <w:r w:rsidRPr="003F2151">
        <w:rPr>
          <w:rFonts w:ascii="Times New Roman" w:eastAsia="Times New Roman" w:hAnsi="Times New Roman" w:cs="Times New Roman"/>
          <w:sz w:val="24"/>
          <w:szCs w:val="24"/>
        </w:rPr>
        <w:t xml:space="preserve">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 условных к</w:t>
      </w:r>
      <w:r>
        <w:rPr>
          <w:rFonts w:ascii="Times New Roman" w:eastAsia="Times New Roman" w:hAnsi="Times New Roman" w:cs="Times New Roman"/>
          <w:sz w:val="24"/>
          <w:szCs w:val="24"/>
        </w:rPr>
        <w:t>лючей (в течение игры по станциям)</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3-й этап - сбор карты (у педагога организатора)</w:t>
      </w:r>
    </w:p>
    <w:p w:rsidR="001021CD" w:rsidRPr="003F2151" w:rsidRDefault="001021CD" w:rsidP="001021CD">
      <w:pPr>
        <w:spacing w:after="0"/>
        <w:jc w:val="both"/>
        <w:rPr>
          <w:rFonts w:ascii="Times New Roman" w:hAnsi="Times New Roman" w:cs="Times New Roman"/>
          <w:sz w:val="24"/>
          <w:szCs w:val="24"/>
        </w:rPr>
      </w:pPr>
      <w:r w:rsidRPr="00751702">
        <w:rPr>
          <w:rFonts w:ascii="Times New Roman" w:eastAsia="Times New Roman" w:hAnsi="Times New Roman" w:cs="Times New Roman"/>
          <w:i/>
          <w:sz w:val="24"/>
          <w:szCs w:val="24"/>
        </w:rPr>
        <w:t> </w:t>
      </w:r>
      <w:r w:rsidRPr="00751702">
        <w:rPr>
          <w:rFonts w:ascii="Times New Roman" w:hAnsi="Times New Roman" w:cs="Times New Roman"/>
          <w:i/>
          <w:sz w:val="24"/>
          <w:szCs w:val="24"/>
        </w:rPr>
        <w:t>Ход игры</w:t>
      </w:r>
      <w:r w:rsidRPr="003F2151">
        <w:rPr>
          <w:rFonts w:ascii="Times New Roman" w:hAnsi="Times New Roman" w:cs="Times New Roman"/>
          <w:sz w:val="24"/>
          <w:szCs w:val="24"/>
        </w:rPr>
        <w:t>: Игра  начинается с линейки, где дети прослушивают легенду.</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«Легенда» игры.</w:t>
      </w:r>
    </w:p>
    <w:p w:rsidR="001021CD" w:rsidRPr="001E7E4C"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«В стран</w:t>
      </w:r>
      <w:r>
        <w:rPr>
          <w:rFonts w:ascii="Times New Roman" w:eastAsia="Times New Roman" w:hAnsi="Times New Roman" w:cs="Times New Roman"/>
          <w:sz w:val="24"/>
          <w:szCs w:val="24"/>
        </w:rPr>
        <w:t>у</w:t>
      </w:r>
      <w:r w:rsidRPr="003F2151">
        <w:rPr>
          <w:rFonts w:ascii="Times New Roman" w:eastAsia="Times New Roman" w:hAnsi="Times New Roman" w:cs="Times New Roman"/>
          <w:sz w:val="24"/>
          <w:szCs w:val="24"/>
        </w:rPr>
        <w:t xml:space="preserve"> Вежливость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пришлабеда</w:t>
      </w:r>
      <w:proofErr w:type="spellEnd"/>
      <w:r w:rsidRPr="003F2151">
        <w:rPr>
          <w:rFonts w:ascii="Times New Roman" w:eastAsia="Times New Roman" w:hAnsi="Times New Roman" w:cs="Times New Roman"/>
          <w:sz w:val="24"/>
          <w:szCs w:val="24"/>
        </w:rPr>
        <w:t xml:space="preserve">. Стране угрожает темная сила: плохие </w:t>
      </w:r>
      <w:r w:rsidRPr="001E7E4C">
        <w:rPr>
          <w:rFonts w:ascii="Times New Roman" w:eastAsia="Times New Roman" w:hAnsi="Times New Roman" w:cs="Times New Roman"/>
          <w:sz w:val="24"/>
          <w:szCs w:val="24"/>
        </w:rPr>
        <w:t>слова и выражения, некрасивые обращения друг к другу – все это проникает в страну. А вы, ребята, должны помочь установить порядок».  </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 Восстановить карту Страны вежливости, части которой разлетелись по республике и они находятся в разных уголках нашей школы. Чтобы получить хотя бы часть карты, вы должны пройти испытания. В процессе прохождения испытаний, ваши результаты  будут оцениваться «</w:t>
      </w:r>
      <w:proofErr w:type="spellStart"/>
      <w:r w:rsidRPr="003F2151">
        <w:rPr>
          <w:rFonts w:ascii="Times New Roman" w:eastAsia="Times New Roman" w:hAnsi="Times New Roman" w:cs="Times New Roman"/>
          <w:sz w:val="24"/>
          <w:szCs w:val="24"/>
        </w:rPr>
        <w:t>успешками</w:t>
      </w:r>
      <w:proofErr w:type="spellEnd"/>
      <w:r w:rsidRPr="003F2151">
        <w:rPr>
          <w:rFonts w:ascii="Times New Roman" w:eastAsia="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Испытания (попутные) следующие:</w:t>
      </w:r>
    </w:p>
    <w:p w:rsidR="001021CD" w:rsidRPr="003F2151" w:rsidRDefault="001021CD" w:rsidP="004D3BE3">
      <w:pPr>
        <w:numPr>
          <w:ilvl w:val="0"/>
          <w:numId w:val="27"/>
        </w:numPr>
        <w:tabs>
          <w:tab w:val="clear" w:pos="720"/>
          <w:tab w:val="num" w:pos="284"/>
        </w:tabs>
        <w:spacing w:after="0"/>
        <w:ind w:left="0" w:firstLine="0"/>
        <w:jc w:val="both"/>
        <w:rPr>
          <w:rFonts w:ascii="Times New Roman" w:hAnsi="Times New Roman" w:cs="Times New Roman"/>
          <w:sz w:val="24"/>
          <w:szCs w:val="24"/>
        </w:rPr>
      </w:pPr>
      <w:r w:rsidRPr="003F2151">
        <w:rPr>
          <w:rFonts w:ascii="Times New Roman" w:hAnsi="Times New Roman" w:cs="Times New Roman"/>
          <w:sz w:val="24"/>
          <w:szCs w:val="24"/>
        </w:rPr>
        <w:t>расшифровать имя человека, у которого находится часть карты;</w:t>
      </w:r>
    </w:p>
    <w:p w:rsidR="001021CD" w:rsidRPr="003F2151" w:rsidRDefault="001021CD" w:rsidP="004D3BE3">
      <w:pPr>
        <w:numPr>
          <w:ilvl w:val="0"/>
          <w:numId w:val="27"/>
        </w:numPr>
        <w:tabs>
          <w:tab w:val="clear" w:pos="720"/>
          <w:tab w:val="num" w:pos="284"/>
        </w:tabs>
        <w:spacing w:after="0"/>
        <w:ind w:left="0" w:firstLine="0"/>
        <w:jc w:val="both"/>
        <w:rPr>
          <w:rFonts w:ascii="Times New Roman" w:hAnsi="Times New Roman" w:cs="Times New Roman"/>
          <w:sz w:val="24"/>
          <w:szCs w:val="24"/>
        </w:rPr>
      </w:pPr>
      <w:r w:rsidRPr="003F2151">
        <w:rPr>
          <w:rFonts w:ascii="Times New Roman" w:hAnsi="Times New Roman" w:cs="Times New Roman"/>
          <w:sz w:val="24"/>
          <w:szCs w:val="24"/>
        </w:rPr>
        <w:t>пройти по станциям;</w:t>
      </w:r>
    </w:p>
    <w:p w:rsidR="001021CD" w:rsidRPr="003F2151" w:rsidRDefault="001021CD" w:rsidP="004D3BE3">
      <w:pPr>
        <w:numPr>
          <w:ilvl w:val="0"/>
          <w:numId w:val="27"/>
        </w:numPr>
        <w:tabs>
          <w:tab w:val="clear" w:pos="720"/>
          <w:tab w:val="num" w:pos="284"/>
        </w:tabs>
        <w:spacing w:after="0"/>
        <w:ind w:left="0" w:firstLine="0"/>
        <w:jc w:val="both"/>
        <w:rPr>
          <w:rFonts w:ascii="Times New Roman" w:hAnsi="Times New Roman" w:cs="Times New Roman"/>
          <w:color w:val="FF0000"/>
          <w:sz w:val="24"/>
          <w:szCs w:val="24"/>
        </w:rPr>
      </w:pPr>
      <w:r w:rsidRPr="003F2151">
        <w:rPr>
          <w:rFonts w:ascii="Times New Roman" w:hAnsi="Times New Roman" w:cs="Times New Roman"/>
          <w:sz w:val="24"/>
          <w:szCs w:val="24"/>
        </w:rPr>
        <w:lastRenderedPageBreak/>
        <w:t>выполнить задания:</w:t>
      </w:r>
    </w:p>
    <w:p w:rsidR="001021CD" w:rsidRPr="003F2151" w:rsidRDefault="001021CD" w:rsidP="001021CD">
      <w:pPr>
        <w:spacing w:after="0"/>
        <w:ind w:left="709" w:hanging="425"/>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а) благодарность за обед; хором</w:t>
      </w:r>
    </w:p>
    <w:p w:rsidR="001021CD" w:rsidRPr="003F2151" w:rsidRDefault="001021CD" w:rsidP="001021CD">
      <w:pPr>
        <w:spacing w:after="0"/>
        <w:ind w:left="709" w:hanging="425"/>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б) правильно попросить нужную книгу у библиотекаря;</w:t>
      </w:r>
    </w:p>
    <w:p w:rsidR="001021CD" w:rsidRPr="003F2151" w:rsidRDefault="001021CD" w:rsidP="001021CD">
      <w:pPr>
        <w:spacing w:after="0"/>
        <w:ind w:left="709" w:hanging="425"/>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в) поздороваться с тем, у кого «</w:t>
      </w:r>
      <w:proofErr w:type="spellStart"/>
      <w:r w:rsidRPr="003F2151">
        <w:rPr>
          <w:rFonts w:ascii="Times New Roman" w:eastAsia="Times New Roman" w:hAnsi="Times New Roman" w:cs="Times New Roman"/>
          <w:sz w:val="24"/>
          <w:szCs w:val="24"/>
        </w:rPr>
        <w:t>успешки</w:t>
      </w:r>
      <w:proofErr w:type="spellEnd"/>
      <w:r w:rsidRPr="003F2151">
        <w:rPr>
          <w:rFonts w:ascii="Times New Roman" w:eastAsia="Times New Roman" w:hAnsi="Times New Roman" w:cs="Times New Roman"/>
          <w:sz w:val="24"/>
          <w:szCs w:val="24"/>
        </w:rPr>
        <w:t>» и заработать их;</w:t>
      </w:r>
    </w:p>
    <w:p w:rsidR="001021CD" w:rsidRPr="003F2151" w:rsidRDefault="001021CD" w:rsidP="001021CD">
      <w:pPr>
        <w:spacing w:after="0"/>
        <w:ind w:left="284"/>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г) разработать банк добрых дел. Количество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 заработанных в процессе игры, приклеить на «зеленый» лист.</w:t>
      </w:r>
    </w:p>
    <w:p w:rsidR="001021CD" w:rsidRPr="003F2151" w:rsidRDefault="001021CD" w:rsidP="004D3BE3">
      <w:pPr>
        <w:numPr>
          <w:ilvl w:val="0"/>
          <w:numId w:val="28"/>
        </w:numPr>
        <w:spacing w:after="0"/>
        <w:ind w:left="360"/>
        <w:jc w:val="both"/>
        <w:rPr>
          <w:rFonts w:ascii="Times New Roman" w:eastAsia="Times New Roman" w:hAnsi="Times New Roman" w:cs="Times New Roman"/>
          <w:sz w:val="24"/>
          <w:szCs w:val="24"/>
        </w:rPr>
      </w:pPr>
      <w:r w:rsidRPr="00A93165">
        <w:rPr>
          <w:rFonts w:ascii="Times New Roman" w:hAnsi="Times New Roman" w:cs="Times New Roman"/>
          <w:sz w:val="24"/>
          <w:szCs w:val="24"/>
        </w:rPr>
        <w:t xml:space="preserve">Место и время </w:t>
      </w:r>
      <w:proofErr w:type="spellStart"/>
      <w:r w:rsidRPr="00A93165">
        <w:rPr>
          <w:rFonts w:ascii="Times New Roman" w:hAnsi="Times New Roman" w:cs="Times New Roman"/>
          <w:sz w:val="24"/>
          <w:szCs w:val="24"/>
        </w:rPr>
        <w:t>проведения</w:t>
      </w:r>
      <w:proofErr w:type="gramStart"/>
      <w:r w:rsidRPr="00A93165">
        <w:rPr>
          <w:rFonts w:ascii="Times New Roman" w:hAnsi="Times New Roman" w:cs="Times New Roman"/>
          <w:sz w:val="24"/>
          <w:szCs w:val="24"/>
        </w:rPr>
        <w:t>:</w:t>
      </w:r>
      <w:r w:rsidRPr="00A93165">
        <w:rPr>
          <w:rFonts w:ascii="Times New Roman" w:eastAsia="Times New Roman" w:hAnsi="Times New Roman" w:cs="Times New Roman"/>
          <w:sz w:val="24"/>
          <w:szCs w:val="24"/>
        </w:rPr>
        <w:t>И</w:t>
      </w:r>
      <w:proofErr w:type="gramEnd"/>
      <w:r w:rsidRPr="00A93165">
        <w:rPr>
          <w:rFonts w:ascii="Times New Roman" w:eastAsia="Times New Roman" w:hAnsi="Times New Roman" w:cs="Times New Roman"/>
          <w:sz w:val="24"/>
          <w:szCs w:val="24"/>
        </w:rPr>
        <w:t>гра</w:t>
      </w:r>
      <w:proofErr w:type="spellEnd"/>
      <w:r w:rsidRPr="00A93165">
        <w:rPr>
          <w:rFonts w:ascii="Times New Roman" w:eastAsia="Times New Roman" w:hAnsi="Times New Roman" w:cs="Times New Roman"/>
          <w:sz w:val="24"/>
          <w:szCs w:val="24"/>
        </w:rPr>
        <w:t xml:space="preserve"> проводится в здании образовательного учреждения.</w:t>
      </w:r>
    </w:p>
    <w:p w:rsidR="001021CD" w:rsidRPr="00751702" w:rsidRDefault="001021CD" w:rsidP="001021CD">
      <w:pPr>
        <w:spacing w:after="0"/>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Условные «ключи» к карте: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республиканские «</w:t>
      </w:r>
      <w:proofErr w:type="spellStart"/>
      <w:r w:rsidRPr="003F2151">
        <w:rPr>
          <w:rFonts w:ascii="Times New Roman" w:eastAsia="Times New Roman" w:hAnsi="Times New Roman" w:cs="Times New Roman"/>
          <w:sz w:val="24"/>
          <w:szCs w:val="24"/>
        </w:rPr>
        <w:t>успешки</w:t>
      </w:r>
      <w:proofErr w:type="spellEnd"/>
      <w:r w:rsidRPr="003F2151">
        <w:rPr>
          <w:rFonts w:ascii="Times New Roman" w:eastAsia="Times New Roman" w:hAnsi="Times New Roman" w:cs="Times New Roman"/>
          <w:sz w:val="24"/>
          <w:szCs w:val="24"/>
        </w:rPr>
        <w:t>». К концу игры группа участников (городок) должны иметь 9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751702">
        <w:rPr>
          <w:rFonts w:ascii="Times New Roman" w:eastAsia="Times New Roman" w:hAnsi="Times New Roman" w:cs="Times New Roman"/>
          <w:i/>
          <w:sz w:val="24"/>
          <w:szCs w:val="24"/>
        </w:rPr>
        <w:t>Ответственные</w:t>
      </w:r>
      <w:r w:rsidRPr="003F2151">
        <w:rPr>
          <w:rFonts w:ascii="Times New Roman" w:eastAsia="Times New Roman" w:hAnsi="Times New Roman" w:cs="Times New Roman"/>
          <w:sz w:val="24"/>
          <w:szCs w:val="24"/>
        </w:rPr>
        <w:t>: зам. директора  по ВР; педаго</w:t>
      </w:r>
      <w:proofErr w:type="gramStart"/>
      <w:r w:rsidRPr="003F2151">
        <w:rPr>
          <w:rFonts w:ascii="Times New Roman" w:eastAsia="Times New Roman" w:hAnsi="Times New Roman" w:cs="Times New Roman"/>
          <w:sz w:val="24"/>
          <w:szCs w:val="24"/>
        </w:rPr>
        <w:t>г-</w:t>
      </w:r>
      <w:proofErr w:type="gramEnd"/>
      <w:r w:rsidRPr="003F2151">
        <w:rPr>
          <w:rFonts w:ascii="Times New Roman" w:eastAsia="Times New Roman" w:hAnsi="Times New Roman" w:cs="Times New Roman"/>
          <w:sz w:val="24"/>
          <w:szCs w:val="24"/>
        </w:rPr>
        <w:t xml:space="preserve"> организатор</w:t>
      </w:r>
    </w:p>
    <w:p w:rsidR="001021CD" w:rsidRPr="003F2151" w:rsidRDefault="001021CD" w:rsidP="001021CD">
      <w:pPr>
        <w:spacing w:after="0"/>
        <w:jc w:val="both"/>
        <w:rPr>
          <w:rFonts w:ascii="Times New Roman" w:eastAsia="Times New Roman" w:hAnsi="Times New Roman" w:cs="Times New Roman"/>
          <w:sz w:val="24"/>
          <w:szCs w:val="24"/>
        </w:rPr>
      </w:pPr>
      <w:r w:rsidRPr="00751702">
        <w:rPr>
          <w:rFonts w:ascii="Times New Roman" w:eastAsia="Times New Roman" w:hAnsi="Times New Roman" w:cs="Times New Roman"/>
          <w:i/>
          <w:sz w:val="24"/>
          <w:szCs w:val="24"/>
        </w:rPr>
        <w:t>Итог игры</w:t>
      </w:r>
      <w:r w:rsidRPr="003F2151">
        <w:rPr>
          <w:rFonts w:ascii="Times New Roman" w:eastAsia="Times New Roman" w:hAnsi="Times New Roman" w:cs="Times New Roman"/>
          <w:sz w:val="24"/>
          <w:szCs w:val="24"/>
        </w:rPr>
        <w:t>:  восстановленная карта страны «Вежливость»</w:t>
      </w:r>
      <w:proofErr w:type="gramStart"/>
      <w:r w:rsidRPr="003F2151">
        <w:rPr>
          <w:rFonts w:ascii="Times New Roman" w:eastAsia="Times New Roman" w:hAnsi="Times New Roman" w:cs="Times New Roman"/>
          <w:sz w:val="24"/>
          <w:szCs w:val="24"/>
        </w:rPr>
        <w:t>.(</w:t>
      </w:r>
      <w:proofErr w:type="gramEnd"/>
      <w:r w:rsidRPr="003F2151">
        <w:rPr>
          <w:rFonts w:ascii="Times New Roman" w:eastAsia="Times New Roman" w:hAnsi="Times New Roman" w:cs="Times New Roman"/>
          <w:sz w:val="24"/>
          <w:szCs w:val="24"/>
        </w:rPr>
        <w:t xml:space="preserve"> в 1-2-х классах)</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i/>
          <w:iCs/>
          <w:sz w:val="24"/>
          <w:szCs w:val="24"/>
        </w:rPr>
        <w:t>1 этап игры:</w:t>
      </w:r>
      <w:r w:rsidRPr="003F2151">
        <w:rPr>
          <w:rFonts w:ascii="Times New Roman" w:eastAsia="Times New Roman" w:hAnsi="Times New Roman" w:cs="Times New Roman"/>
          <w:sz w:val="24"/>
          <w:szCs w:val="24"/>
        </w:rPr>
        <w:t>    Конкурс «Теплые слова».</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Изготовление солнышка с лучами.</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На лучах 1-е </w:t>
      </w:r>
      <w:proofErr w:type="spellStart"/>
      <w:r w:rsidRPr="003F2151">
        <w:rPr>
          <w:rFonts w:ascii="Times New Roman" w:eastAsia="Times New Roman" w:hAnsi="Times New Roman" w:cs="Times New Roman"/>
          <w:sz w:val="24"/>
          <w:szCs w:val="24"/>
        </w:rPr>
        <w:t>кл</w:t>
      </w:r>
      <w:proofErr w:type="spellEnd"/>
      <w:r w:rsidRPr="003F2151">
        <w:rPr>
          <w:rFonts w:ascii="Times New Roman" w:eastAsia="Times New Roman" w:hAnsi="Times New Roman" w:cs="Times New Roman"/>
          <w:sz w:val="24"/>
          <w:szCs w:val="24"/>
        </w:rPr>
        <w:t>.  – пишут вежливые слова.</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                 2-е </w:t>
      </w:r>
      <w:proofErr w:type="spellStart"/>
      <w:r w:rsidRPr="003F2151">
        <w:rPr>
          <w:rFonts w:ascii="Times New Roman" w:eastAsia="Times New Roman" w:hAnsi="Times New Roman" w:cs="Times New Roman"/>
          <w:sz w:val="24"/>
          <w:szCs w:val="24"/>
        </w:rPr>
        <w:t>кл</w:t>
      </w:r>
      <w:proofErr w:type="spellEnd"/>
      <w:r w:rsidRPr="003F2151">
        <w:rPr>
          <w:rFonts w:ascii="Times New Roman" w:eastAsia="Times New Roman" w:hAnsi="Times New Roman" w:cs="Times New Roman"/>
          <w:sz w:val="24"/>
          <w:szCs w:val="24"/>
        </w:rPr>
        <w:t>. пишут пословицы о вежливости.</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i/>
          <w:iCs/>
          <w:sz w:val="24"/>
          <w:szCs w:val="24"/>
        </w:rPr>
        <w:t>2 этап игры</w:t>
      </w:r>
      <w:r w:rsidRPr="003F2151">
        <w:rPr>
          <w:rFonts w:ascii="Times New Roman" w:eastAsia="Times New Roman" w:hAnsi="Times New Roman" w:cs="Times New Roman"/>
          <w:sz w:val="24"/>
          <w:szCs w:val="24"/>
        </w:rPr>
        <w:t>: Конкурс «Самый, самый вежливый класс».</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Здороваться со всеми в школе.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i/>
          <w:iCs/>
          <w:sz w:val="24"/>
          <w:szCs w:val="24"/>
        </w:rPr>
        <w:t>3 этап игры</w:t>
      </w:r>
      <w:r w:rsidRPr="003F2151">
        <w:rPr>
          <w:rFonts w:ascii="Times New Roman" w:eastAsia="Times New Roman" w:hAnsi="Times New Roman" w:cs="Times New Roman"/>
          <w:sz w:val="24"/>
          <w:szCs w:val="24"/>
        </w:rPr>
        <w:t xml:space="preserve">:  Игра по станциям: « В гостях </w:t>
      </w:r>
      <w:r w:rsidRPr="00751702">
        <w:rPr>
          <w:rFonts w:ascii="Times New Roman" w:eastAsia="Times New Roman" w:hAnsi="Times New Roman" w:cs="Times New Roman"/>
          <w:sz w:val="24"/>
          <w:szCs w:val="24"/>
        </w:rPr>
        <w:t>у дядюшки Этикета</w:t>
      </w:r>
      <w:r w:rsidRPr="003F2151">
        <w:rPr>
          <w:rFonts w:ascii="Times New Roman" w:eastAsia="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После линейки проводится игра по станциям в течение недели.</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Станция «Театр вежливых манер».</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Дети на переменах разыгрывают ситуации, требующие определённые правила этикета.</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Станция «Народная мудрость». В течение дня  на переменах дети вспоминают пословицы и записывают их на плакаты в кабинете детской организации.</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Станция «Вежливость дома и в школе»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Станция «Улыбка». В кабинете музыки на переменах дети должны исполнить песни о дружбе, о детстве, о доброте.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Станция «Волшебное слово». Поблагодарить поваров. На следующий день поздороваться с тем, у кого «</w:t>
      </w:r>
      <w:proofErr w:type="spellStart"/>
      <w:r w:rsidRPr="003F2151">
        <w:rPr>
          <w:rFonts w:ascii="Times New Roman" w:eastAsia="Times New Roman" w:hAnsi="Times New Roman" w:cs="Times New Roman"/>
          <w:sz w:val="24"/>
          <w:szCs w:val="24"/>
        </w:rPr>
        <w:t>успешки</w:t>
      </w:r>
      <w:proofErr w:type="spellEnd"/>
      <w:r w:rsidRPr="003F2151">
        <w:rPr>
          <w:rFonts w:ascii="Times New Roman" w:eastAsia="Times New Roman" w:hAnsi="Times New Roman" w:cs="Times New Roman"/>
          <w:sz w:val="24"/>
          <w:szCs w:val="24"/>
        </w:rPr>
        <w:t>».</w:t>
      </w:r>
    </w:p>
    <w:p w:rsidR="001021CD" w:rsidRPr="003F2151" w:rsidRDefault="001021CD" w:rsidP="001021CD">
      <w:pPr>
        <w:spacing w:after="0" w:line="328" w:lineRule="atLeast"/>
        <w:rPr>
          <w:rFonts w:ascii="Times New Roman" w:hAnsi="Times New Roman" w:cs="Times New Roman"/>
          <w:sz w:val="24"/>
          <w:szCs w:val="24"/>
        </w:rPr>
      </w:pPr>
      <w:r w:rsidRPr="003F2151">
        <w:rPr>
          <w:rFonts w:ascii="Times New Roman" w:hAnsi="Times New Roman" w:cs="Times New Roman"/>
          <w:sz w:val="24"/>
          <w:szCs w:val="24"/>
        </w:rPr>
        <w:t>                                                   </w:t>
      </w:r>
    </w:p>
    <w:p w:rsidR="001021CD" w:rsidRPr="003F2151" w:rsidRDefault="001021CD" w:rsidP="001021CD">
      <w:pPr>
        <w:spacing w:after="0" w:line="328" w:lineRule="atLeast"/>
        <w:jc w:val="center"/>
        <w:rPr>
          <w:rFonts w:ascii="Times New Roman" w:hAnsi="Times New Roman" w:cs="Times New Roman"/>
          <w:sz w:val="24"/>
          <w:szCs w:val="24"/>
        </w:rPr>
      </w:pPr>
      <w:r w:rsidRPr="003F2151">
        <w:rPr>
          <w:rFonts w:ascii="Times New Roman" w:hAnsi="Times New Roman" w:cs="Times New Roman"/>
          <w:b/>
          <w:bCs/>
          <w:sz w:val="24"/>
          <w:szCs w:val="24"/>
        </w:rPr>
        <w:t>Положение</w:t>
      </w:r>
      <w:r>
        <w:rPr>
          <w:rFonts w:ascii="Times New Roman" w:hAnsi="Times New Roman" w:cs="Times New Roman"/>
          <w:sz w:val="24"/>
          <w:szCs w:val="24"/>
        </w:rPr>
        <w:t xml:space="preserve"> </w:t>
      </w:r>
      <w:r w:rsidRPr="003F2151">
        <w:rPr>
          <w:rFonts w:ascii="Times New Roman" w:hAnsi="Times New Roman" w:cs="Times New Roman"/>
          <w:b/>
          <w:bCs/>
          <w:sz w:val="24"/>
          <w:szCs w:val="24"/>
        </w:rPr>
        <w:t>об игре «Путешествие в страну Вежливость»</w:t>
      </w:r>
    </w:p>
    <w:p w:rsidR="001021CD" w:rsidRPr="003F2151" w:rsidRDefault="001021CD" w:rsidP="001021CD">
      <w:pPr>
        <w:spacing w:after="0" w:line="328" w:lineRule="atLeast"/>
        <w:jc w:val="center"/>
        <w:rPr>
          <w:rFonts w:ascii="Times New Roman" w:hAnsi="Times New Roman" w:cs="Times New Roman"/>
          <w:sz w:val="24"/>
          <w:szCs w:val="24"/>
        </w:rPr>
      </w:pPr>
      <w:r w:rsidRPr="003F2151">
        <w:rPr>
          <w:rFonts w:ascii="Times New Roman" w:hAnsi="Times New Roman" w:cs="Times New Roman"/>
          <w:b/>
          <w:bCs/>
          <w:sz w:val="24"/>
          <w:szCs w:val="24"/>
        </w:rPr>
        <w:t>II тур</w:t>
      </w:r>
      <w:r>
        <w:rPr>
          <w:rFonts w:ascii="Times New Roman" w:hAnsi="Times New Roman" w:cs="Times New Roman"/>
          <w:sz w:val="24"/>
          <w:szCs w:val="24"/>
        </w:rPr>
        <w:t xml:space="preserve"> </w:t>
      </w:r>
      <w:r w:rsidRPr="00751702">
        <w:rPr>
          <w:rFonts w:ascii="Times New Roman" w:hAnsi="Times New Roman" w:cs="Times New Roman"/>
          <w:b/>
          <w:bCs/>
          <w:sz w:val="24"/>
          <w:szCs w:val="24"/>
        </w:rPr>
        <w:t>«Восстановление замка</w:t>
      </w:r>
      <w:r w:rsidRPr="003F2151">
        <w:rPr>
          <w:rFonts w:ascii="Times New Roman" w:hAnsi="Times New Roman" w:cs="Times New Roman"/>
          <w:b/>
          <w:bCs/>
          <w:sz w:val="24"/>
          <w:szCs w:val="24"/>
        </w:rPr>
        <w:t>» (январь)</w:t>
      </w:r>
    </w:p>
    <w:p w:rsidR="001021CD" w:rsidRPr="00751702" w:rsidRDefault="001021CD" w:rsidP="001021CD">
      <w:pPr>
        <w:spacing w:after="0"/>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Цель:</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 Расширить знания обучающихся о происхождении слов «этикет»,  знакомство с нравственными понятиями.</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 Формирование чувства коллективизма, ответственности за общее дело.</w:t>
      </w:r>
    </w:p>
    <w:p w:rsidR="001021CD"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 Формирование ведущих нравственных качеств детей.</w:t>
      </w:r>
    </w:p>
    <w:p w:rsidR="001021CD" w:rsidRPr="003F2151" w:rsidRDefault="001021CD" w:rsidP="001021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13345">
        <w:rPr>
          <w:rFonts w:ascii="Times New Roman" w:hAnsi="Times New Roman" w:cs="Times New Roman"/>
          <w:sz w:val="24"/>
          <w:szCs w:val="24"/>
        </w:rPr>
        <w:t>Формирование культуры поведения</w:t>
      </w:r>
    </w:p>
    <w:p w:rsidR="001021CD" w:rsidRPr="00751702" w:rsidRDefault="001021CD" w:rsidP="001021CD">
      <w:pPr>
        <w:spacing w:after="0"/>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Предварительная подготовка.</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1. Изготовление замка «Страны </w:t>
      </w:r>
      <w:r>
        <w:rPr>
          <w:rFonts w:ascii="Times New Roman" w:eastAsia="Times New Roman" w:hAnsi="Times New Roman" w:cs="Times New Roman"/>
          <w:sz w:val="24"/>
          <w:szCs w:val="24"/>
        </w:rPr>
        <w:t>В</w:t>
      </w:r>
      <w:r w:rsidRPr="003F2151">
        <w:rPr>
          <w:rFonts w:ascii="Times New Roman" w:eastAsia="Times New Roman" w:hAnsi="Times New Roman" w:cs="Times New Roman"/>
          <w:sz w:val="24"/>
          <w:szCs w:val="24"/>
        </w:rPr>
        <w:t>ежливост</w:t>
      </w:r>
      <w:r>
        <w:rPr>
          <w:rFonts w:ascii="Times New Roman" w:eastAsia="Times New Roman" w:hAnsi="Times New Roman" w:cs="Times New Roman"/>
          <w:sz w:val="24"/>
          <w:szCs w:val="24"/>
        </w:rPr>
        <w:t>ь</w:t>
      </w:r>
      <w:r w:rsidRPr="003F2151">
        <w:rPr>
          <w:rFonts w:ascii="Times New Roman" w:eastAsia="Times New Roman" w:hAnsi="Times New Roman" w:cs="Times New Roman"/>
          <w:sz w:val="24"/>
          <w:szCs w:val="24"/>
        </w:rPr>
        <w:t>».</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 Разучивание песен о добре, о вежливости, о дружбе.</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  Домашнее задание для детей:</w:t>
      </w:r>
    </w:p>
    <w:p w:rsidR="001021CD" w:rsidRPr="003F2151" w:rsidRDefault="001021CD" w:rsidP="004D3BE3">
      <w:pPr>
        <w:numPr>
          <w:ilvl w:val="0"/>
          <w:numId w:val="29"/>
        </w:numPr>
        <w:tabs>
          <w:tab w:val="clear" w:pos="720"/>
          <w:tab w:val="num" w:pos="426"/>
        </w:tabs>
        <w:spacing w:after="0"/>
        <w:ind w:left="426" w:firstLine="0"/>
        <w:jc w:val="both"/>
        <w:rPr>
          <w:rFonts w:ascii="Times New Roman" w:hAnsi="Times New Roman" w:cs="Times New Roman"/>
          <w:sz w:val="24"/>
          <w:szCs w:val="24"/>
        </w:rPr>
      </w:pPr>
      <w:r w:rsidRPr="003F2151">
        <w:rPr>
          <w:rFonts w:ascii="Times New Roman" w:hAnsi="Times New Roman" w:cs="Times New Roman"/>
          <w:sz w:val="24"/>
          <w:szCs w:val="24"/>
        </w:rPr>
        <w:t>подготовить загадки о вежливости, о добре;</w:t>
      </w:r>
    </w:p>
    <w:p w:rsidR="001021CD" w:rsidRPr="003F2151" w:rsidRDefault="001021CD" w:rsidP="004D3BE3">
      <w:pPr>
        <w:numPr>
          <w:ilvl w:val="0"/>
          <w:numId w:val="29"/>
        </w:numPr>
        <w:tabs>
          <w:tab w:val="clear" w:pos="720"/>
          <w:tab w:val="num" w:pos="426"/>
        </w:tabs>
        <w:spacing w:after="0"/>
        <w:ind w:left="426" w:firstLine="0"/>
        <w:jc w:val="both"/>
        <w:rPr>
          <w:rFonts w:ascii="Times New Roman" w:hAnsi="Times New Roman" w:cs="Times New Roman"/>
          <w:sz w:val="24"/>
          <w:szCs w:val="24"/>
        </w:rPr>
      </w:pPr>
      <w:r w:rsidRPr="003F2151">
        <w:rPr>
          <w:rFonts w:ascii="Times New Roman" w:hAnsi="Times New Roman" w:cs="Times New Roman"/>
          <w:sz w:val="24"/>
          <w:szCs w:val="24"/>
        </w:rPr>
        <w:t>подготовить пословицы.</w:t>
      </w:r>
    </w:p>
    <w:p w:rsidR="001021CD" w:rsidRPr="00751702" w:rsidRDefault="001021CD" w:rsidP="001021CD">
      <w:pPr>
        <w:spacing w:after="0"/>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Участники и действующие лица.</w:t>
      </w:r>
    </w:p>
    <w:p w:rsidR="001021CD" w:rsidRPr="003F2151" w:rsidRDefault="001021CD" w:rsidP="004D3BE3">
      <w:pPr>
        <w:numPr>
          <w:ilvl w:val="0"/>
          <w:numId w:val="30"/>
        </w:numPr>
        <w:spacing w:after="0"/>
        <w:jc w:val="both"/>
        <w:rPr>
          <w:rFonts w:ascii="Times New Roman" w:hAnsi="Times New Roman" w:cs="Times New Roman"/>
          <w:sz w:val="24"/>
          <w:szCs w:val="24"/>
        </w:rPr>
      </w:pPr>
      <w:r w:rsidRPr="003F2151">
        <w:rPr>
          <w:rFonts w:ascii="Times New Roman" w:hAnsi="Times New Roman" w:cs="Times New Roman"/>
          <w:sz w:val="24"/>
          <w:szCs w:val="24"/>
        </w:rPr>
        <w:lastRenderedPageBreak/>
        <w:t>ведущие;</w:t>
      </w:r>
    </w:p>
    <w:p w:rsidR="001021CD" w:rsidRPr="003F2151" w:rsidRDefault="001021CD" w:rsidP="004D3BE3">
      <w:pPr>
        <w:numPr>
          <w:ilvl w:val="0"/>
          <w:numId w:val="30"/>
        </w:numPr>
        <w:spacing w:after="0"/>
        <w:jc w:val="both"/>
        <w:rPr>
          <w:rFonts w:ascii="Times New Roman" w:hAnsi="Times New Roman" w:cs="Times New Roman"/>
          <w:sz w:val="24"/>
          <w:szCs w:val="24"/>
        </w:rPr>
      </w:pPr>
      <w:r w:rsidRPr="003F2151">
        <w:rPr>
          <w:rFonts w:ascii="Times New Roman" w:hAnsi="Times New Roman" w:cs="Times New Roman"/>
          <w:sz w:val="24"/>
          <w:szCs w:val="24"/>
        </w:rPr>
        <w:t>республиканцы, учащиеся 1,2 классов;</w:t>
      </w:r>
    </w:p>
    <w:p w:rsidR="001021CD" w:rsidRPr="003F2151" w:rsidRDefault="001021CD" w:rsidP="004D3BE3">
      <w:pPr>
        <w:numPr>
          <w:ilvl w:val="0"/>
          <w:numId w:val="30"/>
        </w:numPr>
        <w:spacing w:after="0"/>
        <w:jc w:val="both"/>
        <w:rPr>
          <w:rFonts w:ascii="Times New Roman" w:hAnsi="Times New Roman" w:cs="Times New Roman"/>
          <w:sz w:val="24"/>
          <w:szCs w:val="24"/>
        </w:rPr>
      </w:pPr>
      <w:r w:rsidRPr="003F2151">
        <w:rPr>
          <w:rFonts w:ascii="Times New Roman" w:hAnsi="Times New Roman" w:cs="Times New Roman"/>
          <w:sz w:val="24"/>
          <w:szCs w:val="24"/>
        </w:rPr>
        <w:t>учителя-предметники.</w:t>
      </w:r>
    </w:p>
    <w:p w:rsidR="001021CD" w:rsidRPr="00751702" w:rsidRDefault="001021CD" w:rsidP="001021CD">
      <w:pPr>
        <w:spacing w:after="0"/>
        <w:jc w:val="both"/>
        <w:rPr>
          <w:rFonts w:ascii="Times New Roman" w:eastAsia="Times New Roman" w:hAnsi="Times New Roman" w:cs="Times New Roman"/>
          <w:i/>
          <w:sz w:val="24"/>
          <w:szCs w:val="24"/>
        </w:rPr>
      </w:pPr>
      <w:r w:rsidRPr="00751702">
        <w:rPr>
          <w:rFonts w:ascii="Times New Roman" w:eastAsia="Times New Roman" w:hAnsi="Times New Roman" w:cs="Times New Roman"/>
          <w:i/>
          <w:sz w:val="24"/>
          <w:szCs w:val="24"/>
        </w:rPr>
        <w:t>Выполнение заданий.</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от учителей  </w:t>
      </w:r>
      <w:proofErr w:type="gramStart"/>
      <w:r w:rsidRPr="003F2151">
        <w:rPr>
          <w:rFonts w:ascii="Times New Roman" w:eastAsia="Times New Roman" w:hAnsi="Times New Roman" w:cs="Times New Roman"/>
          <w:sz w:val="24"/>
          <w:szCs w:val="24"/>
        </w:rPr>
        <w:t>ИЗО</w:t>
      </w:r>
      <w:proofErr w:type="gramEnd"/>
      <w:r w:rsidRPr="003F2151">
        <w:rPr>
          <w:rFonts w:ascii="Times New Roman" w:eastAsia="Times New Roman" w:hAnsi="Times New Roman" w:cs="Times New Roman"/>
          <w:sz w:val="24"/>
          <w:szCs w:val="24"/>
        </w:rPr>
        <w:t>, труда, физкультуры, музыки (учитывается поведение на уроках).</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от поваров (учитываются поведение в столовой) – контролирует педагог-организатор.</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за внешний вид (прическа, гигиена, одежда) – контролирует министерство культуры.</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4.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за правильное общение друг с другом.</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Ответственные за выдачу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 мэр городка и классный руководитель.</w:t>
      </w:r>
    </w:p>
    <w:p w:rsidR="001021CD" w:rsidRPr="003F2151"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i/>
          <w:sz w:val="24"/>
          <w:szCs w:val="24"/>
        </w:rPr>
        <w:t xml:space="preserve"> Продолжительность игры</w:t>
      </w:r>
      <w:r w:rsidRPr="003F2151">
        <w:rPr>
          <w:rFonts w:ascii="Times New Roman" w:eastAsia="Times New Roman" w:hAnsi="Times New Roman" w:cs="Times New Roman"/>
          <w:sz w:val="24"/>
          <w:szCs w:val="24"/>
        </w:rPr>
        <w:t>.</w:t>
      </w:r>
    </w:p>
    <w:p w:rsidR="001021CD" w:rsidRPr="003F2151" w:rsidRDefault="001021CD" w:rsidP="001021CD">
      <w:pPr>
        <w:spacing w:after="0"/>
        <w:ind w:firstLine="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Игра проводится в течение недели.</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1-й день – «Легенда»</w:t>
      </w:r>
      <w:r>
        <w:rPr>
          <w:rFonts w:ascii="Times New Roman" w:eastAsia="Times New Roman" w:hAnsi="Times New Roman" w:cs="Times New Roman"/>
          <w:sz w:val="24"/>
          <w:szCs w:val="24"/>
        </w:rPr>
        <w:t>,</w:t>
      </w:r>
      <w:r w:rsidRPr="003F2151">
        <w:rPr>
          <w:rFonts w:ascii="Times New Roman" w:eastAsia="Times New Roman" w:hAnsi="Times New Roman" w:cs="Times New Roman"/>
          <w:sz w:val="24"/>
          <w:szCs w:val="24"/>
        </w:rPr>
        <w:t xml:space="preserve"> игры.</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2-4-й дни – </w:t>
      </w:r>
      <w:proofErr w:type="spellStart"/>
      <w:r w:rsidRPr="003F2151">
        <w:rPr>
          <w:rFonts w:ascii="Times New Roman" w:eastAsia="Times New Roman" w:hAnsi="Times New Roman" w:cs="Times New Roman"/>
          <w:sz w:val="24"/>
          <w:szCs w:val="24"/>
        </w:rPr>
        <w:t>зарабатывание</w:t>
      </w:r>
      <w:proofErr w:type="spellEnd"/>
      <w:r w:rsidRPr="003F2151">
        <w:rPr>
          <w:rFonts w:ascii="Times New Roman" w:eastAsia="Times New Roman" w:hAnsi="Times New Roman" w:cs="Times New Roman"/>
          <w:sz w:val="24"/>
          <w:szCs w:val="24"/>
        </w:rPr>
        <w:t xml:space="preserve">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5-й день – восстановление замка.</w:t>
      </w:r>
    </w:p>
    <w:p w:rsidR="001021CD" w:rsidRPr="003F2151" w:rsidRDefault="001021CD" w:rsidP="001021CD">
      <w:pPr>
        <w:spacing w:after="0"/>
        <w:ind w:left="426"/>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6. Ход игры:</w:t>
      </w:r>
    </w:p>
    <w:p w:rsidR="001021CD" w:rsidRPr="00613345" w:rsidRDefault="001021CD" w:rsidP="001021CD">
      <w:pPr>
        <w:spacing w:after="0"/>
        <w:rPr>
          <w:rFonts w:ascii="Times New Roman" w:eastAsia="Times New Roman" w:hAnsi="Times New Roman" w:cs="Times New Roman"/>
          <w:sz w:val="24"/>
          <w:szCs w:val="24"/>
        </w:rPr>
      </w:pPr>
      <w:r w:rsidRPr="00613345">
        <w:rPr>
          <w:rFonts w:ascii="Times New Roman" w:eastAsia="Times New Roman" w:hAnsi="Times New Roman" w:cs="Times New Roman"/>
          <w:iCs/>
          <w:sz w:val="24"/>
          <w:szCs w:val="24"/>
        </w:rPr>
        <w:t>«Легенда» игры.</w:t>
      </w:r>
    </w:p>
    <w:p w:rsidR="001021CD" w:rsidRPr="00613345" w:rsidRDefault="001021CD" w:rsidP="001021CD">
      <w:pPr>
        <w:spacing w:after="0"/>
        <w:ind w:firstLine="708"/>
        <w:jc w:val="both"/>
        <w:rPr>
          <w:rFonts w:ascii="Times New Roman" w:eastAsia="Times New Roman" w:hAnsi="Times New Roman" w:cs="Times New Roman"/>
          <w:sz w:val="24"/>
          <w:szCs w:val="24"/>
        </w:rPr>
      </w:pPr>
      <w:r w:rsidRPr="00613345">
        <w:rPr>
          <w:rFonts w:ascii="Times New Roman" w:eastAsia="Times New Roman" w:hAnsi="Times New Roman" w:cs="Times New Roman"/>
          <w:sz w:val="24"/>
          <w:szCs w:val="24"/>
        </w:rPr>
        <w:t>В стране «Вежливость» вновь произошло несчастье. Стране угрожает темная сила. В страну проникают плохие слова, невежливое обращение друг к другу. Только вы, ребята, сможете установить порядок.</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Вам нужно:</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а)  Восстановить разрушенный замок страны «Вежливость», части которого разлетелись по всей школе.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Для того чтобы получить часть замка, следует  заработать «</w:t>
      </w:r>
      <w:proofErr w:type="spellStart"/>
      <w:r w:rsidRPr="003F2151">
        <w:rPr>
          <w:rFonts w:ascii="Times New Roman" w:eastAsia="Times New Roman" w:hAnsi="Times New Roman" w:cs="Times New Roman"/>
          <w:sz w:val="24"/>
          <w:szCs w:val="24"/>
        </w:rPr>
        <w:t>успешки</w:t>
      </w:r>
      <w:proofErr w:type="spellEnd"/>
      <w:r w:rsidRPr="003F2151">
        <w:rPr>
          <w:rFonts w:ascii="Times New Roman" w:eastAsia="Times New Roman" w:hAnsi="Times New Roman" w:cs="Times New Roman"/>
          <w:sz w:val="24"/>
          <w:szCs w:val="24"/>
        </w:rPr>
        <w:t>»</w:t>
      </w:r>
    </w:p>
    <w:p w:rsidR="001021CD" w:rsidRPr="003F2151" w:rsidRDefault="001021CD" w:rsidP="004D3BE3">
      <w:pPr>
        <w:numPr>
          <w:ilvl w:val="0"/>
          <w:numId w:val="31"/>
        </w:numPr>
        <w:spacing w:after="0"/>
        <w:jc w:val="both"/>
        <w:rPr>
          <w:rFonts w:ascii="Times New Roman" w:hAnsi="Times New Roman" w:cs="Times New Roman"/>
          <w:sz w:val="24"/>
          <w:szCs w:val="24"/>
        </w:rPr>
      </w:pPr>
      <w:r w:rsidRPr="003F2151">
        <w:rPr>
          <w:rFonts w:ascii="Times New Roman" w:hAnsi="Times New Roman" w:cs="Times New Roman"/>
          <w:sz w:val="24"/>
          <w:szCs w:val="24"/>
        </w:rPr>
        <w:t xml:space="preserve">на уроке </w:t>
      </w:r>
      <w:proofErr w:type="gramStart"/>
      <w:r w:rsidRPr="003F2151">
        <w:rPr>
          <w:rFonts w:ascii="Times New Roman" w:hAnsi="Times New Roman" w:cs="Times New Roman"/>
          <w:sz w:val="24"/>
          <w:szCs w:val="24"/>
        </w:rPr>
        <w:t>ИЗО</w:t>
      </w:r>
      <w:proofErr w:type="gramEnd"/>
      <w:r w:rsidRPr="003F2151">
        <w:rPr>
          <w:rFonts w:ascii="Times New Roman" w:hAnsi="Times New Roman" w:cs="Times New Roman"/>
          <w:sz w:val="24"/>
          <w:szCs w:val="24"/>
        </w:rPr>
        <w:t xml:space="preserve"> – </w:t>
      </w:r>
      <w:proofErr w:type="gramStart"/>
      <w:r w:rsidRPr="003F2151">
        <w:rPr>
          <w:rFonts w:ascii="Times New Roman" w:hAnsi="Times New Roman" w:cs="Times New Roman"/>
          <w:sz w:val="24"/>
          <w:szCs w:val="24"/>
        </w:rPr>
        <w:t>в</w:t>
      </w:r>
      <w:proofErr w:type="gramEnd"/>
      <w:r w:rsidRPr="003F2151">
        <w:rPr>
          <w:rFonts w:ascii="Times New Roman" w:hAnsi="Times New Roman" w:cs="Times New Roman"/>
          <w:sz w:val="24"/>
          <w:szCs w:val="24"/>
        </w:rPr>
        <w:t xml:space="preserve"> конце недели;</w:t>
      </w:r>
    </w:p>
    <w:p w:rsidR="001021CD" w:rsidRPr="003F2151" w:rsidRDefault="001021CD" w:rsidP="004D3BE3">
      <w:pPr>
        <w:numPr>
          <w:ilvl w:val="0"/>
          <w:numId w:val="31"/>
        </w:numPr>
        <w:spacing w:after="0"/>
        <w:jc w:val="both"/>
        <w:rPr>
          <w:rFonts w:ascii="Times New Roman" w:hAnsi="Times New Roman" w:cs="Times New Roman"/>
          <w:sz w:val="24"/>
          <w:szCs w:val="24"/>
        </w:rPr>
      </w:pPr>
      <w:r w:rsidRPr="003F2151">
        <w:rPr>
          <w:rFonts w:ascii="Times New Roman" w:hAnsi="Times New Roman" w:cs="Times New Roman"/>
          <w:sz w:val="24"/>
          <w:szCs w:val="24"/>
        </w:rPr>
        <w:t>на уроке труда – в конце недели;</w:t>
      </w:r>
    </w:p>
    <w:p w:rsidR="001021CD" w:rsidRPr="003F2151" w:rsidRDefault="001021CD" w:rsidP="004D3BE3">
      <w:pPr>
        <w:numPr>
          <w:ilvl w:val="0"/>
          <w:numId w:val="31"/>
        </w:numPr>
        <w:spacing w:after="0"/>
        <w:jc w:val="both"/>
        <w:rPr>
          <w:rFonts w:ascii="Times New Roman" w:hAnsi="Times New Roman" w:cs="Times New Roman"/>
          <w:sz w:val="24"/>
          <w:szCs w:val="24"/>
        </w:rPr>
      </w:pPr>
      <w:r w:rsidRPr="003F2151">
        <w:rPr>
          <w:rFonts w:ascii="Times New Roman" w:hAnsi="Times New Roman" w:cs="Times New Roman"/>
          <w:sz w:val="24"/>
          <w:szCs w:val="24"/>
        </w:rPr>
        <w:t xml:space="preserve">на уроке физкультуры– </w:t>
      </w:r>
      <w:proofErr w:type="gramStart"/>
      <w:r w:rsidRPr="003F2151">
        <w:rPr>
          <w:rFonts w:ascii="Times New Roman" w:hAnsi="Times New Roman" w:cs="Times New Roman"/>
          <w:sz w:val="24"/>
          <w:szCs w:val="24"/>
        </w:rPr>
        <w:t xml:space="preserve">в </w:t>
      </w:r>
      <w:proofErr w:type="gramEnd"/>
      <w:r w:rsidRPr="003F2151">
        <w:rPr>
          <w:rFonts w:ascii="Times New Roman" w:hAnsi="Times New Roman" w:cs="Times New Roman"/>
          <w:sz w:val="24"/>
          <w:szCs w:val="24"/>
        </w:rPr>
        <w:t>конце недели;</w:t>
      </w:r>
    </w:p>
    <w:p w:rsidR="001021CD" w:rsidRPr="003F2151" w:rsidRDefault="001021CD" w:rsidP="004D3BE3">
      <w:pPr>
        <w:numPr>
          <w:ilvl w:val="0"/>
          <w:numId w:val="31"/>
        </w:numPr>
        <w:spacing w:after="0"/>
        <w:jc w:val="both"/>
        <w:rPr>
          <w:rFonts w:ascii="Times New Roman" w:hAnsi="Times New Roman" w:cs="Times New Roman"/>
          <w:sz w:val="24"/>
          <w:szCs w:val="24"/>
        </w:rPr>
      </w:pPr>
      <w:r w:rsidRPr="003F2151">
        <w:rPr>
          <w:rFonts w:ascii="Times New Roman" w:hAnsi="Times New Roman" w:cs="Times New Roman"/>
          <w:sz w:val="24"/>
          <w:szCs w:val="24"/>
        </w:rPr>
        <w:t>на уроке музыки – в конце недели;</w:t>
      </w:r>
    </w:p>
    <w:p w:rsidR="001021CD" w:rsidRPr="003F2151" w:rsidRDefault="001021CD" w:rsidP="004D3BE3">
      <w:pPr>
        <w:numPr>
          <w:ilvl w:val="0"/>
          <w:numId w:val="32"/>
        </w:numPr>
        <w:tabs>
          <w:tab w:val="num" w:pos="720"/>
        </w:tabs>
        <w:spacing w:after="0"/>
        <w:ind w:left="1440"/>
        <w:jc w:val="both"/>
        <w:rPr>
          <w:rFonts w:ascii="Times New Roman" w:hAnsi="Times New Roman" w:cs="Times New Roman"/>
          <w:sz w:val="24"/>
          <w:szCs w:val="24"/>
        </w:rPr>
      </w:pPr>
      <w:r w:rsidRPr="003F2151">
        <w:rPr>
          <w:rFonts w:ascii="Times New Roman" w:hAnsi="Times New Roman" w:cs="Times New Roman"/>
          <w:sz w:val="24"/>
          <w:szCs w:val="24"/>
        </w:rPr>
        <w:t>- красная «</w:t>
      </w:r>
      <w:proofErr w:type="spellStart"/>
      <w:r w:rsidRPr="003F2151">
        <w:rPr>
          <w:rFonts w:ascii="Times New Roman" w:hAnsi="Times New Roman" w:cs="Times New Roman"/>
          <w:sz w:val="24"/>
          <w:szCs w:val="24"/>
        </w:rPr>
        <w:t>успешка</w:t>
      </w:r>
      <w:proofErr w:type="spellEnd"/>
      <w:r w:rsidRPr="003F2151">
        <w:rPr>
          <w:rFonts w:ascii="Times New Roman" w:hAnsi="Times New Roman" w:cs="Times New Roman"/>
          <w:sz w:val="24"/>
          <w:szCs w:val="24"/>
        </w:rPr>
        <w:t>» - «5»;</w:t>
      </w:r>
    </w:p>
    <w:p w:rsidR="001021CD" w:rsidRPr="003F2151" w:rsidRDefault="001021CD" w:rsidP="004D3BE3">
      <w:pPr>
        <w:numPr>
          <w:ilvl w:val="0"/>
          <w:numId w:val="32"/>
        </w:numPr>
        <w:tabs>
          <w:tab w:val="num" w:pos="720"/>
        </w:tabs>
        <w:spacing w:after="0"/>
        <w:ind w:left="1440"/>
        <w:jc w:val="both"/>
        <w:rPr>
          <w:rFonts w:ascii="Times New Roman" w:hAnsi="Times New Roman" w:cs="Times New Roman"/>
          <w:sz w:val="24"/>
          <w:szCs w:val="24"/>
        </w:rPr>
      </w:pPr>
      <w:r w:rsidRPr="003F2151">
        <w:rPr>
          <w:rFonts w:ascii="Times New Roman" w:hAnsi="Times New Roman" w:cs="Times New Roman"/>
          <w:sz w:val="24"/>
          <w:szCs w:val="24"/>
        </w:rPr>
        <w:t>- желтая «</w:t>
      </w:r>
      <w:proofErr w:type="spellStart"/>
      <w:r w:rsidRPr="003F2151">
        <w:rPr>
          <w:rFonts w:ascii="Times New Roman" w:hAnsi="Times New Roman" w:cs="Times New Roman"/>
          <w:sz w:val="24"/>
          <w:szCs w:val="24"/>
        </w:rPr>
        <w:t>успешка</w:t>
      </w:r>
      <w:proofErr w:type="spellEnd"/>
      <w:r w:rsidRPr="003F2151">
        <w:rPr>
          <w:rFonts w:ascii="Times New Roman" w:hAnsi="Times New Roman" w:cs="Times New Roman"/>
          <w:sz w:val="24"/>
          <w:szCs w:val="24"/>
        </w:rPr>
        <w:t>» - «4»;</w:t>
      </w:r>
    </w:p>
    <w:p w:rsidR="001021CD" w:rsidRPr="003F2151" w:rsidRDefault="001021CD" w:rsidP="004D3BE3">
      <w:pPr>
        <w:numPr>
          <w:ilvl w:val="0"/>
          <w:numId w:val="32"/>
        </w:numPr>
        <w:tabs>
          <w:tab w:val="num" w:pos="720"/>
        </w:tabs>
        <w:spacing w:after="0"/>
        <w:ind w:left="1440"/>
        <w:jc w:val="both"/>
        <w:rPr>
          <w:rFonts w:ascii="Times New Roman" w:hAnsi="Times New Roman" w:cs="Times New Roman"/>
          <w:sz w:val="24"/>
          <w:szCs w:val="24"/>
        </w:rPr>
      </w:pPr>
      <w:r w:rsidRPr="003F2151">
        <w:rPr>
          <w:rFonts w:ascii="Times New Roman" w:hAnsi="Times New Roman" w:cs="Times New Roman"/>
          <w:sz w:val="24"/>
          <w:szCs w:val="24"/>
        </w:rPr>
        <w:t>- зеленая «</w:t>
      </w:r>
      <w:proofErr w:type="spellStart"/>
      <w:r w:rsidRPr="003F2151">
        <w:rPr>
          <w:rFonts w:ascii="Times New Roman" w:hAnsi="Times New Roman" w:cs="Times New Roman"/>
          <w:sz w:val="24"/>
          <w:szCs w:val="24"/>
        </w:rPr>
        <w:t>успешка</w:t>
      </w:r>
      <w:proofErr w:type="spellEnd"/>
      <w:r w:rsidRPr="003F2151">
        <w:rPr>
          <w:rFonts w:ascii="Times New Roman" w:hAnsi="Times New Roman" w:cs="Times New Roman"/>
          <w:sz w:val="24"/>
          <w:szCs w:val="24"/>
        </w:rPr>
        <w:t>» - «3»;</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б)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за поведение в столовой:</w:t>
      </w:r>
    </w:p>
    <w:p w:rsidR="001021CD" w:rsidRPr="003F2151" w:rsidRDefault="001021CD" w:rsidP="004D3BE3">
      <w:pPr>
        <w:numPr>
          <w:ilvl w:val="0"/>
          <w:numId w:val="33"/>
        </w:numPr>
        <w:spacing w:after="0"/>
        <w:jc w:val="both"/>
        <w:rPr>
          <w:rFonts w:ascii="Times New Roman" w:hAnsi="Times New Roman" w:cs="Times New Roman"/>
          <w:sz w:val="24"/>
          <w:szCs w:val="24"/>
        </w:rPr>
      </w:pPr>
      <w:r w:rsidRPr="003F2151">
        <w:rPr>
          <w:rFonts w:ascii="Times New Roman" w:hAnsi="Times New Roman" w:cs="Times New Roman"/>
          <w:sz w:val="24"/>
          <w:szCs w:val="24"/>
        </w:rPr>
        <w:t>Мытье рук;</w:t>
      </w:r>
    </w:p>
    <w:p w:rsidR="001021CD" w:rsidRPr="003F2151" w:rsidRDefault="001021CD" w:rsidP="004D3BE3">
      <w:pPr>
        <w:numPr>
          <w:ilvl w:val="0"/>
          <w:numId w:val="33"/>
        </w:numPr>
        <w:spacing w:after="0"/>
        <w:jc w:val="both"/>
        <w:rPr>
          <w:rFonts w:ascii="Times New Roman" w:hAnsi="Times New Roman" w:cs="Times New Roman"/>
          <w:sz w:val="24"/>
          <w:szCs w:val="24"/>
        </w:rPr>
      </w:pPr>
      <w:r w:rsidRPr="003F2151">
        <w:rPr>
          <w:rFonts w:ascii="Times New Roman" w:hAnsi="Times New Roman" w:cs="Times New Roman"/>
          <w:sz w:val="24"/>
          <w:szCs w:val="24"/>
        </w:rPr>
        <w:t>Благодарность поварам;</w:t>
      </w:r>
    </w:p>
    <w:p w:rsidR="001021CD" w:rsidRPr="003F2151" w:rsidRDefault="001021CD" w:rsidP="004D3BE3">
      <w:pPr>
        <w:numPr>
          <w:ilvl w:val="0"/>
          <w:numId w:val="33"/>
        </w:numPr>
        <w:spacing w:after="0"/>
        <w:jc w:val="both"/>
        <w:rPr>
          <w:rFonts w:ascii="Times New Roman" w:hAnsi="Times New Roman" w:cs="Times New Roman"/>
          <w:sz w:val="24"/>
          <w:szCs w:val="24"/>
        </w:rPr>
      </w:pPr>
      <w:r w:rsidRPr="003F2151">
        <w:rPr>
          <w:rFonts w:ascii="Times New Roman" w:hAnsi="Times New Roman" w:cs="Times New Roman"/>
          <w:sz w:val="24"/>
          <w:szCs w:val="24"/>
        </w:rPr>
        <w:t>Поведение за столом.</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в)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за внешний вид:</w:t>
      </w:r>
    </w:p>
    <w:p w:rsidR="001021CD" w:rsidRPr="00613345" w:rsidRDefault="001021CD" w:rsidP="004D3BE3">
      <w:pPr>
        <w:numPr>
          <w:ilvl w:val="0"/>
          <w:numId w:val="34"/>
        </w:numPr>
        <w:spacing w:after="0"/>
        <w:ind w:left="780"/>
        <w:jc w:val="both"/>
        <w:rPr>
          <w:rFonts w:ascii="Times New Roman" w:hAnsi="Times New Roman" w:cs="Times New Roman"/>
          <w:sz w:val="24"/>
          <w:szCs w:val="24"/>
        </w:rPr>
      </w:pPr>
      <w:r w:rsidRPr="00613345">
        <w:rPr>
          <w:rFonts w:ascii="Times New Roman" w:hAnsi="Times New Roman" w:cs="Times New Roman"/>
          <w:sz w:val="24"/>
          <w:szCs w:val="24"/>
        </w:rPr>
        <w:t>Аккуратность прически;</w:t>
      </w:r>
    </w:p>
    <w:p w:rsidR="001021CD" w:rsidRPr="00613345" w:rsidRDefault="001021CD" w:rsidP="004D3BE3">
      <w:pPr>
        <w:numPr>
          <w:ilvl w:val="0"/>
          <w:numId w:val="34"/>
        </w:numPr>
        <w:spacing w:after="0"/>
        <w:ind w:left="780"/>
        <w:jc w:val="both"/>
        <w:rPr>
          <w:rFonts w:ascii="Times New Roman" w:hAnsi="Times New Roman" w:cs="Times New Roman"/>
          <w:sz w:val="24"/>
          <w:szCs w:val="24"/>
        </w:rPr>
      </w:pPr>
      <w:r w:rsidRPr="00613345">
        <w:rPr>
          <w:rFonts w:ascii="Times New Roman" w:hAnsi="Times New Roman" w:cs="Times New Roman"/>
          <w:sz w:val="24"/>
          <w:szCs w:val="24"/>
        </w:rPr>
        <w:t>Чистота рук;</w:t>
      </w:r>
    </w:p>
    <w:p w:rsidR="001021CD" w:rsidRPr="00613345" w:rsidRDefault="001021CD" w:rsidP="004D3BE3">
      <w:pPr>
        <w:numPr>
          <w:ilvl w:val="0"/>
          <w:numId w:val="34"/>
        </w:numPr>
        <w:spacing w:after="0"/>
        <w:ind w:left="780"/>
        <w:jc w:val="both"/>
        <w:rPr>
          <w:rFonts w:ascii="Times New Roman" w:hAnsi="Times New Roman" w:cs="Times New Roman"/>
          <w:sz w:val="24"/>
          <w:szCs w:val="24"/>
        </w:rPr>
      </w:pPr>
      <w:r w:rsidRPr="00613345">
        <w:rPr>
          <w:rFonts w:ascii="Times New Roman" w:hAnsi="Times New Roman" w:cs="Times New Roman"/>
          <w:sz w:val="24"/>
          <w:szCs w:val="24"/>
        </w:rPr>
        <w:t>Одежда.</w:t>
      </w:r>
    </w:p>
    <w:p w:rsidR="001021CD" w:rsidRPr="00613345"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sz w:val="24"/>
          <w:szCs w:val="24"/>
        </w:rPr>
        <w:t>г)  «</w:t>
      </w:r>
      <w:proofErr w:type="spellStart"/>
      <w:r w:rsidRPr="00613345">
        <w:rPr>
          <w:rFonts w:ascii="Times New Roman" w:eastAsia="Times New Roman" w:hAnsi="Times New Roman" w:cs="Times New Roman"/>
          <w:sz w:val="24"/>
          <w:szCs w:val="24"/>
        </w:rPr>
        <w:t>Успешка</w:t>
      </w:r>
      <w:proofErr w:type="spellEnd"/>
      <w:r w:rsidRPr="00613345">
        <w:rPr>
          <w:rFonts w:ascii="Times New Roman" w:eastAsia="Times New Roman" w:hAnsi="Times New Roman" w:cs="Times New Roman"/>
          <w:sz w:val="24"/>
          <w:szCs w:val="24"/>
        </w:rPr>
        <w:t>» за культуру общения друг с другом на перемене, на уроке и т.д.</w:t>
      </w:r>
    </w:p>
    <w:p w:rsidR="001021CD" w:rsidRPr="00613345" w:rsidRDefault="001021CD" w:rsidP="001021CD">
      <w:pPr>
        <w:spacing w:after="0"/>
        <w:jc w:val="both"/>
        <w:rPr>
          <w:rFonts w:ascii="Times New Roman" w:eastAsia="Times New Roman" w:hAnsi="Times New Roman" w:cs="Times New Roman"/>
          <w:i/>
          <w:sz w:val="24"/>
          <w:szCs w:val="24"/>
        </w:rPr>
      </w:pPr>
      <w:r w:rsidRPr="00613345">
        <w:rPr>
          <w:rFonts w:ascii="Times New Roman" w:eastAsia="Times New Roman" w:hAnsi="Times New Roman" w:cs="Times New Roman"/>
          <w:i/>
          <w:sz w:val="24"/>
          <w:szCs w:val="24"/>
        </w:rPr>
        <w:t>Условные ключи.</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В каждом классе должно быть набрано 7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 и только тогда вы получите часть замка страны «Вежливость».</w:t>
      </w:r>
    </w:p>
    <w:p w:rsidR="001021CD" w:rsidRPr="00613345" w:rsidRDefault="001021CD" w:rsidP="001021CD">
      <w:pPr>
        <w:spacing w:after="0"/>
        <w:jc w:val="both"/>
        <w:rPr>
          <w:rFonts w:ascii="Times New Roman" w:eastAsia="Times New Roman" w:hAnsi="Times New Roman" w:cs="Times New Roman"/>
          <w:i/>
          <w:sz w:val="24"/>
          <w:szCs w:val="24"/>
        </w:rPr>
      </w:pPr>
      <w:r w:rsidRPr="00613345">
        <w:rPr>
          <w:rFonts w:ascii="Times New Roman" w:eastAsia="Times New Roman" w:hAnsi="Times New Roman" w:cs="Times New Roman"/>
          <w:i/>
          <w:sz w:val="24"/>
          <w:szCs w:val="24"/>
        </w:rPr>
        <w:t xml:space="preserve"> Ответственные:</w:t>
      </w:r>
    </w:p>
    <w:p w:rsidR="001021CD" w:rsidRPr="003F2151" w:rsidRDefault="001021CD" w:rsidP="004D3BE3">
      <w:pPr>
        <w:numPr>
          <w:ilvl w:val="0"/>
          <w:numId w:val="35"/>
        </w:numPr>
        <w:spacing w:after="0"/>
        <w:jc w:val="both"/>
        <w:rPr>
          <w:rFonts w:ascii="Times New Roman" w:hAnsi="Times New Roman" w:cs="Times New Roman"/>
          <w:sz w:val="24"/>
          <w:szCs w:val="24"/>
        </w:rPr>
      </w:pPr>
      <w:r w:rsidRPr="003F2151">
        <w:rPr>
          <w:rFonts w:ascii="Times New Roman" w:hAnsi="Times New Roman" w:cs="Times New Roman"/>
          <w:sz w:val="24"/>
          <w:szCs w:val="24"/>
        </w:rPr>
        <w:lastRenderedPageBreak/>
        <w:t>заместитель директора по воспитательной работе</w:t>
      </w:r>
    </w:p>
    <w:p w:rsidR="001021CD" w:rsidRPr="003F2151" w:rsidRDefault="001021CD" w:rsidP="004D3BE3">
      <w:pPr>
        <w:numPr>
          <w:ilvl w:val="0"/>
          <w:numId w:val="35"/>
        </w:numPr>
        <w:spacing w:after="0"/>
        <w:jc w:val="both"/>
        <w:rPr>
          <w:rFonts w:ascii="Times New Roman" w:hAnsi="Times New Roman" w:cs="Times New Roman"/>
          <w:sz w:val="24"/>
          <w:szCs w:val="24"/>
        </w:rPr>
      </w:pPr>
      <w:r w:rsidRPr="003F2151">
        <w:rPr>
          <w:rFonts w:ascii="Times New Roman" w:hAnsi="Times New Roman" w:cs="Times New Roman"/>
          <w:sz w:val="24"/>
          <w:szCs w:val="24"/>
        </w:rPr>
        <w:t>педагог-организатор</w:t>
      </w:r>
    </w:p>
    <w:p w:rsidR="001021CD" w:rsidRPr="003F2151" w:rsidRDefault="001021CD" w:rsidP="004D3BE3">
      <w:pPr>
        <w:numPr>
          <w:ilvl w:val="0"/>
          <w:numId w:val="35"/>
        </w:numPr>
        <w:spacing w:after="0"/>
        <w:jc w:val="both"/>
        <w:rPr>
          <w:rFonts w:ascii="Times New Roman" w:hAnsi="Times New Roman" w:cs="Times New Roman"/>
          <w:sz w:val="24"/>
          <w:szCs w:val="24"/>
        </w:rPr>
      </w:pPr>
      <w:r w:rsidRPr="003F2151">
        <w:rPr>
          <w:rFonts w:ascii="Times New Roman" w:hAnsi="Times New Roman" w:cs="Times New Roman"/>
          <w:sz w:val="24"/>
          <w:szCs w:val="24"/>
        </w:rPr>
        <w:t>Классные руководители</w:t>
      </w:r>
    </w:p>
    <w:p w:rsidR="001021CD" w:rsidRPr="003F2151" w:rsidRDefault="001021CD" w:rsidP="004D3BE3">
      <w:pPr>
        <w:numPr>
          <w:ilvl w:val="0"/>
          <w:numId w:val="35"/>
        </w:numPr>
        <w:spacing w:after="0"/>
        <w:jc w:val="both"/>
        <w:rPr>
          <w:rFonts w:ascii="Times New Roman" w:hAnsi="Times New Roman" w:cs="Times New Roman"/>
          <w:sz w:val="24"/>
          <w:szCs w:val="24"/>
        </w:rPr>
      </w:pPr>
      <w:r w:rsidRPr="003F2151">
        <w:rPr>
          <w:rFonts w:ascii="Times New Roman" w:hAnsi="Times New Roman" w:cs="Times New Roman"/>
          <w:sz w:val="24"/>
          <w:szCs w:val="24"/>
        </w:rPr>
        <w:t>Учителя-предметники</w:t>
      </w:r>
    </w:p>
    <w:p w:rsidR="001021CD" w:rsidRPr="003F2151"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i/>
          <w:sz w:val="24"/>
          <w:szCs w:val="24"/>
        </w:rPr>
        <w:t xml:space="preserve"> Итог игры</w:t>
      </w:r>
      <w:r w:rsidRPr="003F2151">
        <w:rPr>
          <w:rFonts w:ascii="Times New Roman" w:eastAsia="Times New Roman" w:hAnsi="Times New Roman" w:cs="Times New Roman"/>
          <w:sz w:val="24"/>
          <w:szCs w:val="24"/>
        </w:rPr>
        <w:t>: восстановленный замок страны «Вежливость».</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1. Примерное поведение на уроках </w:t>
      </w:r>
      <w:proofErr w:type="gramStart"/>
      <w:r w:rsidRPr="003F2151">
        <w:rPr>
          <w:rFonts w:ascii="Times New Roman" w:eastAsia="Times New Roman" w:hAnsi="Times New Roman" w:cs="Times New Roman"/>
          <w:sz w:val="24"/>
          <w:szCs w:val="24"/>
        </w:rPr>
        <w:t>ИЗО</w:t>
      </w:r>
      <w:proofErr w:type="gramEnd"/>
      <w:r w:rsidRPr="003F2151">
        <w:rPr>
          <w:rFonts w:ascii="Times New Roman" w:eastAsia="Times New Roman" w:hAnsi="Times New Roman" w:cs="Times New Roman"/>
          <w:sz w:val="24"/>
          <w:szCs w:val="24"/>
        </w:rPr>
        <w:t>, труда,  физкультуры, музыки.</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от учителей  </w:t>
      </w:r>
      <w:proofErr w:type="gramStart"/>
      <w:r w:rsidRPr="003F2151">
        <w:rPr>
          <w:rFonts w:ascii="Times New Roman" w:eastAsia="Times New Roman" w:hAnsi="Times New Roman" w:cs="Times New Roman"/>
          <w:sz w:val="24"/>
          <w:szCs w:val="24"/>
        </w:rPr>
        <w:t>ИЗО</w:t>
      </w:r>
      <w:proofErr w:type="gramEnd"/>
      <w:r w:rsidRPr="003F2151">
        <w:rPr>
          <w:rFonts w:ascii="Times New Roman" w:eastAsia="Times New Roman" w:hAnsi="Times New Roman" w:cs="Times New Roman"/>
          <w:sz w:val="24"/>
          <w:szCs w:val="24"/>
        </w:rPr>
        <w:t>, труда, физкультуры, музыки (учитывается поведение на уроках).</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 Примерное поведение в столовой.</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от поваров (учитываются поведение в столовой) – контролирует педагог-организатор.</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 Внешний вид.</w:t>
      </w:r>
    </w:p>
    <w:p w:rsidR="001021CD" w:rsidRPr="00613345"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xml:space="preserve">» за внешний вид (прическа, гигиена, одежда) – контролирует </w:t>
      </w:r>
      <w:r w:rsidRPr="00613345">
        <w:rPr>
          <w:rFonts w:ascii="Times New Roman" w:eastAsia="Times New Roman" w:hAnsi="Times New Roman" w:cs="Times New Roman"/>
          <w:sz w:val="24"/>
          <w:szCs w:val="24"/>
        </w:rPr>
        <w:t>Министерство культуры.</w:t>
      </w:r>
    </w:p>
    <w:p w:rsidR="001021CD" w:rsidRPr="00613345"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sz w:val="24"/>
          <w:szCs w:val="24"/>
        </w:rPr>
        <w:t>4. Общение  друг с другом.</w:t>
      </w:r>
    </w:p>
    <w:p w:rsidR="001021CD" w:rsidRPr="00613345"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sz w:val="24"/>
          <w:szCs w:val="24"/>
        </w:rPr>
        <w:t> «</w:t>
      </w:r>
      <w:proofErr w:type="spellStart"/>
      <w:r w:rsidRPr="00613345">
        <w:rPr>
          <w:rFonts w:ascii="Times New Roman" w:eastAsia="Times New Roman" w:hAnsi="Times New Roman" w:cs="Times New Roman"/>
          <w:sz w:val="24"/>
          <w:szCs w:val="24"/>
        </w:rPr>
        <w:t>Успешка</w:t>
      </w:r>
      <w:proofErr w:type="spellEnd"/>
      <w:r w:rsidRPr="00613345">
        <w:rPr>
          <w:rFonts w:ascii="Times New Roman" w:eastAsia="Times New Roman" w:hAnsi="Times New Roman" w:cs="Times New Roman"/>
          <w:sz w:val="24"/>
          <w:szCs w:val="24"/>
        </w:rPr>
        <w:t>» за правильное общение друг с другом.</w:t>
      </w:r>
    </w:p>
    <w:p w:rsidR="001021CD" w:rsidRPr="003F2151"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sz w:val="24"/>
          <w:szCs w:val="24"/>
        </w:rPr>
        <w:t>Ответственные за выдачу «</w:t>
      </w:r>
      <w:proofErr w:type="spellStart"/>
      <w:r w:rsidRPr="00613345">
        <w:rPr>
          <w:rFonts w:ascii="Times New Roman" w:eastAsia="Times New Roman" w:hAnsi="Times New Roman" w:cs="Times New Roman"/>
          <w:sz w:val="24"/>
          <w:szCs w:val="24"/>
        </w:rPr>
        <w:t>успешек</w:t>
      </w:r>
      <w:proofErr w:type="spellEnd"/>
      <w:r w:rsidRPr="006133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613345">
        <w:rPr>
          <w:rFonts w:ascii="Times New Roman" w:eastAsia="Times New Roman" w:hAnsi="Times New Roman" w:cs="Times New Roman"/>
          <w:sz w:val="24"/>
          <w:szCs w:val="24"/>
        </w:rPr>
        <w:t>эр городка и классный руководитель</w:t>
      </w:r>
      <w:r>
        <w:rPr>
          <w:rFonts w:ascii="Times New Roman" w:eastAsia="Times New Roman" w:hAnsi="Times New Roman" w:cs="Times New Roman"/>
          <w:sz w:val="24"/>
          <w:szCs w:val="24"/>
        </w:rPr>
        <w:t>.</w:t>
      </w:r>
      <w:r w:rsidRPr="003F2151">
        <w:rPr>
          <w:rFonts w:ascii="Times New Roman" w:eastAsia="Times New Roman" w:hAnsi="Times New Roman" w:cs="Times New Roman"/>
          <w:sz w:val="24"/>
          <w:szCs w:val="24"/>
        </w:rPr>
        <w:t>   </w:t>
      </w:r>
    </w:p>
    <w:p w:rsidR="001021CD" w:rsidRPr="003F2151" w:rsidRDefault="001021CD" w:rsidP="001021CD">
      <w:pPr>
        <w:spacing w:after="0" w:line="328" w:lineRule="atLeast"/>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w:t>
      </w:r>
    </w:p>
    <w:p w:rsidR="001021CD" w:rsidRPr="003F2151" w:rsidRDefault="001021CD" w:rsidP="001021CD">
      <w:pPr>
        <w:spacing w:after="0" w:line="328" w:lineRule="atLeast"/>
        <w:rPr>
          <w:rFonts w:ascii="Times New Roman" w:hAnsi="Times New Roman" w:cs="Times New Roman"/>
          <w:sz w:val="24"/>
          <w:szCs w:val="24"/>
        </w:rPr>
      </w:pPr>
      <w:r>
        <w:rPr>
          <w:rFonts w:ascii="Times New Roman" w:hAnsi="Times New Roman" w:cs="Times New Roman"/>
          <w:sz w:val="24"/>
          <w:szCs w:val="24"/>
        </w:rPr>
        <w:t>                       </w:t>
      </w:r>
      <w:r w:rsidRPr="003F2151">
        <w:rPr>
          <w:rFonts w:ascii="Times New Roman" w:hAnsi="Times New Roman" w:cs="Times New Roman"/>
          <w:sz w:val="24"/>
          <w:szCs w:val="24"/>
        </w:rPr>
        <w:t xml:space="preserve">  </w:t>
      </w:r>
      <w:r w:rsidRPr="003F2151">
        <w:rPr>
          <w:rFonts w:ascii="Times New Roman" w:hAnsi="Times New Roman" w:cs="Times New Roman"/>
          <w:b/>
          <w:bCs/>
          <w:sz w:val="24"/>
          <w:szCs w:val="24"/>
        </w:rPr>
        <w:t>Положение об игре</w:t>
      </w:r>
      <w:r>
        <w:rPr>
          <w:rFonts w:ascii="Times New Roman" w:hAnsi="Times New Roman" w:cs="Times New Roman"/>
          <w:sz w:val="24"/>
          <w:szCs w:val="24"/>
        </w:rPr>
        <w:t xml:space="preserve"> </w:t>
      </w:r>
      <w:r w:rsidRPr="003F2151">
        <w:rPr>
          <w:rFonts w:ascii="Times New Roman" w:hAnsi="Times New Roman" w:cs="Times New Roman"/>
          <w:b/>
          <w:bCs/>
          <w:sz w:val="24"/>
          <w:szCs w:val="24"/>
        </w:rPr>
        <w:t>«Путешествие в страну Вежливость»</w:t>
      </w:r>
    </w:p>
    <w:p w:rsidR="001021CD" w:rsidRPr="003F2151" w:rsidRDefault="001021CD" w:rsidP="001021CD">
      <w:pPr>
        <w:spacing w:after="0" w:line="328" w:lineRule="atLeast"/>
        <w:jc w:val="center"/>
        <w:rPr>
          <w:rFonts w:ascii="Times New Roman" w:hAnsi="Times New Roman" w:cs="Times New Roman"/>
          <w:sz w:val="24"/>
          <w:szCs w:val="24"/>
        </w:rPr>
      </w:pPr>
      <w:r w:rsidRPr="003F2151">
        <w:rPr>
          <w:rFonts w:ascii="Times New Roman" w:hAnsi="Times New Roman" w:cs="Times New Roman"/>
          <w:b/>
          <w:bCs/>
          <w:sz w:val="24"/>
          <w:szCs w:val="24"/>
        </w:rPr>
        <w:t>III тур</w:t>
      </w:r>
      <w:r>
        <w:rPr>
          <w:rFonts w:ascii="Times New Roman" w:hAnsi="Times New Roman" w:cs="Times New Roman"/>
          <w:sz w:val="24"/>
          <w:szCs w:val="24"/>
        </w:rPr>
        <w:t xml:space="preserve"> </w:t>
      </w:r>
      <w:r w:rsidRPr="003F2151">
        <w:rPr>
          <w:rFonts w:ascii="Times New Roman" w:hAnsi="Times New Roman" w:cs="Times New Roman"/>
          <w:b/>
          <w:bCs/>
          <w:sz w:val="24"/>
          <w:szCs w:val="24"/>
        </w:rPr>
        <w:t>« Бал королевы страны Вежливость» (март)</w:t>
      </w:r>
    </w:p>
    <w:p w:rsidR="001021CD" w:rsidRPr="00613345" w:rsidRDefault="001021CD" w:rsidP="001021CD">
      <w:pPr>
        <w:spacing w:after="0"/>
        <w:jc w:val="both"/>
        <w:rPr>
          <w:rFonts w:ascii="Times New Roman" w:eastAsia="Times New Roman" w:hAnsi="Times New Roman" w:cs="Times New Roman"/>
          <w:i/>
          <w:sz w:val="24"/>
          <w:szCs w:val="24"/>
        </w:rPr>
      </w:pPr>
      <w:r w:rsidRPr="00613345">
        <w:rPr>
          <w:rFonts w:ascii="Times New Roman" w:eastAsia="Times New Roman" w:hAnsi="Times New Roman" w:cs="Times New Roman"/>
          <w:i/>
          <w:sz w:val="24"/>
          <w:szCs w:val="24"/>
        </w:rPr>
        <w:t>Цель:</w:t>
      </w:r>
    </w:p>
    <w:p w:rsidR="001021CD" w:rsidRPr="003F2151"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 Расширить знания обучающихся о происхождении слов «этикет»,  знакомство с нравственными понятиями.</w:t>
      </w:r>
    </w:p>
    <w:p w:rsidR="001021CD" w:rsidRDefault="001021CD" w:rsidP="001021CD">
      <w:pPr>
        <w:spacing w:after="0"/>
        <w:ind w:left="36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2.  Формирование ведущих нравственных качеств детей.</w:t>
      </w:r>
    </w:p>
    <w:p w:rsidR="001021CD" w:rsidRPr="003F2151" w:rsidRDefault="001021CD" w:rsidP="001021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F2151">
        <w:rPr>
          <w:rFonts w:ascii="Times New Roman" w:hAnsi="Times New Roman" w:cs="Times New Roman"/>
          <w:sz w:val="24"/>
          <w:szCs w:val="24"/>
        </w:rPr>
        <w:t>Формирование культуры поведения</w:t>
      </w:r>
    </w:p>
    <w:p w:rsidR="001021CD" w:rsidRPr="003F2151"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i/>
          <w:sz w:val="24"/>
          <w:szCs w:val="24"/>
        </w:rPr>
        <w:t>Участники и действующие лица</w:t>
      </w:r>
      <w:r w:rsidRPr="003F2151">
        <w:rPr>
          <w:rFonts w:ascii="Times New Roman" w:eastAsia="Times New Roman" w:hAnsi="Times New Roman" w:cs="Times New Roman"/>
          <w:sz w:val="24"/>
          <w:szCs w:val="24"/>
        </w:rPr>
        <w:t>.</w:t>
      </w:r>
    </w:p>
    <w:p w:rsidR="001021CD" w:rsidRPr="003F2151" w:rsidRDefault="001021CD" w:rsidP="004D3BE3">
      <w:pPr>
        <w:numPr>
          <w:ilvl w:val="0"/>
          <w:numId w:val="36"/>
        </w:numPr>
        <w:spacing w:after="0"/>
        <w:jc w:val="both"/>
        <w:rPr>
          <w:rFonts w:ascii="Times New Roman" w:hAnsi="Times New Roman" w:cs="Times New Roman"/>
          <w:sz w:val="24"/>
          <w:szCs w:val="24"/>
        </w:rPr>
      </w:pPr>
      <w:r w:rsidRPr="003F2151">
        <w:rPr>
          <w:rFonts w:ascii="Times New Roman" w:hAnsi="Times New Roman" w:cs="Times New Roman"/>
          <w:sz w:val="24"/>
          <w:szCs w:val="24"/>
        </w:rPr>
        <w:t>ведущие;</w:t>
      </w:r>
    </w:p>
    <w:p w:rsidR="001021CD" w:rsidRPr="00613345" w:rsidRDefault="001021CD" w:rsidP="004D3BE3">
      <w:pPr>
        <w:numPr>
          <w:ilvl w:val="0"/>
          <w:numId w:val="36"/>
        </w:numPr>
        <w:spacing w:after="0"/>
        <w:jc w:val="both"/>
        <w:rPr>
          <w:rFonts w:ascii="Times New Roman" w:hAnsi="Times New Roman" w:cs="Times New Roman"/>
          <w:sz w:val="24"/>
          <w:szCs w:val="24"/>
        </w:rPr>
      </w:pPr>
      <w:r w:rsidRPr="00613345">
        <w:rPr>
          <w:rFonts w:ascii="Times New Roman" w:hAnsi="Times New Roman" w:cs="Times New Roman"/>
          <w:sz w:val="24"/>
          <w:szCs w:val="24"/>
        </w:rPr>
        <w:t>республиканцы, учащиеся 1и 2 классов;</w:t>
      </w:r>
    </w:p>
    <w:p w:rsidR="001021CD" w:rsidRPr="003F2151" w:rsidRDefault="001021CD" w:rsidP="004D3BE3">
      <w:pPr>
        <w:numPr>
          <w:ilvl w:val="0"/>
          <w:numId w:val="36"/>
        </w:numPr>
        <w:spacing w:after="0"/>
        <w:jc w:val="both"/>
        <w:rPr>
          <w:rFonts w:ascii="Times New Roman" w:hAnsi="Times New Roman" w:cs="Times New Roman"/>
          <w:sz w:val="24"/>
          <w:szCs w:val="24"/>
        </w:rPr>
      </w:pPr>
      <w:r w:rsidRPr="00613345">
        <w:rPr>
          <w:rFonts w:ascii="Times New Roman" w:hAnsi="Times New Roman" w:cs="Times New Roman"/>
          <w:sz w:val="24"/>
          <w:szCs w:val="24"/>
        </w:rPr>
        <w:t>учителя</w:t>
      </w:r>
      <w:r w:rsidRPr="003F2151">
        <w:rPr>
          <w:rFonts w:ascii="Times New Roman" w:hAnsi="Times New Roman" w:cs="Times New Roman"/>
          <w:sz w:val="24"/>
          <w:szCs w:val="24"/>
        </w:rPr>
        <w:t>-предметники.</w:t>
      </w:r>
    </w:p>
    <w:p w:rsidR="001021CD" w:rsidRPr="003F2151" w:rsidRDefault="001021CD" w:rsidP="001021CD">
      <w:pPr>
        <w:spacing w:after="0"/>
        <w:jc w:val="both"/>
        <w:rPr>
          <w:rFonts w:ascii="Times New Roman" w:eastAsia="Times New Roman" w:hAnsi="Times New Roman" w:cs="Times New Roman"/>
          <w:sz w:val="24"/>
          <w:szCs w:val="24"/>
        </w:rPr>
      </w:pPr>
      <w:r w:rsidRPr="00613345">
        <w:rPr>
          <w:rFonts w:ascii="Times New Roman" w:eastAsia="Times New Roman" w:hAnsi="Times New Roman" w:cs="Times New Roman"/>
          <w:i/>
          <w:sz w:val="24"/>
          <w:szCs w:val="24"/>
        </w:rPr>
        <w:t>Выполнение заданий</w:t>
      </w:r>
      <w:r w:rsidRPr="003F2151">
        <w:rPr>
          <w:rFonts w:ascii="Times New Roman" w:eastAsia="Times New Roman" w:hAnsi="Times New Roman" w:cs="Times New Roman"/>
          <w:sz w:val="24"/>
          <w:szCs w:val="24"/>
        </w:rPr>
        <w:t>.</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3.1.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от учителей  </w:t>
      </w:r>
      <w:proofErr w:type="gramStart"/>
      <w:r w:rsidRPr="003F2151">
        <w:rPr>
          <w:rFonts w:ascii="Times New Roman" w:eastAsia="Times New Roman" w:hAnsi="Times New Roman" w:cs="Times New Roman"/>
          <w:sz w:val="24"/>
          <w:szCs w:val="24"/>
        </w:rPr>
        <w:t>ИЗО</w:t>
      </w:r>
      <w:proofErr w:type="gramEnd"/>
      <w:r w:rsidRPr="003F2151">
        <w:rPr>
          <w:rFonts w:ascii="Times New Roman" w:eastAsia="Times New Roman" w:hAnsi="Times New Roman" w:cs="Times New Roman"/>
          <w:sz w:val="24"/>
          <w:szCs w:val="24"/>
        </w:rPr>
        <w:t>, труда, физкультуры, музыки (учитывается поведение на уроках).</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3.2.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xml:space="preserve">» от поваров (учитываются поведение в столовой) – контролирует </w:t>
      </w:r>
      <w:proofErr w:type="spellStart"/>
      <w:r w:rsidRPr="003F2151">
        <w:rPr>
          <w:rFonts w:ascii="Times New Roman" w:eastAsia="Times New Roman" w:hAnsi="Times New Roman" w:cs="Times New Roman"/>
          <w:sz w:val="24"/>
          <w:szCs w:val="24"/>
        </w:rPr>
        <w:t>педагог-организатор</w:t>
      </w:r>
      <w:proofErr w:type="gramStart"/>
      <w:r w:rsidRPr="003F2151">
        <w:rPr>
          <w:rFonts w:ascii="Times New Roman" w:eastAsia="Times New Roman" w:hAnsi="Times New Roman" w:cs="Times New Roman"/>
          <w:sz w:val="24"/>
          <w:szCs w:val="24"/>
        </w:rPr>
        <w:t>,п</w:t>
      </w:r>
      <w:proofErr w:type="gramEnd"/>
      <w:r w:rsidRPr="003F2151">
        <w:rPr>
          <w:rFonts w:ascii="Times New Roman" w:eastAsia="Times New Roman" w:hAnsi="Times New Roman" w:cs="Times New Roman"/>
          <w:sz w:val="24"/>
          <w:szCs w:val="24"/>
        </w:rPr>
        <w:t>овара</w:t>
      </w:r>
      <w:proofErr w:type="spellEnd"/>
      <w:r w:rsidRPr="003F2151">
        <w:rPr>
          <w:rFonts w:ascii="Times New Roman" w:eastAsia="Times New Roman" w:hAnsi="Times New Roman" w:cs="Times New Roman"/>
          <w:sz w:val="24"/>
          <w:szCs w:val="24"/>
        </w:rPr>
        <w:t>.</w:t>
      </w:r>
    </w:p>
    <w:p w:rsidR="001021CD" w:rsidRPr="00CE1752"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3.3.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xml:space="preserve">» за внешний вид (прическа, гигиена, одежда) – контролирует </w:t>
      </w:r>
      <w:r w:rsidRPr="00CE1752">
        <w:rPr>
          <w:rFonts w:ascii="Times New Roman" w:eastAsia="Times New Roman" w:hAnsi="Times New Roman" w:cs="Times New Roman"/>
          <w:sz w:val="24"/>
          <w:szCs w:val="24"/>
        </w:rPr>
        <w:t>министерство культуры.</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3.4.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за правильное общение друг с другом.</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3.5. «</w:t>
      </w:r>
      <w:proofErr w:type="spellStart"/>
      <w:r w:rsidRPr="003F2151">
        <w:rPr>
          <w:rFonts w:ascii="Times New Roman" w:eastAsia="Times New Roman" w:hAnsi="Times New Roman" w:cs="Times New Roman"/>
          <w:sz w:val="24"/>
          <w:szCs w:val="24"/>
        </w:rPr>
        <w:t>Успешка</w:t>
      </w:r>
      <w:proofErr w:type="spellEnd"/>
      <w:r w:rsidRPr="003F2151">
        <w:rPr>
          <w:rFonts w:ascii="Times New Roman" w:eastAsia="Times New Roman" w:hAnsi="Times New Roman" w:cs="Times New Roman"/>
          <w:sz w:val="24"/>
          <w:szCs w:val="24"/>
        </w:rPr>
        <w:t>» за хорошее поведение на перемена</w:t>
      </w:r>
      <w:proofErr w:type="gramStart"/>
      <w:r w:rsidRPr="003F2151">
        <w:rPr>
          <w:rFonts w:ascii="Times New Roman" w:eastAsia="Times New Roman" w:hAnsi="Times New Roman" w:cs="Times New Roman"/>
          <w:sz w:val="24"/>
          <w:szCs w:val="24"/>
        </w:rPr>
        <w:t>х-</w:t>
      </w:r>
      <w:proofErr w:type="gramEnd"/>
      <w:r w:rsidRPr="003F2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3F2151">
        <w:rPr>
          <w:rFonts w:ascii="Times New Roman" w:eastAsia="Times New Roman" w:hAnsi="Times New Roman" w:cs="Times New Roman"/>
          <w:sz w:val="24"/>
          <w:szCs w:val="24"/>
        </w:rPr>
        <w:t>онтролирует классный руководитель, заместитель директора по воспитательной работе.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Ответственные за выдачу «</w:t>
      </w:r>
      <w:proofErr w:type="spellStart"/>
      <w:r w:rsidRPr="003F2151">
        <w:rPr>
          <w:rFonts w:ascii="Times New Roman" w:eastAsia="Times New Roman" w:hAnsi="Times New Roman" w:cs="Times New Roman"/>
          <w:sz w:val="24"/>
          <w:szCs w:val="24"/>
        </w:rPr>
        <w:t>успешек</w:t>
      </w:r>
      <w:proofErr w:type="spellEnd"/>
      <w:r w:rsidRPr="003F2151">
        <w:rPr>
          <w:rFonts w:ascii="Times New Roman" w:eastAsia="Times New Roman" w:hAnsi="Times New Roman" w:cs="Times New Roman"/>
          <w:sz w:val="24"/>
          <w:szCs w:val="24"/>
        </w:rPr>
        <w:t xml:space="preserve">» </w:t>
      </w:r>
      <w:r w:rsidRPr="00CE1752">
        <w:rPr>
          <w:rFonts w:ascii="Times New Roman" w:eastAsia="Times New Roman" w:hAnsi="Times New Roman" w:cs="Times New Roman"/>
          <w:sz w:val="24"/>
          <w:szCs w:val="24"/>
        </w:rPr>
        <w:t>Мэр городка</w:t>
      </w:r>
      <w:r w:rsidRPr="003F2151">
        <w:rPr>
          <w:rFonts w:ascii="Times New Roman" w:eastAsia="Times New Roman" w:hAnsi="Times New Roman" w:cs="Times New Roman"/>
          <w:sz w:val="24"/>
          <w:szCs w:val="24"/>
        </w:rPr>
        <w:t xml:space="preserve"> и классный руководитель.</w:t>
      </w:r>
    </w:p>
    <w:p w:rsidR="001021CD" w:rsidRPr="00613345" w:rsidRDefault="001021CD" w:rsidP="001021CD">
      <w:pPr>
        <w:spacing w:after="0"/>
        <w:jc w:val="both"/>
        <w:rPr>
          <w:rFonts w:ascii="Times New Roman" w:eastAsia="Times New Roman" w:hAnsi="Times New Roman" w:cs="Times New Roman"/>
          <w:i/>
          <w:sz w:val="24"/>
          <w:szCs w:val="24"/>
        </w:rPr>
      </w:pPr>
      <w:r w:rsidRPr="00613345">
        <w:rPr>
          <w:rFonts w:ascii="Times New Roman" w:eastAsia="Times New Roman" w:hAnsi="Times New Roman" w:cs="Times New Roman"/>
          <w:i/>
          <w:sz w:val="24"/>
          <w:szCs w:val="24"/>
        </w:rPr>
        <w:t>Продолжительность игры.</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Игра проводится в 10 дней.</w:t>
      </w:r>
    </w:p>
    <w:p w:rsidR="001021CD" w:rsidRPr="00613345"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1-й день – </w:t>
      </w:r>
      <w:r w:rsidRPr="00613345">
        <w:rPr>
          <w:rFonts w:ascii="Times New Roman" w:eastAsia="Times New Roman" w:hAnsi="Times New Roman" w:cs="Times New Roman"/>
          <w:sz w:val="24"/>
          <w:szCs w:val="24"/>
        </w:rPr>
        <w:t>сбор старт по игре.</w:t>
      </w:r>
    </w:p>
    <w:p w:rsidR="001021CD" w:rsidRPr="003F2151"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10-й ден</w:t>
      </w:r>
      <w:proofErr w:type="gramStart"/>
      <w:r w:rsidRPr="003F2151">
        <w:rPr>
          <w:rFonts w:ascii="Times New Roman" w:eastAsia="Times New Roman" w:hAnsi="Times New Roman" w:cs="Times New Roman"/>
          <w:sz w:val="24"/>
          <w:szCs w:val="24"/>
        </w:rPr>
        <w:t>ь-</w:t>
      </w:r>
      <w:proofErr w:type="gramEnd"/>
      <w:r w:rsidRPr="003F2151">
        <w:rPr>
          <w:rFonts w:ascii="Times New Roman" w:eastAsia="Times New Roman" w:hAnsi="Times New Roman" w:cs="Times New Roman"/>
          <w:sz w:val="24"/>
          <w:szCs w:val="24"/>
        </w:rPr>
        <w:t xml:space="preserve"> бал королевы </w:t>
      </w:r>
      <w:r w:rsidRPr="00613345">
        <w:rPr>
          <w:rFonts w:ascii="Times New Roman" w:eastAsia="Times New Roman" w:hAnsi="Times New Roman" w:cs="Times New Roman"/>
          <w:sz w:val="24"/>
          <w:szCs w:val="24"/>
        </w:rPr>
        <w:t>страны Вежливост</w:t>
      </w:r>
      <w:r>
        <w:rPr>
          <w:rFonts w:ascii="Times New Roman" w:eastAsia="Times New Roman" w:hAnsi="Times New Roman" w:cs="Times New Roman"/>
          <w:sz w:val="24"/>
          <w:szCs w:val="24"/>
        </w:rPr>
        <w:t>и</w:t>
      </w:r>
      <w:r w:rsidRPr="003F2151">
        <w:rPr>
          <w:rFonts w:ascii="Times New Roman" w:eastAsia="Times New Roman" w:hAnsi="Times New Roman" w:cs="Times New Roman"/>
          <w:sz w:val="24"/>
          <w:szCs w:val="24"/>
        </w:rPr>
        <w:t>.</w:t>
      </w:r>
    </w:p>
    <w:p w:rsidR="001021CD" w:rsidRPr="00613345" w:rsidRDefault="001021CD" w:rsidP="001021CD">
      <w:pPr>
        <w:spacing w:after="0"/>
        <w:jc w:val="both"/>
        <w:rPr>
          <w:rFonts w:ascii="Times New Roman" w:eastAsia="Times New Roman" w:hAnsi="Times New Roman" w:cs="Times New Roman"/>
          <w:i/>
          <w:sz w:val="24"/>
          <w:szCs w:val="24"/>
        </w:rPr>
      </w:pPr>
      <w:r w:rsidRPr="00613345">
        <w:rPr>
          <w:rFonts w:ascii="Times New Roman" w:eastAsia="Times New Roman" w:hAnsi="Times New Roman" w:cs="Times New Roman"/>
          <w:i/>
          <w:sz w:val="24"/>
          <w:szCs w:val="24"/>
        </w:rPr>
        <w:t>Ход игры:</w:t>
      </w:r>
    </w:p>
    <w:p w:rsidR="001021CD" w:rsidRPr="00613345" w:rsidRDefault="001021CD" w:rsidP="001021CD">
      <w:pPr>
        <w:spacing w:after="0"/>
        <w:rPr>
          <w:rFonts w:ascii="Times New Roman" w:eastAsia="Times New Roman" w:hAnsi="Times New Roman" w:cs="Times New Roman"/>
          <w:sz w:val="24"/>
          <w:szCs w:val="24"/>
        </w:rPr>
      </w:pPr>
      <w:r w:rsidRPr="00613345">
        <w:rPr>
          <w:rFonts w:ascii="Times New Roman" w:eastAsia="Times New Roman" w:hAnsi="Times New Roman" w:cs="Times New Roman"/>
          <w:iCs/>
          <w:sz w:val="24"/>
          <w:szCs w:val="24"/>
        </w:rPr>
        <w:lastRenderedPageBreak/>
        <w:t>«Легенда» игры.</w:t>
      </w:r>
    </w:p>
    <w:p w:rsidR="001021CD" w:rsidRPr="00276DBA" w:rsidRDefault="001021CD" w:rsidP="001021CD">
      <w:pPr>
        <w:spacing w:after="0"/>
        <w:jc w:val="both"/>
        <w:rPr>
          <w:rFonts w:ascii="Times New Roman" w:eastAsia="Times New Roman" w:hAnsi="Times New Roman" w:cs="Times New Roman"/>
          <w:sz w:val="24"/>
          <w:szCs w:val="24"/>
        </w:rPr>
      </w:pPr>
      <w:r w:rsidRPr="003F2151">
        <w:rPr>
          <w:rFonts w:ascii="Times New Roman" w:eastAsia="Times New Roman" w:hAnsi="Times New Roman" w:cs="Times New Roman"/>
          <w:sz w:val="24"/>
          <w:szCs w:val="24"/>
        </w:rPr>
        <w:t xml:space="preserve">В стране «Вежливость» вновь произошло несчастье. Стране угрожает темная сила. В </w:t>
      </w:r>
      <w:r w:rsidRPr="00276DBA">
        <w:rPr>
          <w:rFonts w:ascii="Times New Roman" w:eastAsia="Times New Roman" w:hAnsi="Times New Roman" w:cs="Times New Roman"/>
          <w:sz w:val="24"/>
          <w:szCs w:val="24"/>
        </w:rPr>
        <w:t>страну проникают плохие слова, невежливое обращение друг к другу. Только вы, ребята, сможете установить порядок.</w:t>
      </w:r>
    </w:p>
    <w:p w:rsidR="001021CD" w:rsidRPr="00276DBA" w:rsidRDefault="001021CD" w:rsidP="001021CD">
      <w:pPr>
        <w:spacing w:after="0"/>
        <w:jc w:val="both"/>
        <w:rPr>
          <w:rFonts w:ascii="Times New Roman" w:eastAsia="Times New Roman" w:hAnsi="Times New Roman" w:cs="Times New Roman"/>
          <w:sz w:val="24"/>
          <w:szCs w:val="24"/>
        </w:rPr>
      </w:pPr>
      <w:r w:rsidRPr="00276DBA">
        <w:rPr>
          <w:rFonts w:ascii="Times New Roman" w:eastAsia="Times New Roman" w:hAnsi="Times New Roman" w:cs="Times New Roman"/>
          <w:sz w:val="24"/>
          <w:szCs w:val="24"/>
        </w:rPr>
        <w:t>Вам нужно соблюдать правила:</w:t>
      </w:r>
    </w:p>
    <w:p w:rsidR="001021CD" w:rsidRPr="00276DBA" w:rsidRDefault="001021CD" w:rsidP="004D3BE3">
      <w:pPr>
        <w:numPr>
          <w:ilvl w:val="0"/>
          <w:numId w:val="37"/>
        </w:numPr>
        <w:spacing w:after="0"/>
        <w:jc w:val="both"/>
        <w:rPr>
          <w:rFonts w:ascii="Times New Roman" w:hAnsi="Times New Roman" w:cs="Times New Roman"/>
          <w:sz w:val="24"/>
          <w:szCs w:val="24"/>
        </w:rPr>
      </w:pPr>
      <w:r w:rsidRPr="00276DBA">
        <w:rPr>
          <w:rFonts w:ascii="Times New Roman" w:hAnsi="Times New Roman" w:cs="Times New Roman"/>
          <w:sz w:val="24"/>
          <w:szCs w:val="24"/>
        </w:rPr>
        <w:t>Поведение на перемене;</w:t>
      </w:r>
    </w:p>
    <w:p w:rsidR="001021CD" w:rsidRPr="00276DBA" w:rsidRDefault="001021CD" w:rsidP="004D3BE3">
      <w:pPr>
        <w:numPr>
          <w:ilvl w:val="0"/>
          <w:numId w:val="37"/>
        </w:numPr>
        <w:spacing w:after="0"/>
        <w:jc w:val="both"/>
        <w:rPr>
          <w:rFonts w:ascii="Times New Roman" w:hAnsi="Times New Roman" w:cs="Times New Roman"/>
          <w:sz w:val="24"/>
          <w:szCs w:val="24"/>
        </w:rPr>
      </w:pPr>
      <w:r w:rsidRPr="00276DBA">
        <w:rPr>
          <w:rFonts w:ascii="Times New Roman" w:hAnsi="Times New Roman" w:cs="Times New Roman"/>
          <w:sz w:val="24"/>
          <w:szCs w:val="24"/>
        </w:rPr>
        <w:t>Поведение за столом в столовой;</w:t>
      </w:r>
    </w:p>
    <w:p w:rsidR="001021CD" w:rsidRPr="00276DBA" w:rsidRDefault="001021CD" w:rsidP="004D3BE3">
      <w:pPr>
        <w:numPr>
          <w:ilvl w:val="0"/>
          <w:numId w:val="37"/>
        </w:numPr>
        <w:spacing w:after="0"/>
        <w:jc w:val="both"/>
        <w:rPr>
          <w:rFonts w:ascii="Times New Roman" w:hAnsi="Times New Roman" w:cs="Times New Roman"/>
          <w:sz w:val="24"/>
          <w:szCs w:val="24"/>
        </w:rPr>
      </w:pPr>
      <w:r w:rsidRPr="00276DBA">
        <w:rPr>
          <w:rFonts w:ascii="Times New Roman" w:hAnsi="Times New Roman" w:cs="Times New Roman"/>
          <w:sz w:val="24"/>
          <w:szCs w:val="24"/>
        </w:rPr>
        <w:t>Поведение на уроках;</w:t>
      </w:r>
    </w:p>
    <w:p w:rsidR="001021CD" w:rsidRPr="00276DBA" w:rsidRDefault="001021CD" w:rsidP="004D3BE3">
      <w:pPr>
        <w:numPr>
          <w:ilvl w:val="0"/>
          <w:numId w:val="37"/>
        </w:numPr>
        <w:spacing w:after="0"/>
        <w:jc w:val="both"/>
        <w:rPr>
          <w:rFonts w:ascii="Times New Roman" w:hAnsi="Times New Roman" w:cs="Times New Roman"/>
          <w:sz w:val="24"/>
          <w:szCs w:val="24"/>
        </w:rPr>
      </w:pPr>
      <w:r w:rsidRPr="00276DBA">
        <w:rPr>
          <w:rFonts w:ascii="Times New Roman" w:hAnsi="Times New Roman" w:cs="Times New Roman"/>
          <w:sz w:val="24"/>
          <w:szCs w:val="24"/>
        </w:rPr>
        <w:t>Приветствие.</w:t>
      </w:r>
    </w:p>
    <w:p w:rsidR="001021CD" w:rsidRPr="00276DBA" w:rsidRDefault="001021CD" w:rsidP="001021CD">
      <w:pPr>
        <w:spacing w:after="0"/>
        <w:ind w:left="360"/>
        <w:jc w:val="both"/>
        <w:rPr>
          <w:rFonts w:ascii="Times New Roman" w:eastAsia="Times New Roman" w:hAnsi="Times New Roman" w:cs="Times New Roman"/>
          <w:sz w:val="24"/>
          <w:szCs w:val="24"/>
        </w:rPr>
      </w:pPr>
      <w:r w:rsidRPr="00276DBA">
        <w:rPr>
          <w:rFonts w:ascii="Times New Roman" w:eastAsia="Times New Roman" w:hAnsi="Times New Roman" w:cs="Times New Roman"/>
          <w:sz w:val="24"/>
          <w:szCs w:val="24"/>
        </w:rPr>
        <w:t>Вам предстоит набрать большее количество «</w:t>
      </w:r>
      <w:proofErr w:type="spellStart"/>
      <w:r w:rsidRPr="00276DBA">
        <w:rPr>
          <w:rFonts w:ascii="Times New Roman" w:eastAsia="Times New Roman" w:hAnsi="Times New Roman" w:cs="Times New Roman"/>
          <w:sz w:val="24"/>
          <w:szCs w:val="24"/>
        </w:rPr>
        <w:t>успешек</w:t>
      </w:r>
      <w:proofErr w:type="spellEnd"/>
      <w:r w:rsidRPr="00276DBA">
        <w:rPr>
          <w:rFonts w:ascii="Times New Roman" w:eastAsia="Times New Roman" w:hAnsi="Times New Roman" w:cs="Times New Roman"/>
          <w:sz w:val="24"/>
          <w:szCs w:val="24"/>
        </w:rPr>
        <w:t>».</w:t>
      </w:r>
    </w:p>
    <w:p w:rsidR="001021CD" w:rsidRPr="00276DBA" w:rsidRDefault="001021CD" w:rsidP="001021CD">
      <w:pPr>
        <w:spacing w:after="0"/>
        <w:jc w:val="both"/>
        <w:rPr>
          <w:rFonts w:ascii="Times New Roman" w:eastAsia="Times New Roman" w:hAnsi="Times New Roman" w:cs="Times New Roman"/>
          <w:sz w:val="24"/>
          <w:szCs w:val="24"/>
        </w:rPr>
      </w:pPr>
      <w:r w:rsidRPr="00276DBA">
        <w:rPr>
          <w:rFonts w:ascii="Times New Roman" w:eastAsia="Times New Roman" w:hAnsi="Times New Roman" w:cs="Times New Roman"/>
          <w:sz w:val="24"/>
          <w:szCs w:val="24"/>
        </w:rPr>
        <w:t> И тогда самые вежливые, набравшие наибольшее количество, попадают на бал королевы страны Вежливость.</w:t>
      </w:r>
    </w:p>
    <w:p w:rsidR="001021CD" w:rsidRPr="00276DBA" w:rsidRDefault="001021CD" w:rsidP="001021CD">
      <w:pPr>
        <w:spacing w:after="0"/>
        <w:jc w:val="both"/>
        <w:rPr>
          <w:rFonts w:ascii="Times New Roman" w:eastAsia="Times New Roman" w:hAnsi="Times New Roman" w:cs="Times New Roman"/>
          <w:i/>
          <w:sz w:val="24"/>
          <w:szCs w:val="24"/>
        </w:rPr>
      </w:pPr>
      <w:r w:rsidRPr="00276DBA">
        <w:rPr>
          <w:rFonts w:ascii="Times New Roman" w:eastAsia="Times New Roman" w:hAnsi="Times New Roman" w:cs="Times New Roman"/>
          <w:i/>
          <w:sz w:val="24"/>
          <w:szCs w:val="24"/>
        </w:rPr>
        <w:t>Условные ключи.</w:t>
      </w:r>
    </w:p>
    <w:p w:rsidR="001021CD" w:rsidRPr="00276DBA" w:rsidRDefault="001021CD" w:rsidP="001021CD">
      <w:pPr>
        <w:spacing w:after="0"/>
        <w:jc w:val="both"/>
        <w:rPr>
          <w:rFonts w:ascii="Times New Roman" w:hAnsi="Times New Roman" w:cs="Times New Roman"/>
          <w:sz w:val="24"/>
          <w:szCs w:val="24"/>
        </w:rPr>
      </w:pPr>
      <w:r w:rsidRPr="00276DBA">
        <w:rPr>
          <w:rFonts w:ascii="Times New Roman" w:hAnsi="Times New Roman" w:cs="Times New Roman"/>
          <w:sz w:val="24"/>
          <w:szCs w:val="24"/>
        </w:rPr>
        <w:t>   «</w:t>
      </w:r>
      <w:proofErr w:type="spellStart"/>
      <w:r w:rsidRPr="00276DBA">
        <w:rPr>
          <w:rFonts w:ascii="Times New Roman" w:hAnsi="Times New Roman" w:cs="Times New Roman"/>
          <w:sz w:val="24"/>
          <w:szCs w:val="24"/>
        </w:rPr>
        <w:t>Успешки</w:t>
      </w:r>
      <w:proofErr w:type="spellEnd"/>
      <w:r w:rsidRPr="00276DBA">
        <w:rPr>
          <w:rFonts w:ascii="Times New Roman" w:hAnsi="Times New Roman" w:cs="Times New Roman"/>
          <w:sz w:val="24"/>
          <w:szCs w:val="24"/>
        </w:rPr>
        <w:t>» должны быть наклеены в тетрадь успешности. Результаты подчитываются классным руководителем и Мэром и сдаются в кабинет заместителя директора по воспитательной работе или педагога-организатора.</w:t>
      </w:r>
    </w:p>
    <w:p w:rsidR="001021CD" w:rsidRPr="00276DBA" w:rsidRDefault="001021CD" w:rsidP="001021CD">
      <w:pPr>
        <w:spacing w:after="0"/>
        <w:jc w:val="both"/>
        <w:rPr>
          <w:rFonts w:ascii="Times New Roman" w:eastAsia="Times New Roman" w:hAnsi="Times New Roman" w:cs="Times New Roman"/>
          <w:i/>
          <w:sz w:val="24"/>
          <w:szCs w:val="24"/>
        </w:rPr>
      </w:pPr>
      <w:r w:rsidRPr="00276DBA">
        <w:rPr>
          <w:rFonts w:ascii="Times New Roman" w:eastAsia="Times New Roman" w:hAnsi="Times New Roman" w:cs="Times New Roman"/>
          <w:i/>
          <w:sz w:val="24"/>
          <w:szCs w:val="24"/>
        </w:rPr>
        <w:t>Ответственные:</w:t>
      </w:r>
    </w:p>
    <w:p w:rsidR="001021CD" w:rsidRPr="00276DBA" w:rsidRDefault="001021CD" w:rsidP="004D3BE3">
      <w:pPr>
        <w:numPr>
          <w:ilvl w:val="0"/>
          <w:numId w:val="38"/>
        </w:numPr>
        <w:spacing w:after="0"/>
        <w:jc w:val="both"/>
        <w:rPr>
          <w:rFonts w:ascii="Times New Roman" w:hAnsi="Times New Roman" w:cs="Times New Roman"/>
          <w:sz w:val="24"/>
          <w:szCs w:val="24"/>
        </w:rPr>
      </w:pPr>
      <w:r w:rsidRPr="00276DBA">
        <w:rPr>
          <w:rFonts w:ascii="Times New Roman" w:hAnsi="Times New Roman" w:cs="Times New Roman"/>
          <w:sz w:val="24"/>
          <w:szCs w:val="24"/>
        </w:rPr>
        <w:t>Заместитель директора по воспитательной работе</w:t>
      </w:r>
    </w:p>
    <w:p w:rsidR="001021CD" w:rsidRPr="00276DBA" w:rsidRDefault="001021CD" w:rsidP="004D3BE3">
      <w:pPr>
        <w:numPr>
          <w:ilvl w:val="0"/>
          <w:numId w:val="38"/>
        </w:numPr>
        <w:spacing w:after="0"/>
        <w:jc w:val="both"/>
        <w:rPr>
          <w:rFonts w:ascii="Times New Roman" w:hAnsi="Times New Roman" w:cs="Times New Roman"/>
          <w:sz w:val="24"/>
          <w:szCs w:val="24"/>
        </w:rPr>
      </w:pPr>
      <w:r w:rsidRPr="00276DBA">
        <w:rPr>
          <w:rFonts w:ascii="Times New Roman" w:hAnsi="Times New Roman" w:cs="Times New Roman"/>
          <w:sz w:val="24"/>
          <w:szCs w:val="24"/>
        </w:rPr>
        <w:t>Педагог-организатор</w:t>
      </w:r>
    </w:p>
    <w:p w:rsidR="001021CD" w:rsidRPr="00276DBA" w:rsidRDefault="001021CD" w:rsidP="004D3BE3">
      <w:pPr>
        <w:numPr>
          <w:ilvl w:val="0"/>
          <w:numId w:val="38"/>
        </w:numPr>
        <w:spacing w:after="0"/>
        <w:jc w:val="both"/>
        <w:rPr>
          <w:rFonts w:ascii="Times New Roman" w:hAnsi="Times New Roman" w:cs="Times New Roman"/>
          <w:sz w:val="24"/>
          <w:szCs w:val="24"/>
        </w:rPr>
      </w:pPr>
      <w:r w:rsidRPr="00276DBA">
        <w:rPr>
          <w:rFonts w:ascii="Times New Roman" w:hAnsi="Times New Roman" w:cs="Times New Roman"/>
          <w:sz w:val="24"/>
          <w:szCs w:val="24"/>
        </w:rPr>
        <w:t>Классные руководители</w:t>
      </w:r>
    </w:p>
    <w:p w:rsidR="001021CD" w:rsidRPr="00276DBA" w:rsidRDefault="001021CD" w:rsidP="004D3BE3">
      <w:pPr>
        <w:numPr>
          <w:ilvl w:val="0"/>
          <w:numId w:val="38"/>
        </w:numPr>
        <w:spacing w:after="0"/>
        <w:jc w:val="both"/>
        <w:rPr>
          <w:rFonts w:ascii="Times New Roman" w:hAnsi="Times New Roman" w:cs="Times New Roman"/>
          <w:sz w:val="24"/>
          <w:szCs w:val="24"/>
        </w:rPr>
      </w:pPr>
      <w:r w:rsidRPr="00276DBA">
        <w:rPr>
          <w:rFonts w:ascii="Times New Roman" w:hAnsi="Times New Roman" w:cs="Times New Roman"/>
          <w:sz w:val="24"/>
          <w:szCs w:val="24"/>
        </w:rPr>
        <w:t>Учителя-предметники</w:t>
      </w:r>
    </w:p>
    <w:p w:rsidR="001021CD" w:rsidRPr="00276DBA" w:rsidRDefault="001021CD" w:rsidP="004D3BE3">
      <w:pPr>
        <w:numPr>
          <w:ilvl w:val="0"/>
          <w:numId w:val="38"/>
        </w:numPr>
        <w:spacing w:after="0"/>
        <w:jc w:val="both"/>
        <w:rPr>
          <w:rFonts w:ascii="Times New Roman" w:hAnsi="Times New Roman" w:cs="Times New Roman"/>
          <w:sz w:val="24"/>
          <w:szCs w:val="24"/>
        </w:rPr>
      </w:pPr>
      <w:r w:rsidRPr="00276DBA">
        <w:rPr>
          <w:rFonts w:ascii="Times New Roman" w:hAnsi="Times New Roman" w:cs="Times New Roman"/>
          <w:sz w:val="24"/>
          <w:szCs w:val="24"/>
        </w:rPr>
        <w:t>Мэры и командиры 1и 2 классах</w:t>
      </w:r>
      <w:proofErr w:type="gramStart"/>
      <w:r w:rsidRPr="00276DBA">
        <w:rPr>
          <w:rFonts w:ascii="Times New Roman" w:hAnsi="Times New Roman" w:cs="Times New Roman"/>
          <w:sz w:val="24"/>
          <w:szCs w:val="24"/>
        </w:rPr>
        <w:t xml:space="preserve"> .</w:t>
      </w:r>
      <w:proofErr w:type="gramEnd"/>
    </w:p>
    <w:p w:rsidR="001021CD" w:rsidRPr="00276DBA" w:rsidRDefault="001021CD" w:rsidP="001021CD">
      <w:pPr>
        <w:spacing w:after="0"/>
        <w:jc w:val="both"/>
        <w:rPr>
          <w:rFonts w:ascii="Times New Roman" w:eastAsia="Times New Roman" w:hAnsi="Times New Roman" w:cs="Times New Roman"/>
          <w:sz w:val="24"/>
          <w:szCs w:val="24"/>
        </w:rPr>
      </w:pPr>
      <w:r w:rsidRPr="00276DBA">
        <w:rPr>
          <w:rFonts w:ascii="Times New Roman" w:eastAsia="Times New Roman" w:hAnsi="Times New Roman" w:cs="Times New Roman"/>
          <w:sz w:val="24"/>
          <w:szCs w:val="24"/>
        </w:rPr>
        <w:t>   </w:t>
      </w:r>
    </w:p>
    <w:p w:rsidR="001021CD" w:rsidRDefault="001021CD" w:rsidP="001021CD">
      <w:pPr>
        <w:spacing w:after="0"/>
        <w:jc w:val="both"/>
        <w:rPr>
          <w:rFonts w:ascii="Times New Roman" w:eastAsia="Times New Roman" w:hAnsi="Times New Roman" w:cs="Times New Roman"/>
          <w:color w:val="FF0000"/>
          <w:sz w:val="24"/>
          <w:szCs w:val="24"/>
        </w:rPr>
      </w:pPr>
      <w:r w:rsidRPr="00276DBA">
        <w:rPr>
          <w:rFonts w:ascii="Times New Roman" w:eastAsia="Times New Roman" w:hAnsi="Times New Roman" w:cs="Times New Roman"/>
          <w:i/>
          <w:sz w:val="24"/>
          <w:szCs w:val="24"/>
        </w:rPr>
        <w:t>Итог игры</w:t>
      </w:r>
      <w:r w:rsidRPr="00276DBA">
        <w:rPr>
          <w:rFonts w:ascii="Times New Roman" w:eastAsia="Times New Roman" w:hAnsi="Times New Roman" w:cs="Times New Roman"/>
          <w:sz w:val="24"/>
          <w:szCs w:val="24"/>
        </w:rPr>
        <w:t>:   Бал королевы  страны  Вежливость</w:t>
      </w:r>
      <w:r w:rsidRPr="00276DBA">
        <w:rPr>
          <w:rFonts w:ascii="Times New Roman" w:eastAsia="Times New Roman" w:hAnsi="Times New Roman" w:cs="Times New Roman"/>
          <w:color w:val="FF0000"/>
          <w:sz w:val="24"/>
          <w:szCs w:val="24"/>
        </w:rPr>
        <w:t>.</w:t>
      </w:r>
    </w:p>
    <w:p w:rsidR="007D4C3E" w:rsidRPr="00276DBA" w:rsidRDefault="007D4C3E" w:rsidP="001021CD">
      <w:pPr>
        <w:spacing w:after="0"/>
        <w:jc w:val="both"/>
        <w:rPr>
          <w:rFonts w:ascii="Times New Roman" w:eastAsia="Times New Roman" w:hAnsi="Times New Roman" w:cs="Times New Roman"/>
          <w:color w:val="FF0000"/>
          <w:sz w:val="24"/>
          <w:szCs w:val="24"/>
        </w:rPr>
      </w:pPr>
    </w:p>
    <w:p w:rsidR="00414886" w:rsidRPr="00276DBA" w:rsidRDefault="00414886" w:rsidP="001021CD">
      <w:pPr>
        <w:spacing w:after="0"/>
        <w:jc w:val="both"/>
        <w:rPr>
          <w:rFonts w:ascii="Times New Roman" w:eastAsia="Times New Roman" w:hAnsi="Times New Roman" w:cs="Times New Roman"/>
          <w:color w:val="FF0000"/>
          <w:sz w:val="24"/>
          <w:szCs w:val="24"/>
        </w:rPr>
      </w:pPr>
    </w:p>
    <w:p w:rsidR="00414886" w:rsidRPr="00276DBA" w:rsidRDefault="00414886" w:rsidP="00414886">
      <w:pPr>
        <w:pStyle w:val="a9"/>
        <w:spacing w:line="360" w:lineRule="auto"/>
        <w:ind w:firstLine="284"/>
        <w:jc w:val="center"/>
        <w:rPr>
          <w:rFonts w:ascii="Times New Roman" w:hAnsi="Times New Roman"/>
          <w:b/>
          <w:sz w:val="24"/>
          <w:szCs w:val="24"/>
        </w:rPr>
      </w:pPr>
      <w:r w:rsidRPr="00276DBA">
        <w:rPr>
          <w:rFonts w:ascii="Times New Roman" w:hAnsi="Times New Roman"/>
          <w:b/>
          <w:sz w:val="24"/>
          <w:szCs w:val="24"/>
        </w:rPr>
        <w:t>Долгих Евгения Андреевна</w:t>
      </w:r>
      <w:r w:rsidR="00150440">
        <w:rPr>
          <w:rFonts w:ascii="Times New Roman" w:hAnsi="Times New Roman"/>
          <w:b/>
          <w:sz w:val="24"/>
          <w:szCs w:val="24"/>
        </w:rPr>
        <w:t xml:space="preserve"> -</w:t>
      </w:r>
      <w:r w:rsidRPr="00276DBA">
        <w:rPr>
          <w:rFonts w:ascii="Times New Roman" w:hAnsi="Times New Roman"/>
          <w:b/>
          <w:sz w:val="24"/>
          <w:szCs w:val="24"/>
        </w:rPr>
        <w:t xml:space="preserve"> педагог дополнительного образования КГБОУ ДОД «Детский оздоровительно-образовательный центр «Алтай»</w:t>
      </w:r>
    </w:p>
    <w:p w:rsidR="00414886" w:rsidRPr="00276DBA" w:rsidRDefault="00414886" w:rsidP="00414886">
      <w:pPr>
        <w:pStyle w:val="a9"/>
        <w:spacing w:line="360" w:lineRule="auto"/>
        <w:ind w:firstLine="284"/>
        <w:jc w:val="center"/>
        <w:rPr>
          <w:rFonts w:ascii="Times New Roman" w:hAnsi="Times New Roman"/>
          <w:b/>
          <w:sz w:val="24"/>
          <w:szCs w:val="24"/>
        </w:rPr>
      </w:pPr>
    </w:p>
    <w:p w:rsidR="00414886" w:rsidRPr="00E172CE" w:rsidRDefault="00414886" w:rsidP="00414886">
      <w:pPr>
        <w:pStyle w:val="a9"/>
        <w:spacing w:line="360" w:lineRule="auto"/>
        <w:ind w:firstLine="284"/>
        <w:jc w:val="center"/>
        <w:rPr>
          <w:rFonts w:ascii="Times New Roman" w:hAnsi="Times New Roman"/>
          <w:i/>
          <w:sz w:val="24"/>
          <w:szCs w:val="24"/>
        </w:rPr>
      </w:pPr>
      <w:r w:rsidRPr="00E172CE">
        <w:rPr>
          <w:rFonts w:ascii="Times New Roman" w:hAnsi="Times New Roman"/>
          <w:i/>
          <w:sz w:val="24"/>
          <w:szCs w:val="24"/>
        </w:rPr>
        <w:t>«ШКОЛА БЕЗОПАСНОСТИ»: ПРОФИЛЬНАЯ СМЕНА И НЕ ТОЛЬКО.</w:t>
      </w:r>
    </w:p>
    <w:p w:rsidR="00414886" w:rsidRPr="00E172CE" w:rsidRDefault="00414886" w:rsidP="00414886">
      <w:pPr>
        <w:pStyle w:val="a9"/>
        <w:spacing w:line="360" w:lineRule="auto"/>
        <w:ind w:firstLine="284"/>
        <w:jc w:val="center"/>
        <w:rPr>
          <w:rFonts w:ascii="Times New Roman" w:hAnsi="Times New Roman"/>
          <w:i/>
          <w:sz w:val="24"/>
          <w:szCs w:val="24"/>
        </w:rPr>
      </w:pPr>
    </w:p>
    <w:p w:rsidR="00414886" w:rsidRPr="00276DBA" w:rsidRDefault="00414886" w:rsidP="00414886">
      <w:pPr>
        <w:pStyle w:val="a9"/>
        <w:spacing w:line="360" w:lineRule="auto"/>
        <w:ind w:firstLine="284"/>
        <w:jc w:val="both"/>
        <w:rPr>
          <w:rFonts w:ascii="Times New Roman" w:hAnsi="Times New Roman"/>
          <w:sz w:val="24"/>
          <w:szCs w:val="24"/>
        </w:rPr>
      </w:pPr>
      <w:r w:rsidRPr="00276DBA">
        <w:rPr>
          <w:rFonts w:ascii="Times New Roman" w:hAnsi="Times New Roman"/>
          <w:sz w:val="24"/>
          <w:szCs w:val="24"/>
        </w:rPr>
        <w:t xml:space="preserve">Про «Школу безопасности» я услышала пятнадцать лет назад, будучи ещё </w:t>
      </w:r>
      <w:proofErr w:type="gramStart"/>
      <w:r w:rsidRPr="00276DBA">
        <w:rPr>
          <w:rFonts w:ascii="Times New Roman" w:hAnsi="Times New Roman"/>
          <w:sz w:val="24"/>
          <w:szCs w:val="24"/>
        </w:rPr>
        <w:t>учащейся</w:t>
      </w:r>
      <w:proofErr w:type="gramEnd"/>
      <w:r w:rsidRPr="00276DBA">
        <w:rPr>
          <w:rFonts w:ascii="Times New Roman" w:hAnsi="Times New Roman"/>
          <w:sz w:val="24"/>
          <w:szCs w:val="24"/>
        </w:rPr>
        <w:t xml:space="preserve"> профессионального училища. Преподаватель физической культуры нам рассказывала о  правилах поведения и выживания в трудных условиях вне жилой зоны, что было не ново для нас, девчонок из сельской местности. Куда более интересно было отрабатывать способы выживания и передвижения в природных условиях, например,  в горной местности. И как показывает мне жизненный и педагогический опыт, именно это  вызывает наибольший интерес у подростков и молодёжи. </w:t>
      </w:r>
    </w:p>
    <w:p w:rsidR="00414886" w:rsidRPr="00276DBA" w:rsidRDefault="00414886" w:rsidP="00414886">
      <w:pPr>
        <w:pStyle w:val="a9"/>
        <w:spacing w:line="360" w:lineRule="auto"/>
        <w:ind w:firstLine="284"/>
        <w:jc w:val="both"/>
        <w:rPr>
          <w:rFonts w:ascii="Times New Roman" w:hAnsi="Times New Roman"/>
          <w:sz w:val="24"/>
          <w:szCs w:val="24"/>
        </w:rPr>
      </w:pPr>
      <w:r w:rsidRPr="00276DBA">
        <w:rPr>
          <w:rFonts w:ascii="Times New Roman" w:hAnsi="Times New Roman"/>
          <w:sz w:val="24"/>
          <w:szCs w:val="24"/>
        </w:rPr>
        <w:t xml:space="preserve">Я  веду детское туристическое объединение и работаю по программе «Школа безопасности». На занятиях  стараюсь научить детей всему тому, что знаю сама, обучаясь вместе с ними и  расширяя свои познания в этой сфере. «Школа безопасности» </w:t>
      </w:r>
      <w:r w:rsidRPr="00276DBA">
        <w:rPr>
          <w:rFonts w:ascii="Times New Roman" w:hAnsi="Times New Roman"/>
          <w:sz w:val="24"/>
          <w:szCs w:val="24"/>
        </w:rPr>
        <w:lastRenderedPageBreak/>
        <w:t>воспитывает в ребятах не только физическое здоровье, но и развивает интеллектуальные, творческие способности, способствует повышению интереса к учебе. Не зная географии, биологии, астрономии, невозможно путешествовать и проводить различные исследования не только  природы, но и социально значимых объектов.</w:t>
      </w:r>
    </w:p>
    <w:p w:rsidR="00414886" w:rsidRPr="00276DBA" w:rsidRDefault="00414886" w:rsidP="00414886">
      <w:pPr>
        <w:pStyle w:val="a9"/>
        <w:spacing w:line="360" w:lineRule="auto"/>
        <w:ind w:firstLine="284"/>
        <w:jc w:val="both"/>
        <w:rPr>
          <w:rFonts w:ascii="Times New Roman" w:hAnsi="Times New Roman"/>
          <w:sz w:val="24"/>
          <w:szCs w:val="24"/>
        </w:rPr>
      </w:pPr>
      <w:r w:rsidRPr="00276DBA">
        <w:rPr>
          <w:rFonts w:ascii="Times New Roman" w:hAnsi="Times New Roman"/>
          <w:sz w:val="24"/>
          <w:szCs w:val="24"/>
        </w:rPr>
        <w:t>Дети моего объединения являются постоянными участниками краевой профильной смены «Школа безопасности», где отрабатываются навыки по следующим направлениям:</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физическая подготовка</w:t>
      </w:r>
      <w:r w:rsidR="009E3243">
        <w:rPr>
          <w:rFonts w:ascii="Times New Roman" w:hAnsi="Times New Roman"/>
          <w:sz w:val="24"/>
          <w:szCs w:val="24"/>
        </w:rPr>
        <w:t xml:space="preserve"> </w:t>
      </w:r>
      <w:r w:rsidRPr="00276DBA">
        <w:rPr>
          <w:rFonts w:ascii="Times New Roman" w:hAnsi="Times New Roman"/>
          <w:sz w:val="24"/>
          <w:szCs w:val="24"/>
        </w:rPr>
        <w:t>способствует сохранению и развитию не только физического, но и психического здоровья;</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ориентирование</w:t>
      </w:r>
      <w:r w:rsidRPr="00276DBA">
        <w:rPr>
          <w:rFonts w:ascii="Times New Roman" w:hAnsi="Times New Roman"/>
          <w:sz w:val="24"/>
          <w:szCs w:val="24"/>
        </w:rPr>
        <w:t xml:space="preserve"> позволяет правильно находить путь не только сбившемуся с пути туристу, но и простому пешеходу, как в сельской, так и в городской местности;</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оказание первой доврачебной врачебной помощи</w:t>
      </w:r>
      <w:r w:rsidRPr="00276DBA">
        <w:rPr>
          <w:rFonts w:ascii="Times New Roman" w:hAnsi="Times New Roman"/>
          <w:sz w:val="24"/>
          <w:szCs w:val="24"/>
        </w:rPr>
        <w:t xml:space="preserve"> способствует сохранению не только здоровья, но и жизни в целом;</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переправ</w:t>
      </w:r>
      <w:proofErr w:type="gramStart"/>
      <w:r w:rsidRPr="00276DBA">
        <w:rPr>
          <w:rFonts w:ascii="Times New Roman" w:hAnsi="Times New Roman"/>
          <w:b/>
          <w:sz w:val="24"/>
          <w:szCs w:val="24"/>
        </w:rPr>
        <w:t>а</w:t>
      </w:r>
      <w:r w:rsidRPr="00276DBA">
        <w:rPr>
          <w:rFonts w:ascii="Times New Roman" w:hAnsi="Times New Roman"/>
          <w:sz w:val="24"/>
          <w:szCs w:val="24"/>
        </w:rPr>
        <w:t>-</w:t>
      </w:r>
      <w:proofErr w:type="gramEnd"/>
      <w:r w:rsidRPr="00276DBA">
        <w:rPr>
          <w:rFonts w:ascii="Times New Roman" w:hAnsi="Times New Roman"/>
          <w:sz w:val="24"/>
          <w:szCs w:val="24"/>
        </w:rPr>
        <w:t xml:space="preserve"> позволяет обучить подростков наиболее удобным способам переправы в определённой ситуации;</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вязание узлов -</w:t>
      </w:r>
      <w:r w:rsidRPr="00276DBA">
        <w:rPr>
          <w:rFonts w:ascii="Times New Roman" w:hAnsi="Times New Roman"/>
          <w:sz w:val="24"/>
          <w:szCs w:val="24"/>
        </w:rPr>
        <w:t xml:space="preserve"> развивает способность вязать узлы различного вида и предназначения;</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маршрут выживания</w:t>
      </w:r>
      <w:r w:rsidRPr="00276DBA">
        <w:rPr>
          <w:rFonts w:ascii="Times New Roman" w:hAnsi="Times New Roman"/>
          <w:sz w:val="24"/>
          <w:szCs w:val="24"/>
        </w:rPr>
        <w:t>, это направление захватывает очень широкий спектр познаний: умение разводить костер в любых погодных условиях, установка палатки, изготовление обуви и одежды из подручного материала, поиск и приготовление еды, очистка воды, приготовление ночлега, знания ПДД, правила поведения во всех опасных для человека зонах и условиях, передача сигналов бедствия. Прохождение маршрута выживания закаляет характер,  сплачивает коллектив, заставляет быть более собранными и внимательными, развивает навыки работы в команде;</w:t>
      </w: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w:t>
      </w:r>
      <w:r w:rsidRPr="00276DBA">
        <w:rPr>
          <w:rFonts w:ascii="Times New Roman" w:hAnsi="Times New Roman"/>
          <w:b/>
          <w:sz w:val="24"/>
          <w:szCs w:val="24"/>
        </w:rPr>
        <w:t xml:space="preserve">краеведение </w:t>
      </w:r>
      <w:r w:rsidRPr="00276DBA">
        <w:rPr>
          <w:rFonts w:ascii="Times New Roman" w:hAnsi="Times New Roman"/>
          <w:sz w:val="24"/>
          <w:szCs w:val="24"/>
        </w:rPr>
        <w:t xml:space="preserve"> развивает интеллектуальные и творческие способности детей.</w:t>
      </w:r>
    </w:p>
    <w:p w:rsidR="00414886" w:rsidRPr="00276DBA" w:rsidRDefault="00414886" w:rsidP="00414886">
      <w:pPr>
        <w:pStyle w:val="a9"/>
        <w:spacing w:line="360" w:lineRule="auto"/>
        <w:ind w:firstLine="284"/>
        <w:jc w:val="both"/>
        <w:rPr>
          <w:rFonts w:ascii="Times New Roman" w:hAnsi="Times New Roman"/>
          <w:sz w:val="24"/>
          <w:szCs w:val="24"/>
        </w:rPr>
      </w:pPr>
    </w:p>
    <w:p w:rsidR="00414886" w:rsidRPr="00276DBA" w:rsidRDefault="00414886" w:rsidP="00414886">
      <w:pPr>
        <w:pStyle w:val="a9"/>
        <w:spacing w:line="360" w:lineRule="auto"/>
        <w:jc w:val="both"/>
        <w:rPr>
          <w:rFonts w:ascii="Times New Roman" w:hAnsi="Times New Roman"/>
          <w:sz w:val="24"/>
          <w:szCs w:val="24"/>
        </w:rPr>
      </w:pPr>
      <w:r w:rsidRPr="00276DBA">
        <w:rPr>
          <w:rFonts w:ascii="Times New Roman" w:hAnsi="Times New Roman"/>
          <w:sz w:val="24"/>
          <w:szCs w:val="24"/>
        </w:rPr>
        <w:t>Замечу, что «Школа безопасности» не имеет возраста, и каждый человек проходит ее всю жизнь, буквально с первых дней. Ведь родители начинают обучать ребёнка правилам безопасного поведения и выживания с его первых самостоятельных, осознанных движений. И так, ежедневно, мы с вами проходим «обучение» в этой школе.</w:t>
      </w:r>
    </w:p>
    <w:p w:rsidR="00414886" w:rsidRPr="00276DBA" w:rsidRDefault="00414886" w:rsidP="00276DBA">
      <w:pPr>
        <w:pStyle w:val="a9"/>
        <w:spacing w:line="360" w:lineRule="auto"/>
        <w:jc w:val="both"/>
        <w:rPr>
          <w:rFonts w:ascii="Times New Roman" w:hAnsi="Times New Roman"/>
          <w:sz w:val="24"/>
          <w:szCs w:val="24"/>
        </w:rPr>
      </w:pPr>
      <w:r w:rsidRPr="00276DBA">
        <w:rPr>
          <w:rFonts w:ascii="Times New Roman" w:hAnsi="Times New Roman"/>
          <w:sz w:val="24"/>
          <w:szCs w:val="24"/>
        </w:rPr>
        <w:t>И ошибается тот, кто думает что «Школа безопасности» нужна только туристам. Самый простой пример: умение вязать узлы - необходимость не только для туристов, но и для пожарных, моряков, спасателей, да и просто в домашне</w:t>
      </w:r>
      <w:r w:rsidR="00276DBA">
        <w:rPr>
          <w:rFonts w:ascii="Times New Roman" w:hAnsi="Times New Roman"/>
          <w:sz w:val="24"/>
          <w:szCs w:val="24"/>
        </w:rPr>
        <w:t xml:space="preserve">м быту без этого умения </w:t>
      </w:r>
      <w:r w:rsidRPr="00276DBA">
        <w:rPr>
          <w:rFonts w:ascii="Times New Roman" w:hAnsi="Times New Roman"/>
          <w:sz w:val="24"/>
          <w:szCs w:val="24"/>
        </w:rPr>
        <w:t xml:space="preserve">не обойтись. Таких примеров можно привести очень много. </w:t>
      </w:r>
    </w:p>
    <w:p w:rsidR="00414886" w:rsidRPr="00276DBA" w:rsidRDefault="00414886" w:rsidP="00414886">
      <w:pPr>
        <w:pStyle w:val="a9"/>
        <w:spacing w:line="360" w:lineRule="auto"/>
        <w:ind w:firstLine="284"/>
        <w:jc w:val="both"/>
        <w:rPr>
          <w:rFonts w:ascii="Times New Roman" w:hAnsi="Times New Roman"/>
          <w:sz w:val="24"/>
          <w:szCs w:val="24"/>
        </w:rPr>
      </w:pPr>
      <w:r w:rsidRPr="00276DBA">
        <w:rPr>
          <w:rFonts w:ascii="Times New Roman" w:hAnsi="Times New Roman"/>
          <w:sz w:val="24"/>
          <w:szCs w:val="24"/>
        </w:rPr>
        <w:t>А профильная смена «Школа безопасности» - это замечательно систематизированная передача такого опыта от взрослых детям. За что, я думаю, немало ребят и педагогов с благодарность о ней вспоминают.</w:t>
      </w:r>
    </w:p>
    <w:p w:rsidR="00276DBA" w:rsidRPr="00276DBA" w:rsidRDefault="00276DBA" w:rsidP="00276DBA">
      <w:pPr>
        <w:spacing w:line="240" w:lineRule="auto"/>
        <w:jc w:val="both"/>
        <w:rPr>
          <w:rFonts w:ascii="Times New Roman" w:hAnsi="Times New Roman" w:cs="Times New Roman"/>
          <w:sz w:val="24"/>
          <w:szCs w:val="24"/>
        </w:rPr>
      </w:pPr>
    </w:p>
    <w:p w:rsidR="00276DBA" w:rsidRDefault="00150440" w:rsidP="00276D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Логинова Елена Викторовна - </w:t>
      </w:r>
      <w:r w:rsidR="00276DBA" w:rsidRPr="00276DBA">
        <w:rPr>
          <w:rFonts w:ascii="Times New Roman" w:hAnsi="Times New Roman" w:cs="Times New Roman"/>
          <w:b/>
          <w:sz w:val="24"/>
          <w:szCs w:val="24"/>
        </w:rPr>
        <w:t>педагог дополнительного образования КГБОУДОД «Детский оздоровительно-образовательный центр «Алтай»</w:t>
      </w:r>
    </w:p>
    <w:p w:rsidR="00276DBA" w:rsidRPr="00276DBA" w:rsidRDefault="00276DBA" w:rsidP="00276DBA">
      <w:pPr>
        <w:spacing w:line="240" w:lineRule="auto"/>
        <w:jc w:val="center"/>
        <w:rPr>
          <w:rFonts w:ascii="Times New Roman" w:hAnsi="Times New Roman" w:cs="Times New Roman"/>
          <w:b/>
          <w:sz w:val="24"/>
          <w:szCs w:val="24"/>
        </w:rPr>
      </w:pPr>
    </w:p>
    <w:p w:rsidR="00276DBA" w:rsidRPr="009E2BE5" w:rsidRDefault="00276DBA" w:rsidP="00276DBA">
      <w:pPr>
        <w:spacing w:line="240" w:lineRule="auto"/>
        <w:jc w:val="center"/>
        <w:rPr>
          <w:rFonts w:ascii="Times New Roman" w:hAnsi="Times New Roman" w:cs="Times New Roman"/>
          <w:i/>
          <w:sz w:val="24"/>
          <w:szCs w:val="24"/>
        </w:rPr>
      </w:pPr>
      <w:r w:rsidRPr="009E2BE5">
        <w:rPr>
          <w:rFonts w:ascii="Times New Roman" w:hAnsi="Times New Roman" w:cs="Times New Roman"/>
          <w:i/>
          <w:sz w:val="24"/>
          <w:szCs w:val="24"/>
        </w:rPr>
        <w:t>КОЛЛЕКТИВНОЕ ТВОРЧЕСКОЕ ДЕЛО « УСТНЫЙ ЖУРНАЛ</w:t>
      </w:r>
    </w:p>
    <w:p w:rsidR="00276DBA" w:rsidRPr="009E2BE5" w:rsidRDefault="00276DBA" w:rsidP="00276DBA">
      <w:pPr>
        <w:spacing w:line="240" w:lineRule="auto"/>
        <w:jc w:val="center"/>
        <w:rPr>
          <w:rFonts w:ascii="Times New Roman" w:hAnsi="Times New Roman" w:cs="Times New Roman"/>
          <w:i/>
          <w:sz w:val="24"/>
          <w:szCs w:val="24"/>
        </w:rPr>
      </w:pPr>
      <w:r w:rsidRPr="009E2BE5">
        <w:rPr>
          <w:rFonts w:ascii="Times New Roman" w:hAnsi="Times New Roman" w:cs="Times New Roman"/>
          <w:i/>
          <w:sz w:val="24"/>
          <w:szCs w:val="24"/>
        </w:rPr>
        <w:t>«МЫ - ДЕТИ ТВОИ, РОССИЯ!»</w:t>
      </w:r>
    </w:p>
    <w:p w:rsidR="00276DBA" w:rsidRPr="00276DBA" w:rsidRDefault="00276DBA" w:rsidP="00276DBA">
      <w:pPr>
        <w:spacing w:line="240" w:lineRule="auto"/>
        <w:rPr>
          <w:rFonts w:ascii="Times New Roman" w:hAnsi="Times New Roman" w:cs="Times New Roman"/>
          <w:sz w:val="24"/>
          <w:szCs w:val="24"/>
        </w:rPr>
      </w:pPr>
      <w:r w:rsidRPr="00276DBA">
        <w:rPr>
          <w:rFonts w:ascii="Times New Roman" w:hAnsi="Times New Roman" w:cs="Times New Roman"/>
          <w:sz w:val="24"/>
          <w:szCs w:val="24"/>
        </w:rPr>
        <w:t xml:space="preserve">                                               Пояснительная записка</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Воспитание ощущения  чувства гордости за свой народ и страну,  за ее вклад в мировую цивилизацию на примерах значимых исторических событий, дающих ощущение сопричастности с великой историей и культурой России, с ее ратными и трудовыми подвигами, различными аспектами ее современной жизни - одна из основных задач патриотического воспитания. Именно этими постулатами мы руководствовались, разрабатывая план мероприятий, посвященных Дню народного единства вообще и  КТД «Мы - дети твои, Россия» в частности.</w:t>
      </w:r>
    </w:p>
    <w:p w:rsidR="00276DBA" w:rsidRPr="00276DBA" w:rsidRDefault="00276DBA" w:rsidP="007D4C3E">
      <w:pPr>
        <w:spacing w:line="360" w:lineRule="auto"/>
        <w:jc w:val="center"/>
        <w:rPr>
          <w:rFonts w:ascii="Times New Roman" w:hAnsi="Times New Roman" w:cs="Times New Roman"/>
          <w:sz w:val="24"/>
          <w:szCs w:val="24"/>
        </w:rPr>
      </w:pPr>
      <w:r w:rsidRPr="00276DBA">
        <w:rPr>
          <w:rFonts w:ascii="Times New Roman" w:hAnsi="Times New Roman" w:cs="Times New Roman"/>
          <w:sz w:val="24"/>
          <w:szCs w:val="24"/>
        </w:rPr>
        <w:t>Краткое содержание</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Вся содержательная часть мероприятия направлена на выполнение поставленных целей и задач. В основе КТД совместная деятельность  детей и педагогов, объединенных общей идеей.</w:t>
      </w:r>
      <w:r>
        <w:rPr>
          <w:rFonts w:ascii="Times New Roman" w:hAnsi="Times New Roman" w:cs="Times New Roman"/>
          <w:sz w:val="24"/>
          <w:szCs w:val="24"/>
        </w:rPr>
        <w:t xml:space="preserve"> </w:t>
      </w:r>
      <w:r w:rsidRPr="00276DBA">
        <w:rPr>
          <w:rFonts w:ascii="Times New Roman" w:hAnsi="Times New Roman" w:cs="Times New Roman"/>
          <w:sz w:val="24"/>
          <w:szCs w:val="24"/>
        </w:rPr>
        <w:t xml:space="preserve">Мероприятие  было проведено в рамках празднования Дня народного единства, в нем нашли отражение разные аспекты жизни нашей Родины.  </w:t>
      </w:r>
      <w:proofErr w:type="gramStart"/>
      <w:r w:rsidRPr="00276DBA">
        <w:rPr>
          <w:rFonts w:ascii="Times New Roman" w:hAnsi="Times New Roman" w:cs="Times New Roman"/>
          <w:sz w:val="24"/>
          <w:szCs w:val="24"/>
        </w:rPr>
        <w:t>Во  время подготовки и проведения КТД обучающиеся более детально познакомились с государственными символами России, Международной конвенцией о правах ребенка, сформировали знания об умении человека принимать людей с иной культурой, сознанием, традициями (страница «Дружат дети на планете»), о российской системе образования, совершили виртуальное путешествие по нашей малой Родине – Алтайскому краю, познакомились с различными видами спорта, экологическими проблемами нашего региона и путями</w:t>
      </w:r>
      <w:proofErr w:type="gramEnd"/>
      <w:r w:rsidRPr="00276DBA">
        <w:rPr>
          <w:rFonts w:ascii="Times New Roman" w:hAnsi="Times New Roman" w:cs="Times New Roman"/>
          <w:sz w:val="24"/>
          <w:szCs w:val="24"/>
        </w:rPr>
        <w:t xml:space="preserve"> их решения, совершили исторический экскурс, и наконец, отдали дань героическому прошлому нашей страны. Ценность  КТД заключается в том, что, взяв за основу предлагаемый сценарий можно наполнить его собственным содержанием, применяя отличные от </w:t>
      </w:r>
      <w:proofErr w:type="gramStart"/>
      <w:r w:rsidRPr="00276DBA">
        <w:rPr>
          <w:rFonts w:ascii="Times New Roman" w:hAnsi="Times New Roman" w:cs="Times New Roman"/>
          <w:sz w:val="24"/>
          <w:szCs w:val="24"/>
        </w:rPr>
        <w:t>предложенных</w:t>
      </w:r>
      <w:proofErr w:type="gramEnd"/>
      <w:r w:rsidRPr="00276DBA">
        <w:rPr>
          <w:rFonts w:ascii="Times New Roman" w:hAnsi="Times New Roman" w:cs="Times New Roman"/>
          <w:sz w:val="24"/>
          <w:szCs w:val="24"/>
        </w:rPr>
        <w:t xml:space="preserve">  формы и методы реализации, выражая свою авторскую позицию. А также возможность участия в КТД большого количества учащихся разных возрастов, с большой предварительной поисковой и подготовительной работой.  </w:t>
      </w:r>
    </w:p>
    <w:p w:rsidR="00276DBA" w:rsidRPr="00276DBA" w:rsidRDefault="009E3243" w:rsidP="009E3243">
      <w:pPr>
        <w:spacing w:line="360" w:lineRule="auto"/>
        <w:jc w:val="both"/>
        <w:rPr>
          <w:rFonts w:ascii="Times New Roman" w:hAnsi="Times New Roman" w:cs="Times New Roman"/>
          <w:sz w:val="24"/>
          <w:szCs w:val="24"/>
        </w:rPr>
      </w:pPr>
      <w:r w:rsidRPr="009E3243">
        <w:rPr>
          <w:rFonts w:ascii="Times New Roman" w:hAnsi="Times New Roman" w:cs="Times New Roman"/>
          <w:i/>
          <w:sz w:val="24"/>
          <w:szCs w:val="24"/>
        </w:rPr>
        <w:lastRenderedPageBreak/>
        <w:t>Цель</w:t>
      </w:r>
      <w:r>
        <w:rPr>
          <w:rFonts w:ascii="Times New Roman" w:hAnsi="Times New Roman" w:cs="Times New Roman"/>
          <w:sz w:val="24"/>
          <w:szCs w:val="24"/>
        </w:rPr>
        <w:t xml:space="preserve">: </w:t>
      </w:r>
      <w:r w:rsidR="00276DBA" w:rsidRPr="00276DBA">
        <w:rPr>
          <w:rFonts w:ascii="Times New Roman" w:hAnsi="Times New Roman" w:cs="Times New Roman"/>
          <w:sz w:val="24"/>
          <w:szCs w:val="24"/>
        </w:rPr>
        <w:t xml:space="preserve">Воспитание любви к Родине, через познание истории России и различных сфер её современной жизни, формирование  осознания своей принадлежности к определенной государственной, культурной, </w:t>
      </w:r>
      <w:proofErr w:type="spellStart"/>
      <w:r w:rsidR="00276DBA" w:rsidRPr="00276DBA">
        <w:rPr>
          <w:rFonts w:ascii="Times New Roman" w:hAnsi="Times New Roman" w:cs="Times New Roman"/>
          <w:sz w:val="24"/>
          <w:szCs w:val="24"/>
        </w:rPr>
        <w:t>этнонациональной</w:t>
      </w:r>
      <w:proofErr w:type="spellEnd"/>
      <w:r w:rsidR="00276DBA" w:rsidRPr="00276DBA">
        <w:rPr>
          <w:rFonts w:ascii="Times New Roman" w:hAnsi="Times New Roman" w:cs="Times New Roman"/>
          <w:sz w:val="24"/>
          <w:szCs w:val="24"/>
        </w:rPr>
        <w:t xml:space="preserve"> общности.</w:t>
      </w:r>
    </w:p>
    <w:p w:rsidR="00276DBA" w:rsidRPr="009E3243" w:rsidRDefault="00276DBA" w:rsidP="009E3243">
      <w:pPr>
        <w:spacing w:line="360" w:lineRule="auto"/>
        <w:jc w:val="both"/>
        <w:rPr>
          <w:rFonts w:ascii="Times New Roman" w:hAnsi="Times New Roman" w:cs="Times New Roman"/>
          <w:i/>
          <w:sz w:val="24"/>
          <w:szCs w:val="24"/>
        </w:rPr>
      </w:pPr>
      <w:r w:rsidRPr="009E3243">
        <w:rPr>
          <w:rFonts w:ascii="Times New Roman" w:hAnsi="Times New Roman" w:cs="Times New Roman"/>
          <w:i/>
          <w:sz w:val="24"/>
          <w:szCs w:val="24"/>
        </w:rPr>
        <w:t>Задачи:</w:t>
      </w:r>
    </w:p>
    <w:p w:rsidR="00276DBA" w:rsidRPr="00276DBA" w:rsidRDefault="009E3243" w:rsidP="009E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276DBA" w:rsidRPr="00276DBA">
        <w:rPr>
          <w:rFonts w:ascii="Times New Roman" w:hAnsi="Times New Roman" w:cs="Times New Roman"/>
          <w:sz w:val="24"/>
          <w:szCs w:val="24"/>
        </w:rPr>
        <w:t xml:space="preserve">риобщить </w:t>
      </w:r>
      <w:proofErr w:type="gramStart"/>
      <w:r w:rsidR="00276DBA" w:rsidRPr="00276DBA">
        <w:rPr>
          <w:rFonts w:ascii="Times New Roman" w:hAnsi="Times New Roman" w:cs="Times New Roman"/>
          <w:sz w:val="24"/>
          <w:szCs w:val="24"/>
        </w:rPr>
        <w:t>обучающихся</w:t>
      </w:r>
      <w:proofErr w:type="gramEnd"/>
      <w:r w:rsidR="00276DBA" w:rsidRPr="00276DBA">
        <w:rPr>
          <w:rFonts w:ascii="Times New Roman" w:hAnsi="Times New Roman" w:cs="Times New Roman"/>
          <w:sz w:val="24"/>
          <w:szCs w:val="24"/>
        </w:rPr>
        <w:t xml:space="preserve"> к духовно-нравственным ценностям,  культурному наследию, пониманию российской ментальности;</w:t>
      </w:r>
    </w:p>
    <w:p w:rsidR="00276DBA" w:rsidRPr="00276DBA" w:rsidRDefault="00276DBA" w:rsidP="009E3243">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 </w:t>
      </w:r>
      <w:r w:rsidR="009E3243">
        <w:rPr>
          <w:rFonts w:ascii="Times New Roman" w:hAnsi="Times New Roman" w:cs="Times New Roman"/>
          <w:sz w:val="24"/>
          <w:szCs w:val="24"/>
        </w:rPr>
        <w:t>с</w:t>
      </w:r>
      <w:r w:rsidRPr="00276DBA">
        <w:rPr>
          <w:rFonts w:ascii="Times New Roman" w:hAnsi="Times New Roman" w:cs="Times New Roman"/>
          <w:sz w:val="24"/>
          <w:szCs w:val="24"/>
        </w:rPr>
        <w:t>оздать условия для формирования твердой гражданской  позиции;</w:t>
      </w:r>
    </w:p>
    <w:p w:rsidR="00276DBA" w:rsidRPr="00276DBA" w:rsidRDefault="009E3243" w:rsidP="009E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00276DBA" w:rsidRPr="00276DBA">
        <w:rPr>
          <w:rFonts w:ascii="Times New Roman" w:hAnsi="Times New Roman" w:cs="Times New Roman"/>
          <w:sz w:val="24"/>
          <w:szCs w:val="24"/>
        </w:rPr>
        <w:t>риобщить к здоровому образу жизни;</w:t>
      </w:r>
      <w:r w:rsidR="00276DBA" w:rsidRPr="00276DBA">
        <w:rPr>
          <w:rFonts w:ascii="Times New Roman" w:hAnsi="Times New Roman" w:cs="Times New Roman"/>
          <w:sz w:val="24"/>
          <w:szCs w:val="24"/>
        </w:rPr>
        <w:tab/>
      </w:r>
    </w:p>
    <w:p w:rsidR="00276DBA" w:rsidRPr="00276DBA" w:rsidRDefault="009E3243" w:rsidP="009E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w:t>
      </w:r>
      <w:r w:rsidR="00276DBA" w:rsidRPr="00276DBA">
        <w:rPr>
          <w:rFonts w:ascii="Times New Roman" w:hAnsi="Times New Roman" w:cs="Times New Roman"/>
          <w:sz w:val="24"/>
          <w:szCs w:val="24"/>
        </w:rPr>
        <w:t>азвить мотивацию к познанию и творчеству;</w:t>
      </w:r>
    </w:p>
    <w:p w:rsidR="00276DBA" w:rsidRPr="00276DBA" w:rsidRDefault="009E3243" w:rsidP="009E3243">
      <w:pPr>
        <w:spacing w:line="360" w:lineRule="auto"/>
        <w:rPr>
          <w:rFonts w:ascii="Times New Roman" w:hAnsi="Times New Roman" w:cs="Times New Roman"/>
          <w:sz w:val="24"/>
          <w:szCs w:val="24"/>
        </w:rPr>
      </w:pPr>
      <w:r>
        <w:rPr>
          <w:rFonts w:ascii="Times New Roman" w:hAnsi="Times New Roman" w:cs="Times New Roman"/>
          <w:sz w:val="24"/>
          <w:szCs w:val="24"/>
        </w:rPr>
        <w:t>-с</w:t>
      </w:r>
      <w:r w:rsidR="00276DBA" w:rsidRPr="00276DBA">
        <w:rPr>
          <w:rFonts w:ascii="Times New Roman" w:hAnsi="Times New Roman" w:cs="Times New Roman"/>
          <w:sz w:val="24"/>
          <w:szCs w:val="24"/>
        </w:rPr>
        <w:t>оздать условия для  формирования этнической толерантности.</w:t>
      </w:r>
    </w:p>
    <w:p w:rsidR="00276DBA" w:rsidRPr="009E3243" w:rsidRDefault="00276DBA" w:rsidP="009E3243">
      <w:pPr>
        <w:spacing w:line="360" w:lineRule="auto"/>
        <w:jc w:val="center"/>
        <w:rPr>
          <w:rFonts w:ascii="Times New Roman" w:hAnsi="Times New Roman" w:cs="Times New Roman"/>
          <w:i/>
          <w:sz w:val="24"/>
          <w:szCs w:val="24"/>
        </w:rPr>
      </w:pPr>
      <w:r w:rsidRPr="009E3243">
        <w:rPr>
          <w:rFonts w:ascii="Times New Roman" w:hAnsi="Times New Roman" w:cs="Times New Roman"/>
          <w:i/>
          <w:sz w:val="24"/>
          <w:szCs w:val="24"/>
        </w:rPr>
        <w:t>Область применения:</w:t>
      </w:r>
      <w:r w:rsidR="009E3243" w:rsidRPr="009E3243">
        <w:rPr>
          <w:rFonts w:ascii="Times New Roman" w:hAnsi="Times New Roman" w:cs="Times New Roman"/>
          <w:i/>
          <w:sz w:val="24"/>
          <w:szCs w:val="24"/>
        </w:rPr>
        <w:t xml:space="preserve"> в</w:t>
      </w:r>
      <w:r w:rsidRPr="009E3243">
        <w:rPr>
          <w:rFonts w:ascii="Times New Roman" w:hAnsi="Times New Roman" w:cs="Times New Roman"/>
          <w:i/>
          <w:sz w:val="24"/>
          <w:szCs w:val="24"/>
        </w:rPr>
        <w:t>неурочная работа.</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Форма проведения мероприятия –  устный журнал. В качестве основного метода был выбран метод проектов как способ достижения цели через детальную разработку поставленной проблемы, которая должна завершиться реальным практическим результатом, оформленным и представленным (в нашем случае – наполнение формой и  содержанием своей страницы устного журнала).</w:t>
      </w:r>
    </w:p>
    <w:p w:rsidR="00276DBA" w:rsidRPr="00276DBA" w:rsidRDefault="00276DBA" w:rsidP="009E3243">
      <w:pPr>
        <w:spacing w:line="360" w:lineRule="auto"/>
        <w:rPr>
          <w:rFonts w:ascii="Times New Roman" w:hAnsi="Times New Roman" w:cs="Times New Roman"/>
          <w:sz w:val="24"/>
          <w:szCs w:val="24"/>
        </w:rPr>
      </w:pPr>
      <w:r w:rsidRPr="00276DBA">
        <w:rPr>
          <w:rFonts w:ascii="Times New Roman" w:hAnsi="Times New Roman" w:cs="Times New Roman"/>
          <w:sz w:val="24"/>
          <w:szCs w:val="24"/>
        </w:rPr>
        <w:t>Возраст участников:</w:t>
      </w:r>
      <w:r w:rsidR="009E3243">
        <w:rPr>
          <w:rFonts w:ascii="Times New Roman" w:hAnsi="Times New Roman" w:cs="Times New Roman"/>
          <w:sz w:val="24"/>
          <w:szCs w:val="24"/>
        </w:rPr>
        <w:t xml:space="preserve"> </w:t>
      </w:r>
      <w:r w:rsidRPr="00276DBA">
        <w:rPr>
          <w:rFonts w:ascii="Times New Roman" w:hAnsi="Times New Roman" w:cs="Times New Roman"/>
          <w:sz w:val="24"/>
          <w:szCs w:val="24"/>
        </w:rPr>
        <w:t>учащиеся 5-11 классов и педагоги МБОУ «СОШ № 49».</w:t>
      </w:r>
    </w:p>
    <w:p w:rsidR="00276DBA" w:rsidRPr="009E3243" w:rsidRDefault="00276DBA" w:rsidP="007D4C3E">
      <w:pPr>
        <w:spacing w:line="360" w:lineRule="auto"/>
        <w:jc w:val="center"/>
        <w:rPr>
          <w:rFonts w:ascii="Times New Roman" w:hAnsi="Times New Roman" w:cs="Times New Roman"/>
          <w:i/>
          <w:sz w:val="24"/>
          <w:szCs w:val="24"/>
        </w:rPr>
      </w:pPr>
      <w:r w:rsidRPr="009E3243">
        <w:rPr>
          <w:rFonts w:ascii="Times New Roman" w:hAnsi="Times New Roman" w:cs="Times New Roman"/>
          <w:i/>
          <w:sz w:val="24"/>
          <w:szCs w:val="24"/>
        </w:rPr>
        <w:t>Достигнутые результаты:</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В результате реализации участники КТД приобщились  к духовно-нравственным ценностям, национальной культуре и историческим традициям, осознали значимость здорового образа жизни,  сформировали толерантное отношение к другим народам, и т. д.</w:t>
      </w:r>
    </w:p>
    <w:p w:rsidR="00276DBA" w:rsidRPr="00276DBA" w:rsidRDefault="00276DBA" w:rsidP="007D4C3E">
      <w:pPr>
        <w:spacing w:line="360" w:lineRule="auto"/>
        <w:jc w:val="both"/>
        <w:rPr>
          <w:rFonts w:ascii="Times New Roman" w:hAnsi="Times New Roman" w:cs="Times New Roman"/>
          <w:sz w:val="24"/>
          <w:szCs w:val="24"/>
        </w:rPr>
      </w:pPr>
    </w:p>
    <w:p w:rsidR="00276DBA" w:rsidRPr="00276DBA" w:rsidRDefault="00276DBA" w:rsidP="007D4C3E">
      <w:pPr>
        <w:spacing w:line="360" w:lineRule="auto"/>
        <w:jc w:val="center"/>
        <w:rPr>
          <w:rFonts w:ascii="Times New Roman" w:hAnsi="Times New Roman" w:cs="Times New Roman"/>
          <w:b/>
          <w:sz w:val="24"/>
          <w:szCs w:val="24"/>
        </w:rPr>
      </w:pPr>
      <w:r w:rsidRPr="00276DBA">
        <w:rPr>
          <w:rFonts w:ascii="Times New Roman" w:hAnsi="Times New Roman" w:cs="Times New Roman"/>
          <w:b/>
          <w:sz w:val="24"/>
          <w:szCs w:val="24"/>
        </w:rPr>
        <w:t>Устный журнал  «Мы - дети твои, Россия!»</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На сцене приглушенный свет,   фоном звучит музыка, голос за кадром:</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1.Еврей и тувинец, бурят и якут,</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Русский, татарин, башкир и удмурт</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Разных народов большая семья</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И этим гордиться должны мы друзья!</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2. Россией зовется общий наш дом</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пусть будет уютно каждому в нем.</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lastRenderedPageBreak/>
        <w:t>Любые трудности вместе осилим</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Ведь только в единстве сила России!</w:t>
      </w:r>
    </w:p>
    <w:p w:rsidR="00276DBA" w:rsidRPr="00276DBA" w:rsidRDefault="00276DBA" w:rsidP="007D4C3E">
      <w:pPr>
        <w:spacing w:after="0"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Полный свет, фанфары, выход ведущих.</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 Добрый вечер, друзья!</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2. Здравствуйте!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 Мы рады приветствовать вас на устном журнале:</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1-2 «Мы - дети твои, Россия!»</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 садятся за столик.</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1. Россия - многонациональная страна, ведь в ней проживают в дружбе и согласии свыше 160 национальностей. </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2. </w:t>
      </w:r>
      <w:proofErr w:type="gramStart"/>
      <w:r w:rsidRPr="00276DBA">
        <w:rPr>
          <w:rFonts w:ascii="Times New Roman" w:hAnsi="Times New Roman" w:cs="Times New Roman"/>
          <w:sz w:val="24"/>
          <w:szCs w:val="24"/>
        </w:rPr>
        <w:t>Каждая  национальность уникальна своим языком, верой, укладом, обычаями, но, несмотря на различия,  всех нас объединяет одно – наша Родина – Россия.</w:t>
      </w:r>
      <w:proofErr w:type="gramEnd"/>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  листают страницы альбома, параллельно на экране мультимедийная презентация.</w:t>
      </w:r>
    </w:p>
    <w:p w:rsidR="00276DBA" w:rsidRPr="008E21D5" w:rsidRDefault="00276DBA" w:rsidP="007D4C3E">
      <w:pPr>
        <w:spacing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1- «Государственные символы России».</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10 класс представил зрителям официальную  информацию  о государственных символах России – гимне, гербе, флаге - их значение, историю создания, дату официального утверждения, когда и где применяются.</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1.Россия – право, Россия – дело!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За все берешься, Россия смело.</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Росси</w:t>
      </w:r>
      <w:proofErr w:type="gramStart"/>
      <w:r w:rsidRPr="00276DBA">
        <w:rPr>
          <w:rFonts w:ascii="Times New Roman" w:hAnsi="Times New Roman" w:cs="Times New Roman"/>
          <w:sz w:val="24"/>
          <w:szCs w:val="24"/>
        </w:rPr>
        <w:t>я-</w:t>
      </w:r>
      <w:proofErr w:type="gramEnd"/>
      <w:r w:rsidRPr="00276DBA">
        <w:rPr>
          <w:rFonts w:ascii="Times New Roman" w:hAnsi="Times New Roman" w:cs="Times New Roman"/>
          <w:sz w:val="24"/>
          <w:szCs w:val="24"/>
        </w:rPr>
        <w:t xml:space="preserve"> дело, Россия – право</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Достигнешь блеска, заслужишь славу!</w:t>
      </w:r>
    </w:p>
    <w:p w:rsidR="00276DBA" w:rsidRPr="008E21D5" w:rsidRDefault="00276DBA" w:rsidP="007D4C3E">
      <w:pPr>
        <w:spacing w:after="0"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2- «Международная конвенция о правах ребенка».</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Достаточно сложно привлечь внимание детей к нормативно - правовым документам, сделать это в творческой форме еще сложнее.  Решение поставленной задачи нашли сами учащиеся. Представители 9 классов переложили основные моменты Конвенции на стихи и музыку в стиле РЭП. Выступление имело ошеломительный успех.</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1.Я без друзей не значу ничего</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Когда смеюсь, когда грущу и плачу.</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lastRenderedPageBreak/>
        <w:t>Живу для них я, видно оттого,</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Что без друзей я ничего не значу.</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2.Кручусь, вращаясь в собственных делах,</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Встречая за удачей неудачу</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Не ошибаюсь в выбранных друзьях,</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Ведь без друзей я ничего не значу!</w:t>
      </w:r>
    </w:p>
    <w:p w:rsidR="00276DBA" w:rsidRPr="008E21D5" w:rsidRDefault="00276DBA" w:rsidP="007D4C3E">
      <w:pPr>
        <w:spacing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3- «Дружат дети на планете!»</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На суд зрителей была представлена театрализованная легенда о дружбе народов.</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1.Ты на поля и в космос посылаешь</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Своих детей и точно знаю я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Умами их планету укрепляешь</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Прекрасная российская земля!</w:t>
      </w:r>
    </w:p>
    <w:p w:rsidR="00276DBA" w:rsidRPr="008E21D5" w:rsidRDefault="00276DBA" w:rsidP="007D4C3E">
      <w:pPr>
        <w:spacing w:after="0"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4- «Образование - путь к успеху»</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 xml:space="preserve">Выступление класса: После краткого экскурса в историю Российского образования, ребята 11- х классов провели интеллектуальную игру с залом. Исходя из опыта - оптимальный вариант проведения такой интеллектуальной 5- минутки 10 -12 вопросов из различных областей знаний. </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1.И глубину лазурную небес,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И звонкие сибирские морозы</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И лукоморья заповедный лес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И светлые российские березы.</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2.Полей пшеничных золотой простор,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Среди берез тенистая тропинка,</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Венок ромашек, синева озер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И хороводов светлые картинки.</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1.Алтайский край глазами не измеришь,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Все уголки за год не обойдешь,</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Но ты и так мой друг поверишь,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Что он пленительно хорош!</w:t>
      </w:r>
    </w:p>
    <w:p w:rsidR="00276DBA" w:rsidRPr="008E21D5" w:rsidRDefault="00276DBA" w:rsidP="007D4C3E">
      <w:pPr>
        <w:spacing w:after="0"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5 - «Наша малая Родина»</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lastRenderedPageBreak/>
        <w:t>Выступление класса: Не для кого не секрет, что любовь к Родине начинается с малог</w:t>
      </w:r>
      <w:proofErr w:type="gramStart"/>
      <w:r w:rsidRPr="00276DBA">
        <w:rPr>
          <w:rFonts w:ascii="Times New Roman" w:hAnsi="Times New Roman" w:cs="Times New Roman"/>
          <w:i/>
          <w:sz w:val="24"/>
          <w:szCs w:val="24"/>
        </w:rPr>
        <w:t>о-</w:t>
      </w:r>
      <w:proofErr w:type="gramEnd"/>
      <w:r w:rsidRPr="00276DBA">
        <w:rPr>
          <w:rFonts w:ascii="Times New Roman" w:hAnsi="Times New Roman" w:cs="Times New Roman"/>
          <w:i/>
          <w:sz w:val="24"/>
          <w:szCs w:val="24"/>
        </w:rPr>
        <w:t xml:space="preserve"> любви к семье, своей школе, городу, краю. Именно этим руководствовались мы, включая эту страницу в общий сценарий. Учащиеся 5 классов подготовили стихи собственного сочинения об Алтае, их выступление сопровождалось слайдами с живописнейшими местами нашего края и завершилось песней «Золотой Алтай»</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1.О, спорт! Ты осеняешь лаврами лишь того, кто боролся за победу честно, открыто, бескорыстно. </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2.Ты – безупречен! Ты требуешь высокой нравственности, справедливости, моральной чистоты, неподкупности.</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1.Ты начертал на своих скрижалях: «Трижды сладостна победа, одержанная в благородной честной борьбе».  О, спорт! Ты - мир!</w:t>
      </w:r>
    </w:p>
    <w:p w:rsidR="00276DBA" w:rsidRPr="008E21D5" w:rsidRDefault="00276DBA" w:rsidP="007D4C3E">
      <w:pPr>
        <w:spacing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6 – «Здоровая наци</w:t>
      </w:r>
      <w:proofErr w:type="gramStart"/>
      <w:r w:rsidRPr="008E21D5">
        <w:rPr>
          <w:rFonts w:ascii="Times New Roman" w:hAnsi="Times New Roman" w:cs="Times New Roman"/>
          <w:b/>
          <w:sz w:val="24"/>
          <w:szCs w:val="24"/>
        </w:rPr>
        <w:t>я-</w:t>
      </w:r>
      <w:proofErr w:type="gramEnd"/>
      <w:r w:rsidRPr="008E21D5">
        <w:rPr>
          <w:rFonts w:ascii="Times New Roman" w:hAnsi="Times New Roman" w:cs="Times New Roman"/>
          <w:b/>
          <w:sz w:val="24"/>
          <w:szCs w:val="24"/>
        </w:rPr>
        <w:t xml:space="preserve"> будущее России»</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При распределении заданий эту страницу, естественно, выбрал самый спортивный класс, поэтому сложности с выступлением не возникло. Ребята творчески представили различные виды спорта и закончили выступление построением спортивной пирамиды в лучших традициях 30-годов.</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1.Ты человек, любя природу хоть иногда её жалей.</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В увеселительных походах не растопчи её полей.</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2.Не жги её напропалую и не исчерпывай до дна.</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И помни истину простую нас много, а она одна. </w:t>
      </w:r>
    </w:p>
    <w:p w:rsidR="00276DBA" w:rsidRPr="008E21D5" w:rsidRDefault="00276DBA" w:rsidP="007D4C3E">
      <w:pPr>
        <w:spacing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 xml:space="preserve"> Страница 7 – «Экология России»</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Рассказывать сказки самое благодарное дело, особенно в детском коллективе.  Ребята  с удовольствием  написали злободневную экологическую  сказку и поставили ее на сцене.</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 xml:space="preserve">Ведущие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 В России огромной, в России широкой</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lastRenderedPageBreak/>
        <w:t>Мы будем верны родникам и истокам.</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Традициям нашим и праздникам древним</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Мы любим прекрасную русскую землю!</w:t>
      </w:r>
    </w:p>
    <w:p w:rsidR="00276DBA" w:rsidRPr="008E21D5" w:rsidRDefault="00276DBA" w:rsidP="007D4C3E">
      <w:pPr>
        <w:spacing w:after="0"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Страница 8 – «Наша культура»</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Помня о том, что без прошлого нет будущего, 8 страница была представлена вполне традиционно: 7-классники показали  несколько обрядов и русских народных игр и закончили свое выступление частушками.</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line="360" w:lineRule="auto"/>
        <w:jc w:val="both"/>
        <w:rPr>
          <w:rFonts w:ascii="Times New Roman" w:hAnsi="Times New Roman" w:cs="Times New Roman"/>
          <w:sz w:val="24"/>
          <w:szCs w:val="24"/>
        </w:rPr>
      </w:pPr>
      <w:r w:rsidRPr="00276DBA">
        <w:rPr>
          <w:rFonts w:ascii="Times New Roman" w:hAnsi="Times New Roman" w:cs="Times New Roman"/>
          <w:sz w:val="24"/>
          <w:szCs w:val="24"/>
        </w:rPr>
        <w:t>1.Куликовская битва, Отечественная война 1812 года, подвиг крейсера «Варяг», битва под Сталинградом, штурм фашистского Берлина, Афганистан, Чечня.… Разве можно забыть страницы нашей военной истории.</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2.Меняется форма военная покрой и погоны, и цвет,</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Но есть в нас одно неизменное – то радость от наших побед!</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И гордость за преданных Родине гусаров, драгунов, солдат.</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А сколько дорог ими пройдено и в них пережито утрат.</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1. Она на виду человечества и этим Россия сильна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бойцы на защиту Отечества вставали во все времена! </w:t>
      </w:r>
    </w:p>
    <w:p w:rsidR="00276DBA" w:rsidRPr="008E21D5" w:rsidRDefault="00276DBA" w:rsidP="007D4C3E">
      <w:pPr>
        <w:spacing w:after="0" w:line="360" w:lineRule="auto"/>
        <w:jc w:val="both"/>
        <w:rPr>
          <w:rFonts w:ascii="Times New Roman" w:hAnsi="Times New Roman" w:cs="Times New Roman"/>
          <w:b/>
          <w:sz w:val="24"/>
          <w:szCs w:val="24"/>
        </w:rPr>
      </w:pPr>
      <w:r w:rsidRPr="008E21D5">
        <w:rPr>
          <w:rFonts w:ascii="Times New Roman" w:hAnsi="Times New Roman" w:cs="Times New Roman"/>
          <w:b/>
          <w:sz w:val="24"/>
          <w:szCs w:val="24"/>
        </w:rPr>
        <w:t xml:space="preserve">Страница 9 – «Не для войны рождаются солдаты, а для того, чтоб не было войны». </w:t>
      </w:r>
    </w:p>
    <w:p w:rsidR="00276DBA" w:rsidRPr="00276DBA"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t>Выступление класса: Учащиеся 11-х классов в своем выступлении отразили  не только Великую Отечественную войну, но и  Афганскую и локальные войны, показав, таким образом, связь поколений. Выступление ребят сопровождалось фотографиями военных лет, была объявлена минута молчания, курсанты ВПК «Гюрза» возложили гирлянду к школьному мемориалу Памяти.</w:t>
      </w:r>
    </w:p>
    <w:p w:rsidR="00276DBA" w:rsidRPr="00276DBA" w:rsidRDefault="00276DBA" w:rsidP="007D4C3E">
      <w:pPr>
        <w:spacing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Ведущие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1.Берегите Россию, нет России другой.</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Берегите ее тишину и покой.</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Это небо и солнце, этот хлеб на столе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И родное оконце в позабытом селе.</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2. Берегите Россию без нее нам не жить,</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Берегите ее, чтобы вечно ей быть.</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 xml:space="preserve">Нашей правдой и силой, всею нашей судьбой </w:t>
      </w:r>
    </w:p>
    <w:p w:rsidR="00276DBA" w:rsidRPr="00276DBA" w:rsidRDefault="00276DBA" w:rsidP="007D4C3E">
      <w:pPr>
        <w:spacing w:after="0" w:line="360" w:lineRule="auto"/>
        <w:jc w:val="both"/>
        <w:rPr>
          <w:rFonts w:ascii="Times New Roman" w:hAnsi="Times New Roman" w:cs="Times New Roman"/>
          <w:sz w:val="24"/>
          <w:szCs w:val="24"/>
        </w:rPr>
      </w:pPr>
      <w:r w:rsidRPr="00276DBA">
        <w:rPr>
          <w:rFonts w:ascii="Times New Roman" w:hAnsi="Times New Roman" w:cs="Times New Roman"/>
          <w:sz w:val="24"/>
          <w:szCs w:val="24"/>
        </w:rPr>
        <w:t>Берегите Россию, нет России другой!</w:t>
      </w:r>
    </w:p>
    <w:p w:rsidR="00276DBA" w:rsidRPr="00276DBA" w:rsidRDefault="00276DBA" w:rsidP="007D4C3E">
      <w:pPr>
        <w:spacing w:after="0" w:line="360" w:lineRule="auto"/>
        <w:jc w:val="both"/>
        <w:rPr>
          <w:rFonts w:ascii="Times New Roman" w:hAnsi="Times New Roman" w:cs="Times New Roman"/>
          <w:b/>
          <w:i/>
          <w:sz w:val="24"/>
          <w:szCs w:val="24"/>
        </w:rPr>
      </w:pPr>
      <w:r w:rsidRPr="00276DBA">
        <w:rPr>
          <w:rFonts w:ascii="Times New Roman" w:hAnsi="Times New Roman" w:cs="Times New Roman"/>
          <w:b/>
          <w:i/>
          <w:sz w:val="24"/>
          <w:szCs w:val="24"/>
        </w:rPr>
        <w:t>Финальный танец на  песню «Россия», слайд-шоу</w:t>
      </w:r>
    </w:p>
    <w:p w:rsidR="00250295" w:rsidRPr="007D4C3E" w:rsidRDefault="00276DBA" w:rsidP="007D4C3E">
      <w:pPr>
        <w:spacing w:line="360" w:lineRule="auto"/>
        <w:jc w:val="both"/>
        <w:rPr>
          <w:rFonts w:ascii="Times New Roman" w:hAnsi="Times New Roman" w:cs="Times New Roman"/>
          <w:i/>
          <w:sz w:val="24"/>
          <w:szCs w:val="24"/>
        </w:rPr>
      </w:pPr>
      <w:r w:rsidRPr="00276DBA">
        <w:rPr>
          <w:rFonts w:ascii="Times New Roman" w:hAnsi="Times New Roman" w:cs="Times New Roman"/>
          <w:i/>
          <w:sz w:val="24"/>
          <w:szCs w:val="24"/>
        </w:rPr>
        <w:lastRenderedPageBreak/>
        <w:t>Закончилось мероприятие исполнением  прекрасной песни красноярских авторов «Россия», сопровождающимся массовым танцем с воздушными шарами цвета российского флага и показом слайдов с видами России.</w:t>
      </w:r>
    </w:p>
    <w:p w:rsidR="00250295" w:rsidRPr="00DB689B" w:rsidRDefault="00250295" w:rsidP="007D4C3E">
      <w:pPr>
        <w:spacing w:before="120" w:after="0" w:line="360" w:lineRule="auto"/>
        <w:jc w:val="both"/>
        <w:rPr>
          <w:rFonts w:ascii="Times New Roman" w:eastAsia="Times New Roman" w:hAnsi="Times New Roman" w:cs="Times New Roman"/>
          <w:color w:val="000000"/>
          <w:sz w:val="24"/>
          <w:szCs w:val="24"/>
        </w:rPr>
      </w:pPr>
    </w:p>
    <w:p w:rsidR="00DB689B" w:rsidRDefault="00DB689B" w:rsidP="007D4C3E">
      <w:pPr>
        <w:spacing w:after="0" w:line="360" w:lineRule="auto"/>
        <w:jc w:val="center"/>
        <w:rPr>
          <w:rFonts w:ascii="Times New Roman" w:hAnsi="Times New Roman" w:cs="Times New Roman"/>
          <w:b/>
          <w:sz w:val="24"/>
          <w:szCs w:val="24"/>
        </w:rPr>
      </w:pPr>
    </w:p>
    <w:p w:rsidR="00250295" w:rsidRDefault="00DB689B" w:rsidP="007D4C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СЕКЦИЯ «</w:t>
      </w:r>
      <w:r w:rsidR="00C5140C" w:rsidRPr="00DB689B">
        <w:rPr>
          <w:rFonts w:ascii="Times New Roman" w:hAnsi="Times New Roman" w:cs="Times New Roman"/>
          <w:b/>
          <w:sz w:val="24"/>
          <w:szCs w:val="24"/>
        </w:rPr>
        <w:t>ФОРМИРОВАНИЕ СОЦИАЛЬНО-ЗНАЧИМЫХ КОМПЕТЕНЦ</w:t>
      </w:r>
      <w:r w:rsidR="00EB409F">
        <w:rPr>
          <w:rFonts w:ascii="Times New Roman" w:hAnsi="Times New Roman" w:cs="Times New Roman"/>
          <w:b/>
          <w:sz w:val="24"/>
          <w:szCs w:val="24"/>
        </w:rPr>
        <w:t>ИЙ УЧАЩИХСЯ МЕТОДОМ ПРОЕКТНОЙ И ИССЛЕДОВАТЕЛЬСКОЙ РАБОТЫ</w:t>
      </w:r>
      <w:r>
        <w:rPr>
          <w:rFonts w:ascii="Times New Roman" w:hAnsi="Times New Roman" w:cs="Times New Roman"/>
          <w:b/>
          <w:sz w:val="24"/>
          <w:szCs w:val="24"/>
        </w:rPr>
        <w:t>»</w:t>
      </w:r>
    </w:p>
    <w:p w:rsidR="00250295" w:rsidRDefault="00250295" w:rsidP="007D4C3E">
      <w:pPr>
        <w:spacing w:after="0" w:line="360" w:lineRule="auto"/>
        <w:jc w:val="center"/>
        <w:rPr>
          <w:rFonts w:ascii="Times New Roman" w:hAnsi="Times New Roman" w:cs="Times New Roman"/>
          <w:b/>
          <w:sz w:val="24"/>
          <w:szCs w:val="24"/>
        </w:rPr>
      </w:pPr>
    </w:p>
    <w:p w:rsidR="00250295" w:rsidRDefault="00250295" w:rsidP="007D4C3E">
      <w:pPr>
        <w:spacing w:after="0" w:line="360" w:lineRule="auto"/>
        <w:jc w:val="center"/>
        <w:rPr>
          <w:rFonts w:ascii="Times New Roman" w:hAnsi="Times New Roman" w:cs="Times New Roman"/>
          <w:b/>
          <w:sz w:val="24"/>
          <w:szCs w:val="24"/>
        </w:rPr>
      </w:pPr>
    </w:p>
    <w:p w:rsidR="007D4C3E" w:rsidRDefault="00150440" w:rsidP="008E21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Присяжных Роза </w:t>
      </w:r>
      <w:proofErr w:type="spellStart"/>
      <w:r>
        <w:rPr>
          <w:rFonts w:ascii="Times New Roman" w:hAnsi="Times New Roman" w:cs="Times New Roman"/>
          <w:b/>
          <w:sz w:val="24"/>
          <w:szCs w:val="24"/>
        </w:rPr>
        <w:t>Мансуровна</w:t>
      </w:r>
      <w:proofErr w:type="spellEnd"/>
      <w:r>
        <w:rPr>
          <w:rFonts w:ascii="Times New Roman" w:hAnsi="Times New Roman" w:cs="Times New Roman"/>
          <w:b/>
          <w:sz w:val="24"/>
          <w:szCs w:val="24"/>
        </w:rPr>
        <w:t xml:space="preserve"> - </w:t>
      </w:r>
      <w:r w:rsidR="004B2056">
        <w:rPr>
          <w:rFonts w:ascii="Times New Roman" w:hAnsi="Times New Roman" w:cs="Times New Roman"/>
          <w:b/>
          <w:sz w:val="24"/>
          <w:szCs w:val="24"/>
        </w:rPr>
        <w:t xml:space="preserve">педагог-организатор МБОУ </w:t>
      </w:r>
    </w:p>
    <w:p w:rsidR="004B2056" w:rsidRDefault="004B2056" w:rsidP="008E21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Тальменская</w:t>
      </w:r>
      <w:proofErr w:type="spellEnd"/>
      <w:r>
        <w:rPr>
          <w:rFonts w:ascii="Times New Roman" w:hAnsi="Times New Roman" w:cs="Times New Roman"/>
          <w:b/>
          <w:sz w:val="24"/>
          <w:szCs w:val="24"/>
        </w:rPr>
        <w:t xml:space="preserve"> средняя общеобразовательная школа № 3»</w:t>
      </w:r>
    </w:p>
    <w:p w:rsidR="007D4C3E" w:rsidRDefault="007D4C3E" w:rsidP="007D4C3E">
      <w:pPr>
        <w:spacing w:after="0" w:line="360" w:lineRule="auto"/>
        <w:jc w:val="center"/>
        <w:rPr>
          <w:rFonts w:ascii="Times New Roman" w:hAnsi="Times New Roman" w:cs="Times New Roman"/>
          <w:b/>
          <w:sz w:val="24"/>
          <w:szCs w:val="24"/>
        </w:rPr>
      </w:pPr>
    </w:p>
    <w:p w:rsidR="004B2056" w:rsidRPr="00E172CE" w:rsidRDefault="004B2056" w:rsidP="007D4C3E">
      <w:pPr>
        <w:spacing w:after="0" w:line="360" w:lineRule="auto"/>
        <w:jc w:val="center"/>
        <w:rPr>
          <w:rFonts w:ascii="Times New Roman" w:hAnsi="Times New Roman" w:cs="Times New Roman"/>
          <w:i/>
          <w:sz w:val="24"/>
          <w:szCs w:val="24"/>
        </w:rPr>
      </w:pPr>
      <w:r w:rsidRPr="00E172CE">
        <w:rPr>
          <w:rFonts w:ascii="Times New Roman" w:hAnsi="Times New Roman" w:cs="Times New Roman"/>
          <w:i/>
          <w:sz w:val="24"/>
          <w:szCs w:val="24"/>
        </w:rPr>
        <w:t>МОТИВАЦИЯ РАЗНЫХ КАТЕГОРИЙ ДЕТЕЙ  И СПОСОБЫ  УДЕРЖАНИЯ ИХ ИНТЕРЕСА К ПОЛЕЗНО -  ЗНАЧИМОЙ ДЕЯТЕЛЬНОСТИ</w:t>
      </w:r>
    </w:p>
    <w:p w:rsidR="004B2056" w:rsidRDefault="004B2056" w:rsidP="007D4C3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Единственная возможность научить ребёнка</w:t>
      </w:r>
    </w:p>
    <w:p w:rsidR="004B2056" w:rsidRDefault="004B2056" w:rsidP="007D4C3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жить в  существующих условиях, </w:t>
      </w:r>
    </w:p>
    <w:p w:rsidR="004B2056" w:rsidRDefault="004B2056" w:rsidP="007D4C3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это создать ему условия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xml:space="preserve"> полного </w:t>
      </w:r>
    </w:p>
    <w:p w:rsidR="004B2056" w:rsidRDefault="004B2056" w:rsidP="007D4C3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овладения своими собственными способностями.</w:t>
      </w:r>
    </w:p>
    <w:p w:rsidR="004B2056" w:rsidRDefault="004B2056" w:rsidP="007D4C3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Джон </w:t>
      </w:r>
      <w:proofErr w:type="spellStart"/>
      <w:r>
        <w:rPr>
          <w:rFonts w:ascii="Times New Roman" w:hAnsi="Times New Roman" w:cs="Times New Roman"/>
          <w:i/>
          <w:sz w:val="24"/>
          <w:szCs w:val="24"/>
        </w:rPr>
        <w:t>Дьюи</w:t>
      </w:r>
      <w:proofErr w:type="spellEnd"/>
    </w:p>
    <w:p w:rsidR="007D4C3E" w:rsidRDefault="007D4C3E" w:rsidP="007D4C3E">
      <w:pPr>
        <w:spacing w:after="0" w:line="240" w:lineRule="auto"/>
        <w:jc w:val="right"/>
        <w:rPr>
          <w:rFonts w:ascii="Times New Roman" w:hAnsi="Times New Roman" w:cs="Times New Roman"/>
          <w:i/>
          <w:sz w:val="24"/>
          <w:szCs w:val="24"/>
        </w:rPr>
      </w:pPr>
    </w:p>
    <w:p w:rsidR="004B2056" w:rsidRDefault="004B2056" w:rsidP="007D4C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Небольшая справка: в </w:t>
      </w:r>
      <w:proofErr w:type="spellStart"/>
      <w:r>
        <w:rPr>
          <w:rFonts w:ascii="Times New Roman" w:hAnsi="Times New Roman" w:cs="Times New Roman"/>
          <w:sz w:val="24"/>
          <w:szCs w:val="24"/>
        </w:rPr>
        <w:t>Тальменском</w:t>
      </w:r>
      <w:proofErr w:type="spellEnd"/>
      <w:r>
        <w:rPr>
          <w:rFonts w:ascii="Times New Roman" w:hAnsi="Times New Roman" w:cs="Times New Roman"/>
          <w:sz w:val="24"/>
          <w:szCs w:val="24"/>
        </w:rPr>
        <w:t xml:space="preserve"> районе 36 общеобразовательных учреждений. Наша школа - самая старая в районе, в этом году ей исполняется 75 лет. В школе трудится 41 высококвалифицированный специалист и обучается 455 детей. С 2011 года наша школа является базовой площадкой ФСП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под мероприятия) и членом некоммерческой организации «Ассоциация лучших школ Алтая». Сегодня много говорится о молодёжной политике, об участии школьников в управлении школьной жизнью, но проблема  социализации школьников остаётся и сегодня актуальной. Давно я пришла к выводу, что  к решению данной проблемы нужно подходить не перед выпуском детей из школы, а с раннего возраста, ступенчато.   Ни для </w:t>
      </w: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ни секрет, что выпускники школ, выходя из её стен, не имеют навыков общения с должностными лицами, с органами местного самоуправления. Проблемой остаётся элементарное оформление каких-либо жизненных документов: заявления, обращения, простое подписание почтового конверта.</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Выпускники школ, даже студенты профтехучилищ неадекватно воспринимают те новые социальные связи, в которые они должны включиться в процессе трудовой деятельности. Результатом является довольно высокий уровень неуверенности  в завтрашнем дне. И адаптация подростков к самостоятельной жизни, уверенность в завтрашнем дне, чему их </w:t>
      </w:r>
      <w:r>
        <w:rPr>
          <w:rFonts w:ascii="Times New Roman" w:hAnsi="Times New Roman" w:cs="Times New Roman"/>
          <w:sz w:val="24"/>
          <w:szCs w:val="24"/>
        </w:rPr>
        <w:lastRenderedPageBreak/>
        <w:t>не успели научить за годы обучения в школе (потому что в школе они,  в основном, изучают обязательные предметы), остаётся проблемой при выходе этих подростков из школы.  Следующий повод  для включения детей в социально-значимую деятельность  с раннего возраста – низкая правовая культура.</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Наступивший век можно назвать по – </w:t>
      </w:r>
      <w:proofErr w:type="gramStart"/>
      <w:r>
        <w:rPr>
          <w:rFonts w:ascii="Times New Roman" w:hAnsi="Times New Roman" w:cs="Times New Roman"/>
          <w:sz w:val="24"/>
          <w:szCs w:val="24"/>
        </w:rPr>
        <w:t>разному</w:t>
      </w:r>
      <w:proofErr w:type="gramEnd"/>
      <w:r>
        <w:rPr>
          <w:rFonts w:ascii="Times New Roman" w:hAnsi="Times New Roman" w:cs="Times New Roman"/>
          <w:sz w:val="24"/>
          <w:szCs w:val="24"/>
        </w:rPr>
        <w:t xml:space="preserve">: веком информационных технологий, веком мира и ненасилия, веком экономической глобализации и т.д. Но какие бы названия  ему не давали, остаётся бесспорным одно,  что человек в этом мире должен быть грамотным во всех отношениях, в том числе и в правовой культуре. В этом ребята, с которыми я работаю, убедились сами. Бывая на конкурсах различного уровня: краевых, межрегиональных, Всероссийских и даже одерживая на них победы, уровень знаний по  </w:t>
      </w:r>
      <w:proofErr w:type="spellStart"/>
      <w:r>
        <w:rPr>
          <w:rFonts w:ascii="Times New Roman" w:hAnsi="Times New Roman" w:cs="Times New Roman"/>
          <w:sz w:val="24"/>
          <w:szCs w:val="24"/>
        </w:rPr>
        <w:t>граждановедению</w:t>
      </w:r>
      <w:proofErr w:type="spellEnd"/>
      <w:r>
        <w:rPr>
          <w:rFonts w:ascii="Times New Roman" w:hAnsi="Times New Roman" w:cs="Times New Roman"/>
          <w:sz w:val="24"/>
          <w:szCs w:val="24"/>
        </w:rPr>
        <w:t>, правоведению остаётся у детей низким. Ребята стали над этим задумываться, провели социологический опрос  среди родителей, и он показал, что эта проблема существует и среди них.</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Навыки решения социально-значимых проблем трудно выработать на обычных уроках. Для этого необходимо раздвинуть стены школы. И это могут сделать, в сегодняшних  условиях модернизации  образования, прежде всего, педагоги дополнительного образования через реализацию многих молодёжных проектов и программ. И это должно быть не просто кружковой деятельностью, которая практически тоже не раздвигает стены школ, это должна быть конкретная программа, проект, который помогает решать проблему социализации подростка уже с раннего возраста.</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нашем районе мы решаем эту проблему через программу  Школы жизненного самоопределения «Лестница успеха», которая была разработана  три года назад. В текущем году, согласно новым стандартам образования, возросли и требования к разработке программ дополнительного образования. И программа Школы жизненного самоопределения написана в новом варианте. Цель программы:  обучение аргументированному выбору стратегии жизненного пути успешному выбору профессиональной деятельности.</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Мотивацией  для успешного освоения программы является адресность: для всех возрастных категорий школьников из различных категорий семей. Программа  рассчитана  на три года, но позволяет раскрыться ребятам уже с первого года обучения. Те, кто осваивают азы технологии социального проектирования первый год, становятся участниками и победителями на школьном уровне. </w:t>
      </w:r>
      <w:proofErr w:type="gramStart"/>
      <w:r>
        <w:rPr>
          <w:rFonts w:ascii="Times New Roman" w:hAnsi="Times New Roman" w:cs="Times New Roman"/>
          <w:sz w:val="24"/>
          <w:szCs w:val="24"/>
        </w:rPr>
        <w:t xml:space="preserve">Ребята, обучающиеся второй год, разрабатывают и реализуют сложные для своего возраста  социально-значимые проекты «Дарите радость детям», «Мы - волонтёры», «Дорога и дети», «Чистая среда»,  «Как хорошо, что есть права», «Тебя, родная школа, мы не забудем никогда!» и др. А уже те, </w:t>
      </w:r>
      <w:r>
        <w:rPr>
          <w:rFonts w:ascii="Times New Roman" w:hAnsi="Times New Roman" w:cs="Times New Roman"/>
          <w:sz w:val="24"/>
          <w:szCs w:val="24"/>
        </w:rPr>
        <w:lastRenderedPageBreak/>
        <w:t xml:space="preserve">кто занимается третий год, могут выступать в роли </w:t>
      </w:r>
      <w:proofErr w:type="spellStart"/>
      <w:r>
        <w:rPr>
          <w:rFonts w:ascii="Times New Roman" w:hAnsi="Times New Roman" w:cs="Times New Roman"/>
          <w:sz w:val="24"/>
          <w:szCs w:val="24"/>
        </w:rPr>
        <w:t>тьюторов</w:t>
      </w:r>
      <w:proofErr w:type="spellEnd"/>
      <w:r>
        <w:rPr>
          <w:rFonts w:ascii="Times New Roman" w:hAnsi="Times New Roman" w:cs="Times New Roman"/>
          <w:sz w:val="24"/>
          <w:szCs w:val="24"/>
        </w:rPr>
        <w:t xml:space="preserve"> (это своего рода тоже педагоги, но только из числа детей). </w:t>
      </w:r>
      <w:proofErr w:type="gramEnd"/>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Хочу привести один из таких примеров:   девочка Ксюша, ученица 5 класса, которая  регулярно посещает занятия в Школе жизненного самоопределения,  которой всего- то 11 лет, сегодня намного грамотнее в изучении нормативных документов, в написании обращения, в освоении технологии избирательного права, в проведении классного собрания и написания протокола, чем старшеклассник, который только что пришёл заниматься по данному  курсу  обучения или вообще не</w:t>
      </w:r>
      <w:proofErr w:type="gramEnd"/>
      <w:r>
        <w:rPr>
          <w:rFonts w:ascii="Times New Roman" w:hAnsi="Times New Roman" w:cs="Times New Roman"/>
          <w:sz w:val="24"/>
          <w:szCs w:val="24"/>
        </w:rPr>
        <w:t xml:space="preserve"> пришёл. </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Такие  дети уже самостоятельно могут проводить занятия в Школе жизненного самоопределения и гордо </w:t>
      </w:r>
      <w:proofErr w:type="gramStart"/>
      <w:r>
        <w:rPr>
          <w:rFonts w:ascii="Times New Roman" w:hAnsi="Times New Roman" w:cs="Times New Roman"/>
          <w:sz w:val="24"/>
          <w:szCs w:val="24"/>
        </w:rPr>
        <w:t>выполнять роль</w:t>
      </w:r>
      <w:proofErr w:type="gramEnd"/>
      <w:r>
        <w:rPr>
          <w:rFonts w:ascii="Times New Roman" w:hAnsi="Times New Roman" w:cs="Times New Roman"/>
          <w:sz w:val="24"/>
          <w:szCs w:val="24"/>
        </w:rPr>
        <w:t xml:space="preserve"> учителя. И не только они   представляют свой опыт на региональных, межрегиональных и Всероссийских конкурсах.  Таких ребят вдвигают сами же ребята в органы школьного самоуправления. Они   имеют право совещательного голоса в структурах самоуправления школы, имеют право подписи на нормативных документах ученического самоуправления и детской организации, право подписи на почётных грамотах  и сертификатах, рядом с подписью директора школы. Это является большим стимулом для ребят.</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Следующая мотивация для участия ребят в полезно-значимых делах – это видение своего результата. Приведу лишь один пример: в 2008 году мы работали над реализацией социально-значимого проекта «Детский </w:t>
      </w:r>
      <w:proofErr w:type="spellStart"/>
      <w:r>
        <w:rPr>
          <w:rFonts w:ascii="Times New Roman" w:hAnsi="Times New Roman" w:cs="Times New Roman"/>
          <w:sz w:val="24"/>
          <w:szCs w:val="24"/>
        </w:rPr>
        <w:t>автогородок</w:t>
      </w:r>
      <w:proofErr w:type="spellEnd"/>
      <w:r>
        <w:rPr>
          <w:rFonts w:ascii="Times New Roman" w:hAnsi="Times New Roman" w:cs="Times New Roman"/>
          <w:sz w:val="24"/>
          <w:szCs w:val="24"/>
        </w:rPr>
        <w:t xml:space="preserve">». На выигранный  грант ребята решили  оборудовать детскую площадку  на территории школы и  расположить  пешеходный переход в микрорайоне школы, которого за 75 лет существования школы, никогда не было. Много было проведено переговоров с властными структурами района, много было потрачено времени на поиски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проекта. На своём пути ребята встретили и непонимание со стороны взрослых, и слёзы, и разочарования. Но результат налицо: в микрорайоне школы впервые появился пешеходный переход, два «лежачих полицейских», знак ограничения скорости для водителей и дорожный  знак, нарисованный ребятами на гараже школы, призывающий водителей уважать пешеходов.  </w:t>
      </w:r>
      <w:proofErr w:type="gramStart"/>
      <w:r>
        <w:rPr>
          <w:rFonts w:ascii="Times New Roman" w:hAnsi="Times New Roman" w:cs="Times New Roman"/>
          <w:sz w:val="24"/>
          <w:szCs w:val="24"/>
        </w:rPr>
        <w:t>С  какой гордостью ребята переходят через этот пешеходный переход,  с какой уверенностью, по- хозяйски,  совместно с работниками ОГИБДД проводят рейды на дорогах под названием «Водитель, мы обращаемся к Вам!», и с какой гордостью смотрят на свой знак, нарисованный на обыкновенном гараже, и с какой гордостью они защищают свой проект во Всероссийском детском центре «Океан», куда их  уже два последних года</w:t>
      </w:r>
      <w:proofErr w:type="gramEnd"/>
      <w:r>
        <w:rPr>
          <w:rFonts w:ascii="Times New Roman" w:hAnsi="Times New Roman" w:cs="Times New Roman"/>
          <w:sz w:val="24"/>
          <w:szCs w:val="24"/>
        </w:rPr>
        <w:t xml:space="preserve"> приглашают вне конкурса,  это надо только видеть!!!  Мотивацией для участия в социально-значимых делах для ребят является и то, что идея данного проекта  освещена на краевом сайте  в рубрике «Твори добро на благо людям». </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 способам удержания  интереса к полезно-значимой деятельности детей и подростков, относится и тесная взаимосвязь с родителями, которые принимают активное участие в  реализации  программы «Лестница успеха», потому что результат своих детей они видят налицо. С какой гордостью они слышат отзывы о своих детях, об их участии в полезно-значимых делах на родительских собраниях, где я постоянно выступаю и не упускаю случая рассказать о том или ином полезно  - значимом деле, о  результатах этого дела, о вкладе каждого из участников. Ни для </w:t>
      </w: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ни секрет, что сегодня  для родителей существует большая финансовая проблема приобретения путёвок не только во Всероссийские лагеря, но даже лагеря районного и краевого значения. Сколько слов благодарности я услышала в свой адрес, когда в 2009 году смогла,  благодаря спонсорской помощи, предложить  девочке по имени Ксюша, одной из самых активных и грамотных проектировщиков нашей школы и района, оплатить всего лишь половину стоимости путёвки в ВДЦ «Океан», куда она ездила в составе отряда ЮИДД. Эти благодарности радуют меня и сегодня,  но суть не в этом. Суть в том, что эту поездку Ксения запомнит на всю свою жизнь. Это ли не мотивация  для участия детей, а теперь уже и родителей  в полезно-значимой деятельности?</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Следующая мотивация – оказание помощи при определении будущей профессии.  Три года занимался в Школе жизненного  самоопределения мальчик по  имени Ян. Он является победителем Всероссийского  конкурса  «Дороги без опасности», серебряным призёром в личном первенстве в соревнованиях по «Безопасному колесу», участником межрегиональной программы школьников «Москва-Алтай», членом районной молодёжной Думы. Мечта – поступить в краевую кадетскую школу с первоначальной лётной подготовкой появилась у подростка в ходе занятий в Школе жизненного самоопределения. В результате -  </w:t>
      </w:r>
      <w:proofErr w:type="gramStart"/>
      <w:r>
        <w:rPr>
          <w:rFonts w:ascii="Times New Roman" w:hAnsi="Times New Roman" w:cs="Times New Roman"/>
          <w:sz w:val="24"/>
          <w:szCs w:val="24"/>
        </w:rPr>
        <w:t>богатое</w:t>
      </w:r>
      <w:proofErr w:type="gramEnd"/>
      <w:r>
        <w:rPr>
          <w:rFonts w:ascii="Times New Roman" w:hAnsi="Times New Roman" w:cs="Times New Roman"/>
          <w:sz w:val="24"/>
          <w:szCs w:val="24"/>
        </w:rPr>
        <w:t xml:space="preserve">  индивидуальное портфолио с социально-значимыми достижениями, прекрасная характеристика, рекомендации. И сегодня этот подросток не просто курсант Барнаульской  кадетской школы с первоначальной  лётной подготовкой, он ещё и  прекрасный командир отделения. Это ли не стимул для участия в полезно-значимых делах. Выпускница школы 2012 года, трёхкратный победитель краевой Олимпиады по </w:t>
      </w:r>
      <w:proofErr w:type="spellStart"/>
      <w:r>
        <w:rPr>
          <w:rFonts w:ascii="Times New Roman" w:hAnsi="Times New Roman" w:cs="Times New Roman"/>
          <w:sz w:val="24"/>
          <w:szCs w:val="24"/>
        </w:rPr>
        <w:t>граждановедению</w:t>
      </w:r>
      <w:proofErr w:type="spellEnd"/>
      <w:r>
        <w:rPr>
          <w:rFonts w:ascii="Times New Roman" w:hAnsi="Times New Roman" w:cs="Times New Roman"/>
          <w:sz w:val="24"/>
          <w:szCs w:val="24"/>
        </w:rPr>
        <w:t xml:space="preserve">,  автор многих социально-значимых проектов,  Иванцова Ксения, после окончания школы осуществила свою давнюю мечту поступить учиться в АГУ и в дальнейшем продолжать заниматься политикой, только теперь уже большой политикой.  При поступлении  ей была оказана поддержка со стороны администрации </w:t>
      </w:r>
      <w:proofErr w:type="spellStart"/>
      <w:r>
        <w:rPr>
          <w:rFonts w:ascii="Times New Roman" w:hAnsi="Times New Roman" w:cs="Times New Roman"/>
          <w:sz w:val="24"/>
          <w:szCs w:val="24"/>
        </w:rPr>
        <w:t>Тальменского</w:t>
      </w:r>
      <w:proofErr w:type="spellEnd"/>
      <w:r>
        <w:rPr>
          <w:rFonts w:ascii="Times New Roman" w:hAnsi="Times New Roman" w:cs="Times New Roman"/>
          <w:sz w:val="24"/>
          <w:szCs w:val="24"/>
        </w:rPr>
        <w:t xml:space="preserve"> района, а личная беседа с ректором университета, ещё больше прибавила желания учиться именно на избранном факультете политологии.</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Неоднократные поездки на мероприятия по социально-значимому проектированию в КДООЛ «</w:t>
      </w:r>
      <w:proofErr w:type="spellStart"/>
      <w:r>
        <w:rPr>
          <w:rFonts w:ascii="Times New Roman" w:hAnsi="Times New Roman" w:cs="Times New Roman"/>
          <w:sz w:val="24"/>
          <w:szCs w:val="24"/>
        </w:rPr>
        <w:t>Уба</w:t>
      </w:r>
      <w:proofErr w:type="spellEnd"/>
      <w:r>
        <w:rPr>
          <w:rFonts w:ascii="Times New Roman" w:hAnsi="Times New Roman" w:cs="Times New Roman"/>
          <w:sz w:val="24"/>
          <w:szCs w:val="24"/>
        </w:rPr>
        <w:t>», в санаторий «Гренада», «Лесная даль», «</w:t>
      </w:r>
      <w:proofErr w:type="spellStart"/>
      <w:r>
        <w:rPr>
          <w:rFonts w:ascii="Times New Roman" w:hAnsi="Times New Roman" w:cs="Times New Roman"/>
          <w:sz w:val="24"/>
          <w:szCs w:val="24"/>
        </w:rPr>
        <w:t>Острягино</w:t>
      </w:r>
      <w:proofErr w:type="spellEnd"/>
      <w:r>
        <w:rPr>
          <w:rFonts w:ascii="Times New Roman" w:hAnsi="Times New Roman" w:cs="Times New Roman"/>
          <w:sz w:val="24"/>
          <w:szCs w:val="24"/>
        </w:rPr>
        <w:t>», в столицу нашей родины город  Москва – незабываемые впечатления от этих поездок, новые друзья, может быть  на всю жизнь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Это ли не мотивация для ребят? </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Выпускаясь из школы, Ксения написала вот эти строчки:  «…Занимаясь данным видом внеурочной деятельности, я  не только стремилась к самореализации в каком-то одном виде деятельности, но и сумела  раскрыть свои творческие способности, стремилась к расширению объёма знаний в областях, выходящих за рамки программ школьного образования. За эти годы, благодаря освоению данного вида внеурочной деятельности, я сумела раскрыть себя в общении  не только со сверстниками своего класса и школы, но и со сверстниками Алтайского края и даже страны. Научилась общаться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должностными лицами. А, принимая участие в реализации социальных проектов в сфере молодёжной политики, в 11 классе сделала для себя окончательный выбор будущей профессии. Очень хочется стать  грамотным политологом – социологом. За всё то, чему я научилась за годы обучения  в школе, я обязана не только учителям-предметникам,  но и  педагогам дополнительного образования, которые были со мной все эти годы».</w:t>
      </w:r>
    </w:p>
    <w:p w:rsidR="004B2056" w:rsidRDefault="004B2056" w:rsidP="004148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может быть все вышеперечисленные полезно-значимые дела и их результаты, заинтересованность родителей в участии в этих делах своих детей,  впервые за десять  лет позволили мне, как руководителю многих проектных групп, представить  на </w:t>
      </w:r>
      <w:r>
        <w:rPr>
          <w:rFonts w:ascii="Times New Roman" w:hAnsi="Times New Roman" w:cs="Times New Roman"/>
          <w:sz w:val="24"/>
          <w:szCs w:val="24"/>
          <w:lang w:val="en-US"/>
        </w:rPr>
        <w:t>VIII</w:t>
      </w:r>
      <w:r w:rsidRPr="00250295">
        <w:rPr>
          <w:rFonts w:ascii="Times New Roman" w:hAnsi="Times New Roman" w:cs="Times New Roman"/>
          <w:sz w:val="24"/>
          <w:szCs w:val="24"/>
        </w:rPr>
        <w:t xml:space="preserve"> </w:t>
      </w:r>
      <w:r>
        <w:rPr>
          <w:rFonts w:ascii="Times New Roman" w:hAnsi="Times New Roman" w:cs="Times New Roman"/>
          <w:sz w:val="24"/>
          <w:szCs w:val="24"/>
        </w:rPr>
        <w:t xml:space="preserve"> краевом конкурсе социально-значимых и социально-образовательных проектов четыре проекта различного направления, позволяющие детям с чувством высокой гордости реализовать себя, а родителям гордиться за своих детей.</w:t>
      </w:r>
      <w:proofErr w:type="gramEnd"/>
    </w:p>
    <w:p w:rsidR="004B2056" w:rsidRDefault="004B2056" w:rsidP="004148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заключении хочется сказать о том,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несомненно, дети обладают разными способностями, но как уже сказано выше, в нашей  школе получили развитие многие виды деятельности, поэтому при желании каждый ребёнок может проявить, попробовать себя в деле. Многие дети, неуверенные в себе, но обладающие теми или иными способностями, со временем при помощи своих же друзей  становятся активными участниками школьных дел. Можно сказать, что каждому находится дело по душе. Педагоги нашей школы делают всё, что в их силах, чтобы способности детей были востребованы, а сами они чувствовали себя уверенно и комфортно. Многие родители бывают удивлены, впервые увидев своих детей  на школьных, районных и краевых сайтах,  выражают свою благодарность за то, что их дети заняты полезным делом, а это важный результат. Если ребёнок проводит внеурочное время в школе, занимаясь интересным и полезным делом – значит, ему здесь нравится, он чувствует себя комфортно. </w:t>
      </w:r>
    </w:p>
    <w:p w:rsidR="004B2056" w:rsidRDefault="004B2056" w:rsidP="004148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 десятому классу возрастает самооценка учащихся, появляется уверенность в себе, объективное отношение к окружающим. В школе есть ряд положительных примеров, когда из «социально-запущенных» дети, принимая участие в социально-значимых делах, превращаются в активных лидеров. И это радует педагогов, вызывает в них гордость за свой труд. Но есть и обратный пример, хорошо знающий какой-либо  учебный предмет, подросток, с виду </w:t>
      </w:r>
      <w:proofErr w:type="gramStart"/>
      <w:r>
        <w:rPr>
          <w:rFonts w:ascii="Times New Roman" w:hAnsi="Times New Roman" w:cs="Times New Roman"/>
          <w:sz w:val="24"/>
          <w:szCs w:val="24"/>
        </w:rPr>
        <w:t>очень положительный</w:t>
      </w:r>
      <w:proofErr w:type="gramEnd"/>
      <w:r>
        <w:rPr>
          <w:rFonts w:ascii="Times New Roman" w:hAnsi="Times New Roman" w:cs="Times New Roman"/>
          <w:sz w:val="24"/>
          <w:szCs w:val="24"/>
        </w:rPr>
        <w:t xml:space="preserve">,  не принимающий участия ни в каком виде внеурочной деятельности, к сожалению, в социуме не всегда является примером. За предметной занятостью  « хорошиста»  или «отличника» не всегда удаётся убедить, что  занятость социально-значимыми делами  в школе – это тоже путёвка в жизнь. Нередко среди таких подростков бытует мнение: «Я - «хорошист», я « отличник», остальное меня не интересует». А если это мнение ещё поддерживает и учитель-предметник, тогда совсем  плохо. Ведь порой с хорошими отметками подростку после школы  трудно входить в студенческую, уже взрослую жизнь.  В школе ведь нет таких предметов, как «общение», «заполнение документов», «обращение к должностным лицам»  и т.д. И  вчерашний  выпускник, «хорошист»  и «отличник», выйдя за порог школы, становится  социальным «двоечником». И очень важно такого подростка не упустить именно в школе. И педагогам, заинтересованным не только в хороших отметках подростка, но и в его дальнейшей судьбе, приходится искать различные пути подхода к подростку, различные варианты мотиваций к  его социально-значимой   деятельности. </w:t>
      </w:r>
    </w:p>
    <w:p w:rsidR="004B2056" w:rsidRDefault="004B2056" w:rsidP="004148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А девиз нашей школы: </w:t>
      </w:r>
      <w:r w:rsidR="001021CD">
        <w:rPr>
          <w:rFonts w:ascii="Times New Roman" w:hAnsi="Times New Roman" w:cs="Times New Roman"/>
          <w:sz w:val="24"/>
          <w:szCs w:val="24"/>
        </w:rPr>
        <w:t>«</w:t>
      </w:r>
      <w:r>
        <w:rPr>
          <w:rFonts w:ascii="Times New Roman" w:hAnsi="Times New Roman" w:cs="Times New Roman"/>
          <w:sz w:val="24"/>
          <w:szCs w:val="24"/>
        </w:rPr>
        <w:t>Солнце спрятано в каж</w:t>
      </w:r>
      <w:r w:rsidR="001021CD">
        <w:rPr>
          <w:rFonts w:ascii="Times New Roman" w:hAnsi="Times New Roman" w:cs="Times New Roman"/>
          <w:sz w:val="24"/>
          <w:szCs w:val="24"/>
        </w:rPr>
        <w:t>дом, надо помочь ему вспыхнуть!»</w:t>
      </w:r>
      <w:r w:rsidR="00EB409F">
        <w:rPr>
          <w:rFonts w:ascii="Times New Roman" w:hAnsi="Times New Roman" w:cs="Times New Roman"/>
          <w:sz w:val="24"/>
          <w:szCs w:val="24"/>
        </w:rPr>
        <w:t>.</w:t>
      </w:r>
      <w:r>
        <w:rPr>
          <w:rFonts w:ascii="Times New Roman" w:hAnsi="Times New Roman" w:cs="Times New Roman"/>
          <w:sz w:val="24"/>
          <w:szCs w:val="24"/>
        </w:rPr>
        <w:t xml:space="preserve"> </w:t>
      </w:r>
    </w:p>
    <w:p w:rsidR="00EB409F" w:rsidRPr="004B2056" w:rsidRDefault="00EB409F" w:rsidP="00414886">
      <w:pPr>
        <w:spacing w:line="360" w:lineRule="auto"/>
        <w:jc w:val="both"/>
        <w:rPr>
          <w:rFonts w:ascii="Times New Roman" w:hAnsi="Times New Roman" w:cs="Times New Roman"/>
          <w:sz w:val="24"/>
          <w:szCs w:val="24"/>
        </w:rPr>
      </w:pPr>
    </w:p>
    <w:p w:rsidR="00EB409F" w:rsidRPr="0077586A" w:rsidRDefault="00EB409F" w:rsidP="00EB409F">
      <w:pPr>
        <w:spacing w:after="0"/>
        <w:jc w:val="center"/>
        <w:rPr>
          <w:rFonts w:ascii="Times New Roman" w:hAnsi="Times New Roman" w:cs="Times New Roman"/>
          <w:b/>
          <w:sz w:val="24"/>
          <w:szCs w:val="24"/>
        </w:rPr>
      </w:pPr>
      <w:proofErr w:type="spellStart"/>
      <w:r w:rsidRPr="0077586A">
        <w:rPr>
          <w:rFonts w:ascii="Times New Roman" w:hAnsi="Times New Roman" w:cs="Times New Roman"/>
          <w:b/>
          <w:sz w:val="24"/>
          <w:szCs w:val="24"/>
        </w:rPr>
        <w:t>Прасолова</w:t>
      </w:r>
      <w:proofErr w:type="spellEnd"/>
      <w:r w:rsidRPr="0077586A">
        <w:rPr>
          <w:rFonts w:ascii="Times New Roman" w:hAnsi="Times New Roman" w:cs="Times New Roman"/>
          <w:b/>
          <w:sz w:val="24"/>
          <w:szCs w:val="24"/>
        </w:rPr>
        <w:t xml:space="preserve"> Надежда Владимировна – руководитель школьного музея Боевой Славы МБОУ</w:t>
      </w:r>
      <w:r>
        <w:rPr>
          <w:rFonts w:ascii="Times New Roman" w:hAnsi="Times New Roman" w:cs="Times New Roman"/>
          <w:b/>
          <w:sz w:val="24"/>
          <w:szCs w:val="24"/>
        </w:rPr>
        <w:t xml:space="preserve"> </w:t>
      </w:r>
      <w:r w:rsidRPr="0077586A">
        <w:rPr>
          <w:rFonts w:ascii="Times New Roman" w:hAnsi="Times New Roman" w:cs="Times New Roman"/>
          <w:b/>
          <w:sz w:val="24"/>
          <w:szCs w:val="24"/>
        </w:rPr>
        <w:t>«Средняя общеобразовательная школа № 24», Барнаул.</w:t>
      </w:r>
    </w:p>
    <w:p w:rsidR="00EB409F" w:rsidRPr="00E172CE" w:rsidRDefault="00EB409F" w:rsidP="00EB409F">
      <w:pPr>
        <w:spacing w:after="0"/>
        <w:jc w:val="center"/>
        <w:rPr>
          <w:rFonts w:ascii="Times New Roman" w:hAnsi="Times New Roman" w:cs="Times New Roman"/>
          <w:sz w:val="24"/>
          <w:szCs w:val="24"/>
        </w:rPr>
      </w:pPr>
    </w:p>
    <w:p w:rsidR="00EB409F" w:rsidRPr="00E172CE" w:rsidRDefault="00EB409F" w:rsidP="00EB409F">
      <w:pPr>
        <w:spacing w:after="0"/>
        <w:jc w:val="center"/>
        <w:rPr>
          <w:rFonts w:ascii="Times New Roman" w:hAnsi="Times New Roman" w:cs="Times New Roman"/>
          <w:i/>
          <w:sz w:val="24"/>
          <w:szCs w:val="24"/>
        </w:rPr>
      </w:pPr>
      <w:r w:rsidRPr="00E172CE">
        <w:rPr>
          <w:rFonts w:ascii="Times New Roman" w:hAnsi="Times New Roman" w:cs="Times New Roman"/>
          <w:i/>
          <w:sz w:val="24"/>
          <w:szCs w:val="24"/>
        </w:rPr>
        <w:t>ЧТОБЫ ПОМНИЛИ. АЛТАЙСКИЙ БАТАЛЬОН В БОЯХ ЗА КАРЕЛИЮ. ПО ИТОГАМ ПОИСКОВОЙ ЭКСПЕДИЦИИ.</w:t>
      </w:r>
    </w:p>
    <w:p w:rsidR="00EB409F" w:rsidRPr="0077586A" w:rsidRDefault="00EB409F" w:rsidP="00EB409F">
      <w:pPr>
        <w:spacing w:after="0"/>
        <w:jc w:val="center"/>
        <w:rPr>
          <w:rFonts w:ascii="Times New Roman" w:hAnsi="Times New Roman" w:cs="Times New Roman"/>
          <w:b/>
          <w:sz w:val="24"/>
          <w:szCs w:val="24"/>
        </w:rPr>
      </w:pP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В июле-августе 2012 года отряд нашей школы принял участие в межрегиональной «Вахте Памяти» в Республике Карелия в составе краевого поискового отряда «Высота» под руководством Татьяны Анатольевны </w:t>
      </w:r>
      <w:proofErr w:type="spellStart"/>
      <w:r w:rsidRPr="0077586A">
        <w:rPr>
          <w:rFonts w:ascii="Times New Roman" w:hAnsi="Times New Roman" w:cs="Times New Roman"/>
          <w:sz w:val="24"/>
          <w:szCs w:val="24"/>
        </w:rPr>
        <w:t>Нетбайло</w:t>
      </w:r>
      <w:proofErr w:type="spellEnd"/>
      <w:r w:rsidRPr="0077586A">
        <w:rPr>
          <w:rFonts w:ascii="Times New Roman" w:hAnsi="Times New Roman" w:cs="Times New Roman"/>
          <w:sz w:val="24"/>
          <w:szCs w:val="24"/>
        </w:rPr>
        <w:t>.</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Цель экспедиции – поиск и перезахоронение останков советских воинов, поиск археологических ценностей – артефактов героического боя 1941 года. Раскопки проводились в районе озера </w:t>
      </w:r>
      <w:proofErr w:type="spellStart"/>
      <w:r w:rsidRPr="0077586A">
        <w:rPr>
          <w:rFonts w:ascii="Times New Roman" w:hAnsi="Times New Roman" w:cs="Times New Roman"/>
          <w:sz w:val="24"/>
          <w:szCs w:val="24"/>
        </w:rPr>
        <w:t>Маткалампи</w:t>
      </w:r>
      <w:proofErr w:type="spellEnd"/>
      <w:r w:rsidRPr="0077586A">
        <w:rPr>
          <w:rFonts w:ascii="Times New Roman" w:hAnsi="Times New Roman" w:cs="Times New Roman"/>
          <w:sz w:val="24"/>
          <w:szCs w:val="24"/>
        </w:rPr>
        <w:t xml:space="preserve">.  </w:t>
      </w:r>
      <w:proofErr w:type="gramStart"/>
      <w:r w:rsidRPr="0077586A">
        <w:rPr>
          <w:rFonts w:ascii="Times New Roman" w:hAnsi="Times New Roman" w:cs="Times New Roman"/>
          <w:sz w:val="24"/>
          <w:szCs w:val="24"/>
        </w:rPr>
        <w:t xml:space="preserve">Здесь, не давая финнам, воевавшим на стороне Германии прорваться к Кировской железной дороге, ведущей к Ленинграду, мужественно сражался 132-й стрелковый полк 27-й стрелковой дивизии, в составе которого были сотни </w:t>
      </w:r>
      <w:r w:rsidRPr="0077586A">
        <w:rPr>
          <w:rFonts w:ascii="Times New Roman" w:hAnsi="Times New Roman" w:cs="Times New Roman"/>
          <w:sz w:val="24"/>
          <w:szCs w:val="24"/>
        </w:rPr>
        <w:lastRenderedPageBreak/>
        <w:t>алтайских бойцов. 7-12 сентября в 1941 года один из его батальонов, сформированный в Бийске, почти полностью полег в своем первом бою у села Ругозеро.</w:t>
      </w:r>
      <w:proofErr w:type="gramEnd"/>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Поисковики – люди, прикасающиеся к истории. Пройдет еще совсем немного времени, ветеранов уже не станет, и тогда поисковики, по сути, останутся единственными свидетелями. Они видят все это собственными глазами, чувствуют, переживают. Первого бойца мы поднимали в окопе, заваленном землей. Раскопали череп, на нем вмятина….. разорвана грудная клетка…. Еще и еще руками отбрасывали землю. В окопе не нашли кости нижних и верхних конечностей. Снаряд, скорее всего, разорвался в окопе. Судя по рассказам местных поисковиков, эту линию обороны держали пограничники. Они стояли насмерть. </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Алтайский батальон прибыл в Карелию в первых числах сентября 1941 года. Уже через пять дней он принял жестокий бой у села Ругозеро. Тогда погибло более 400 воинов с Алтая. Ценой своей жизни они восстановили прорванную финнами линию фронта, спасли от окружения 27-ю стрелковую дивизию, дав ей возможность укрепиться на новых рубежах. В тот день наши земляки поднимались в атаку двенадцать раз. Для многих из них это бой был первым и последним. До сих пор не все останки солдат и командиров найдены и захоронены.</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Карельский фронт вообще сам по себе уникален. В период Великой Отечественной войны он существовал дольше других фронтов, был самым протяжным и выполнил свою задачу: держал железнодорожный путь на Мурманск и часть Кировской железной дороги. В начале войны чуть отступили и встали намертво до лета 1944 года. Противник предпринимал неоднократные попытки сбить части дивизии с основного оборонительного рубежа. Ежедневно повторялись ожесточенные атаки, часто они доходили до рукопашных схваток. Однако враг не имел успеха. Есть даже место, где враг не сумел перейти государственную границу. Почему здесь, на небольшом участке земли так ожесточенно воевали финны? Почему именно в селе Ругозеро главнокомандующий финскими войсками маршал Маннергейм провел торжественный парад, когда село было захвачено, но бои еще велись, и грохот орудийных залпов был отчетливо слышен? Ответ прост. Главной целью финнов было присоединение Карелии к Великой Финляндии, а  Ругозеро занимало стратегически важное положение для дальнейшего наступления и полной оккупации </w:t>
      </w:r>
      <w:proofErr w:type="spellStart"/>
      <w:r w:rsidRPr="0077586A">
        <w:rPr>
          <w:rFonts w:ascii="Times New Roman" w:hAnsi="Times New Roman" w:cs="Times New Roman"/>
          <w:sz w:val="24"/>
          <w:szCs w:val="24"/>
        </w:rPr>
        <w:t>Карелии</w:t>
      </w:r>
      <w:proofErr w:type="gramStart"/>
      <w:r w:rsidRPr="0077586A">
        <w:rPr>
          <w:rFonts w:ascii="Times New Roman" w:hAnsi="Times New Roman" w:cs="Times New Roman"/>
          <w:sz w:val="24"/>
          <w:szCs w:val="24"/>
        </w:rPr>
        <w:t>.Э</w:t>
      </w:r>
      <w:proofErr w:type="gramEnd"/>
      <w:r w:rsidRPr="0077586A">
        <w:rPr>
          <w:rFonts w:ascii="Times New Roman" w:hAnsi="Times New Roman" w:cs="Times New Roman"/>
          <w:sz w:val="24"/>
          <w:szCs w:val="24"/>
        </w:rPr>
        <w:t>тому</w:t>
      </w:r>
      <w:proofErr w:type="spellEnd"/>
      <w:r w:rsidRPr="0077586A">
        <w:rPr>
          <w:rFonts w:ascii="Times New Roman" w:hAnsi="Times New Roman" w:cs="Times New Roman"/>
          <w:sz w:val="24"/>
          <w:szCs w:val="24"/>
        </w:rPr>
        <w:t xml:space="preserve"> плану не суждено было сбыться, уже 19 сентября Маннергейм издал приказ о прекращении наступательной операции на этом направлении. В финской военной литературе до сих пор считают это загадкой.  Разгадка заключается в исключительном мужестве и стойкости солдат.</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lastRenderedPageBreak/>
        <w:t>Сейчас высказывается много разных теорий относительно боев в Карелии, в частности та, что финны свободно гнали наших солдат до самого Петрозаводска. Мы, работавшие на подъеме останков солдат на этой территории, точно знаем, точно знаем, что это не правда. Там вся земля усеяна осколками мин, снарядов, стреляными гильзами. Советские бойцы упорно сопротивлялись, отстреливались до последнего патрона, дрались за каждый метр.</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Наши находки с места боев подтверждают эти слова. В нашем распоряжении были металлоискатели. По их сигналу поисковик мог найти «военное железо». Осколки от снарядов, диски от пулеметов, рубашки от гранат, гильзы, патроны, магазины в неисчислимом количестве хранит карельский лес. В первый же день в одной из стрелковых ячеек Андрей Оськин обнаружил 137 стреляных гильз. Страшно представить какой плотный огонь обрушился на наших солдат. Вот штыки. Их подарили нам местные поисковики. Один погнут. Теперь никто не узнает почему: в штыковой атаке, или во время обстрела. До сих пор колючая проволока загораживает путь со стороны Финляндии. Она впилась в стволы израненных осколками и пулями подросших с военной поры деревьев. В атаке эта проволока давала возможность русским солдатам сдерживать бешеный натиск врага.</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Окопы здесь растянулись на 8,5 километра. Видны индивидуальные ячейки бойцов, сооруженные на одного или двух человек. Воинам приходилось основательно окапываться, чтобы не попасть под обстрел наступающих финских войск. Сегодня это ямки длинной полтора-два и глубинной около одного метра. За 70 лет их «затянуло» землей вдоль всей линии обороны. По краю окопов местные поисковики выкладывают подошву от солдатских сапог. Крепкие, видать, были сапоги у солдата, если за 70 лет они не истлели. </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В сапоге, который находится в нашем музее, были найдены косточки  пальцев ступни. Возможно, останки солдата сейчас покоятся в братской могиле. </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Спустя 70 лет родная земля прикрыла своих защитников мхом, желто-серым карельским песком. Но находят и находят останки незахороненных воинов. Очень часто там, где могучая береза вознеслась в небо памятником русскому солдату. Останки второго солдата были обнаружены с помощью металлоискателя. Таких бойцов, называемых верховыми, находят по сигналу металлоискателя, который зафиксировал железные предметы. Кости собирали, поднимая дерн саперной лопаткой. Вокруг гранаты, патроны, осколки снарядов, части противогаза.</w:t>
      </w:r>
      <w:r w:rsidRPr="0077586A">
        <w:rPr>
          <w:rFonts w:ascii="Times New Roman" w:hAnsi="Times New Roman" w:cs="Times New Roman"/>
          <w:b/>
          <w:sz w:val="24"/>
          <w:szCs w:val="24"/>
        </w:rPr>
        <w:t xml:space="preserve"> </w:t>
      </w:r>
      <w:r w:rsidRPr="0077586A">
        <w:rPr>
          <w:rFonts w:ascii="Times New Roman" w:hAnsi="Times New Roman" w:cs="Times New Roman"/>
          <w:sz w:val="24"/>
          <w:szCs w:val="24"/>
        </w:rPr>
        <w:t xml:space="preserve">Не был найден череп. Когда-то, сразу после войны, используя трактора, прорубали просеки. Часто это делали, не обследовав местность. Кости солдат мы бережно складывали в мешок и везли в лагерь. Торжественное захоронение поднятых солдат каждый год по традиции проходит 7 сентября на мемориальном кладбище у села </w:t>
      </w:r>
      <w:r w:rsidRPr="0077586A">
        <w:rPr>
          <w:rFonts w:ascii="Times New Roman" w:hAnsi="Times New Roman" w:cs="Times New Roman"/>
          <w:sz w:val="24"/>
          <w:szCs w:val="24"/>
        </w:rPr>
        <w:lastRenderedPageBreak/>
        <w:t>Ругозеро. Там и солдаты с Алтая обрели свой вечный покой. В стихах поисковика Владимира Вина есть такие слова:</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Земля – истории «архив»</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Ты больше всех видала виды!</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В глубинах белокурых нив</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Заснули страсти и обиды.</w:t>
      </w:r>
    </w:p>
    <w:p w:rsidR="00EB409F" w:rsidRPr="0077586A" w:rsidRDefault="00EB409F" w:rsidP="007D4C3E">
      <w:pPr>
        <w:spacing w:after="0" w:line="240" w:lineRule="auto"/>
        <w:jc w:val="both"/>
        <w:rPr>
          <w:rFonts w:ascii="Times New Roman" w:hAnsi="Times New Roman" w:cs="Times New Roman"/>
          <w:sz w:val="24"/>
          <w:szCs w:val="24"/>
        </w:rPr>
      </w:pP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Но человеческий порыв</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К сермяжной правде докопаться</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Рыхлит лопаткою «архив»</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С надеждой тайной – разобраться.</w:t>
      </w:r>
    </w:p>
    <w:p w:rsidR="00EB409F" w:rsidRPr="0077586A" w:rsidRDefault="00EB409F" w:rsidP="007D4C3E">
      <w:pPr>
        <w:spacing w:after="0" w:line="240" w:lineRule="auto"/>
        <w:jc w:val="both"/>
        <w:rPr>
          <w:rFonts w:ascii="Times New Roman" w:hAnsi="Times New Roman" w:cs="Times New Roman"/>
          <w:sz w:val="24"/>
          <w:szCs w:val="24"/>
        </w:rPr>
      </w:pP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И так, фрагментом за фрагмент, </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Встает история былая, </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Верстая скорбный монумент </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Защитником родного края.</w:t>
      </w:r>
    </w:p>
    <w:p w:rsidR="00EB409F" w:rsidRPr="0077586A" w:rsidRDefault="00EB409F" w:rsidP="007D4C3E">
      <w:pPr>
        <w:spacing w:after="0" w:line="240" w:lineRule="auto"/>
        <w:jc w:val="both"/>
        <w:rPr>
          <w:rFonts w:ascii="Times New Roman" w:hAnsi="Times New Roman" w:cs="Times New Roman"/>
          <w:sz w:val="24"/>
          <w:szCs w:val="24"/>
        </w:rPr>
      </w:pP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О, сколько вас, богатырей, </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Лихих сынов земли чудесной, </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Под одеялами полей</w:t>
      </w:r>
    </w:p>
    <w:p w:rsidR="00EB409F" w:rsidRPr="0077586A" w:rsidRDefault="00EB409F" w:rsidP="007D4C3E">
      <w:pPr>
        <w:spacing w:after="0" w:line="240" w:lineRule="auto"/>
        <w:jc w:val="both"/>
        <w:rPr>
          <w:rFonts w:ascii="Times New Roman" w:hAnsi="Times New Roman" w:cs="Times New Roman"/>
          <w:sz w:val="24"/>
          <w:szCs w:val="24"/>
        </w:rPr>
      </w:pPr>
      <w:r w:rsidRPr="0077586A">
        <w:rPr>
          <w:rFonts w:ascii="Times New Roman" w:hAnsi="Times New Roman" w:cs="Times New Roman"/>
          <w:sz w:val="24"/>
          <w:szCs w:val="24"/>
        </w:rPr>
        <w:t>Смиренно спит во тьме безвестной!</w:t>
      </w:r>
    </w:p>
    <w:p w:rsidR="00EB409F" w:rsidRPr="0077586A" w:rsidRDefault="00EB409F" w:rsidP="007D4C3E">
      <w:pPr>
        <w:spacing w:after="0" w:line="360" w:lineRule="auto"/>
        <w:jc w:val="both"/>
        <w:rPr>
          <w:rFonts w:ascii="Times New Roman" w:hAnsi="Times New Roman" w:cs="Times New Roman"/>
          <w:sz w:val="24"/>
          <w:szCs w:val="24"/>
        </w:rPr>
      </w:pPr>
    </w:p>
    <w:p w:rsidR="00EB409F" w:rsidRPr="0077586A" w:rsidRDefault="00EB409F" w:rsidP="007D4C3E">
      <w:pPr>
        <w:spacing w:after="0" w:line="360" w:lineRule="auto"/>
        <w:jc w:val="both"/>
        <w:rPr>
          <w:rFonts w:ascii="Times New Roman" w:hAnsi="Times New Roman" w:cs="Times New Roman"/>
          <w:sz w:val="24"/>
          <w:szCs w:val="24"/>
        </w:rPr>
      </w:pPr>
      <w:proofErr w:type="gramStart"/>
      <w:r w:rsidRPr="0077586A">
        <w:rPr>
          <w:rFonts w:ascii="Times New Roman" w:hAnsi="Times New Roman" w:cs="Times New Roman"/>
          <w:sz w:val="24"/>
          <w:szCs w:val="24"/>
        </w:rPr>
        <w:t>В книге «В лесах Карелии» командир 27-й дивизии Георгий Козлов вспоминает «Бои были очень напряженными и велись на протяжении нескольких суток без перерыва…. В сентябре врагу удалось прорвать нашу оборону…и вклиниться в наши порядки…. Внезапным ударом с двух направлений 7 сентября противник был разгромлен, и оборона на этом участке фронта восстановлена.</w:t>
      </w:r>
      <w:proofErr w:type="gramEnd"/>
      <w:r w:rsidRPr="0077586A">
        <w:rPr>
          <w:rFonts w:ascii="Times New Roman" w:hAnsi="Times New Roman" w:cs="Times New Roman"/>
          <w:sz w:val="24"/>
          <w:szCs w:val="24"/>
        </w:rPr>
        <w:t xml:space="preserve"> В этом бою особенно отличились герои-сибиряки». Когда в 1945 году проходил Парад Победы, сводный полк Карельского фронта шел первым, и на всех последующих Парадах знамя Карельского фронта всегда несли первым. </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Поименное донесение о гибели в сентябре 1941 года четырех сот сорока пяти бойцов сибирского батальона появилось не сразу, только в июле 1942 года. В сопроводительной записке говорилось, что списки погибших составлены со слов трех десятков оставшихся живых бойцов, найденных по госпиталям и различным воинским частям, куда они были направлены на переформирование. Сегодня это донесение можно найти в электронном обобщенном банке данных «Мемориал» Министерства обороны России.</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Начало поиску положили наши земляки, педагоги Малютины </w:t>
      </w:r>
      <w:proofErr w:type="spellStart"/>
      <w:r w:rsidRPr="0077586A">
        <w:rPr>
          <w:rFonts w:ascii="Times New Roman" w:hAnsi="Times New Roman" w:cs="Times New Roman"/>
          <w:sz w:val="24"/>
          <w:szCs w:val="24"/>
        </w:rPr>
        <w:t>Руфина</w:t>
      </w:r>
      <w:proofErr w:type="spellEnd"/>
      <w:r w:rsidRPr="0077586A">
        <w:rPr>
          <w:rFonts w:ascii="Times New Roman" w:hAnsi="Times New Roman" w:cs="Times New Roman"/>
          <w:sz w:val="24"/>
          <w:szCs w:val="24"/>
        </w:rPr>
        <w:t xml:space="preserve"> Васильевна и Анатолий Алексеевич. А основой поиска стало единственное фронтовое письмо отца </w:t>
      </w:r>
      <w:proofErr w:type="spellStart"/>
      <w:r w:rsidRPr="0077586A">
        <w:rPr>
          <w:rFonts w:ascii="Times New Roman" w:hAnsi="Times New Roman" w:cs="Times New Roman"/>
          <w:sz w:val="24"/>
          <w:szCs w:val="24"/>
        </w:rPr>
        <w:t>Руфины</w:t>
      </w:r>
      <w:proofErr w:type="spellEnd"/>
      <w:r w:rsidRPr="0077586A">
        <w:rPr>
          <w:rFonts w:ascii="Times New Roman" w:hAnsi="Times New Roman" w:cs="Times New Roman"/>
          <w:sz w:val="24"/>
          <w:szCs w:val="24"/>
        </w:rPr>
        <w:t xml:space="preserve"> Васильевны-Василия Петровича Невежина, воевавшего и погибшего в составе сибирского батальона. В течение 20 лет супруги Малютины работают над установлением </w:t>
      </w:r>
      <w:r w:rsidRPr="0077586A">
        <w:rPr>
          <w:rFonts w:ascii="Times New Roman" w:hAnsi="Times New Roman" w:cs="Times New Roman"/>
          <w:sz w:val="24"/>
          <w:szCs w:val="24"/>
        </w:rPr>
        <w:lastRenderedPageBreak/>
        <w:t xml:space="preserve">и увековечиванием имен наших земляков, а их дочь, </w:t>
      </w:r>
      <w:proofErr w:type="spellStart"/>
      <w:r w:rsidRPr="0077586A">
        <w:rPr>
          <w:rFonts w:ascii="Times New Roman" w:hAnsi="Times New Roman" w:cs="Times New Roman"/>
          <w:sz w:val="24"/>
          <w:szCs w:val="24"/>
        </w:rPr>
        <w:t>Нетбайло</w:t>
      </w:r>
      <w:proofErr w:type="spellEnd"/>
      <w:r w:rsidRPr="0077586A">
        <w:rPr>
          <w:rFonts w:ascii="Times New Roman" w:hAnsi="Times New Roman" w:cs="Times New Roman"/>
          <w:sz w:val="24"/>
          <w:szCs w:val="24"/>
        </w:rPr>
        <w:t xml:space="preserve"> Татьяна Анатольевна,  ведет поисковые работы на местах боев.</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В 1993 году поисковый отряд «Искатель» из Карелии обнаружил останки 53 воинов и четыре смертных медальона с алтайскими адресами. </w:t>
      </w:r>
      <w:proofErr w:type="spellStart"/>
      <w:r w:rsidRPr="0077586A">
        <w:rPr>
          <w:rFonts w:ascii="Times New Roman" w:hAnsi="Times New Roman" w:cs="Times New Roman"/>
          <w:sz w:val="24"/>
          <w:szCs w:val="24"/>
        </w:rPr>
        <w:t>Руфина</w:t>
      </w:r>
      <w:proofErr w:type="spellEnd"/>
      <w:r w:rsidRPr="0077586A">
        <w:rPr>
          <w:rFonts w:ascii="Times New Roman" w:hAnsi="Times New Roman" w:cs="Times New Roman"/>
          <w:sz w:val="24"/>
          <w:szCs w:val="24"/>
        </w:rPr>
        <w:t xml:space="preserve"> Васильевна сумела отыскать родственников трех погибших солдат. Совет ветеранов Алтайского края вышел с инициативой к губернатору </w:t>
      </w:r>
      <w:proofErr w:type="spellStart"/>
      <w:r w:rsidRPr="0077586A">
        <w:rPr>
          <w:rFonts w:ascii="Times New Roman" w:hAnsi="Times New Roman" w:cs="Times New Roman"/>
          <w:sz w:val="24"/>
          <w:szCs w:val="24"/>
        </w:rPr>
        <w:t>Карлину</w:t>
      </w:r>
      <w:proofErr w:type="spellEnd"/>
      <w:r w:rsidRPr="0077586A">
        <w:rPr>
          <w:rFonts w:ascii="Times New Roman" w:hAnsi="Times New Roman" w:cs="Times New Roman"/>
          <w:sz w:val="24"/>
          <w:szCs w:val="24"/>
        </w:rPr>
        <w:t xml:space="preserve"> Александру Богдановичу об установлении памятного знака нашим землякам, погибшим на Карельской земле. В сентябре 2008 года состоялось открытие реконструированного мемориального комплекса ус. Ругозеро, на котором были увековечены имена 195 погибших воинов-сибиряков. В 2009 году список был дополнен именами 91 воина. Все они – уроженцы Алтайского края. В настоящее время из 400 погибших восстановлены 364 фамилии.</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Перед отъездом краевой поисковый отряд «Высота» принял участие в траурном митинге у мемориала воинов-сибиряков, погибших в сентябре 1941 года на </w:t>
      </w:r>
      <w:proofErr w:type="spellStart"/>
      <w:r w:rsidRPr="0077586A">
        <w:rPr>
          <w:rFonts w:ascii="Times New Roman" w:hAnsi="Times New Roman" w:cs="Times New Roman"/>
          <w:sz w:val="24"/>
          <w:szCs w:val="24"/>
        </w:rPr>
        <w:t>ругозерских</w:t>
      </w:r>
      <w:proofErr w:type="spellEnd"/>
      <w:r w:rsidRPr="0077586A">
        <w:rPr>
          <w:rFonts w:ascii="Times New Roman" w:hAnsi="Times New Roman" w:cs="Times New Roman"/>
          <w:sz w:val="24"/>
          <w:szCs w:val="24"/>
        </w:rPr>
        <w:t xml:space="preserve"> рубежах. В братской могиле села Ругозера захоронен 141 человек, из них 70 погибли 7 сентября 1941 года, 32 были призваны в армию из разных районов Алтайского края. Список воинов Сибирского батальона, погибших в Карелии на </w:t>
      </w:r>
      <w:proofErr w:type="spellStart"/>
      <w:r w:rsidRPr="0077586A">
        <w:rPr>
          <w:rFonts w:ascii="Times New Roman" w:hAnsi="Times New Roman" w:cs="Times New Roman"/>
          <w:sz w:val="24"/>
          <w:szCs w:val="24"/>
        </w:rPr>
        <w:t>Ребольском</w:t>
      </w:r>
      <w:proofErr w:type="spellEnd"/>
      <w:r w:rsidRPr="0077586A">
        <w:rPr>
          <w:rFonts w:ascii="Times New Roman" w:hAnsi="Times New Roman" w:cs="Times New Roman"/>
          <w:sz w:val="24"/>
          <w:szCs w:val="24"/>
        </w:rPr>
        <w:t xml:space="preserve"> направлении 07.09.1941 можно найти на сайте </w:t>
      </w:r>
      <w:r w:rsidRPr="0077586A">
        <w:rPr>
          <w:rFonts w:ascii="Times New Roman" w:hAnsi="Times New Roman" w:cs="Times New Roman"/>
          <w:sz w:val="24"/>
          <w:szCs w:val="24"/>
          <w:lang w:val="en-US"/>
        </w:rPr>
        <w:t>http</w:t>
      </w:r>
      <w:r w:rsidRPr="0077586A">
        <w:rPr>
          <w:rFonts w:ascii="Times New Roman" w:hAnsi="Times New Roman" w:cs="Times New Roman"/>
          <w:sz w:val="24"/>
          <w:szCs w:val="24"/>
        </w:rPr>
        <w:t>//</w:t>
      </w:r>
      <w:r w:rsidRPr="0077586A">
        <w:rPr>
          <w:rFonts w:ascii="Times New Roman" w:hAnsi="Times New Roman" w:cs="Times New Roman"/>
          <w:sz w:val="24"/>
          <w:szCs w:val="24"/>
          <w:lang w:val="en-US"/>
        </w:rPr>
        <w:t>www</w:t>
      </w:r>
      <w:r w:rsidRPr="0077586A">
        <w:rPr>
          <w:rFonts w:ascii="Times New Roman" w:hAnsi="Times New Roman" w:cs="Times New Roman"/>
          <w:sz w:val="24"/>
          <w:szCs w:val="24"/>
        </w:rPr>
        <w:t>.</w:t>
      </w:r>
      <w:proofErr w:type="spellStart"/>
      <w:r w:rsidRPr="0077586A">
        <w:rPr>
          <w:rFonts w:ascii="Times New Roman" w:hAnsi="Times New Roman" w:cs="Times New Roman"/>
          <w:sz w:val="24"/>
          <w:szCs w:val="24"/>
          <w:lang w:val="en-US"/>
        </w:rPr>
        <w:t>bankfax</w:t>
      </w:r>
      <w:proofErr w:type="spellEnd"/>
      <w:r w:rsidRPr="0077586A">
        <w:rPr>
          <w:rFonts w:ascii="Times New Roman" w:hAnsi="Times New Roman" w:cs="Times New Roman"/>
          <w:sz w:val="24"/>
          <w:szCs w:val="24"/>
        </w:rPr>
        <w:t>.</w:t>
      </w:r>
      <w:proofErr w:type="spellStart"/>
      <w:r w:rsidRPr="0077586A">
        <w:rPr>
          <w:rFonts w:ascii="Times New Roman" w:hAnsi="Times New Roman" w:cs="Times New Roman"/>
          <w:sz w:val="24"/>
          <w:szCs w:val="24"/>
          <w:lang w:val="en-US"/>
        </w:rPr>
        <w:t>ru</w:t>
      </w:r>
      <w:proofErr w:type="spellEnd"/>
      <w:r w:rsidRPr="0077586A">
        <w:rPr>
          <w:rFonts w:ascii="Times New Roman" w:hAnsi="Times New Roman" w:cs="Times New Roman"/>
          <w:sz w:val="24"/>
          <w:szCs w:val="24"/>
        </w:rPr>
        <w:t>.</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Результаты нашей экспедиции:</w:t>
      </w:r>
    </w:p>
    <w:p w:rsidR="00EB409F" w:rsidRPr="0077586A" w:rsidRDefault="00EB409F" w:rsidP="007D4C3E">
      <w:pPr>
        <w:pStyle w:val="a7"/>
        <w:numPr>
          <w:ilvl w:val="0"/>
          <w:numId w:val="39"/>
        </w:numPr>
        <w:spacing w:line="360" w:lineRule="auto"/>
        <w:jc w:val="both"/>
      </w:pPr>
      <w:r w:rsidRPr="0077586A">
        <w:t xml:space="preserve">Перед отъездом краевой поисковый отряд «Высота» и поисковики из Республики Коми приняли участие в траурном митинге у мемориала воинам-сибирякам, погибшем в сентябре 1941 года на </w:t>
      </w:r>
      <w:proofErr w:type="spellStart"/>
      <w:r w:rsidRPr="0077586A">
        <w:t>ругозерских</w:t>
      </w:r>
      <w:proofErr w:type="spellEnd"/>
      <w:r w:rsidRPr="0077586A">
        <w:t xml:space="preserve"> рубежах и возложили траурные венки.</w:t>
      </w:r>
    </w:p>
    <w:p w:rsidR="00EB409F" w:rsidRPr="0077586A" w:rsidRDefault="00EB409F" w:rsidP="007D4C3E">
      <w:pPr>
        <w:pStyle w:val="a7"/>
        <w:numPr>
          <w:ilvl w:val="0"/>
          <w:numId w:val="39"/>
        </w:numPr>
        <w:spacing w:line="360" w:lineRule="auto"/>
        <w:jc w:val="both"/>
      </w:pPr>
      <w:r w:rsidRPr="0077586A">
        <w:t>Экспонаты, найденные в ходе поисковой работы, представлены в школьном музее. Они используются в экскурсиях, на уроках Мужества, на встречах с ветеранами войны и тыла, на выездных экспозициях.</w:t>
      </w:r>
    </w:p>
    <w:p w:rsidR="00EB409F" w:rsidRPr="0077586A" w:rsidRDefault="00EB409F" w:rsidP="007D4C3E">
      <w:pPr>
        <w:pStyle w:val="a7"/>
        <w:numPr>
          <w:ilvl w:val="0"/>
          <w:numId w:val="39"/>
        </w:numPr>
        <w:spacing w:line="360" w:lineRule="auto"/>
        <w:jc w:val="both"/>
      </w:pPr>
      <w:r w:rsidRPr="0077586A">
        <w:t>Подготовлен фотоальбом «Летопись 2-ой поисковой экспедиции в Карелию».</w:t>
      </w:r>
    </w:p>
    <w:p w:rsidR="00EB409F" w:rsidRPr="0077586A" w:rsidRDefault="00EB409F" w:rsidP="007D4C3E">
      <w:pPr>
        <w:pStyle w:val="a7"/>
        <w:numPr>
          <w:ilvl w:val="0"/>
          <w:numId w:val="39"/>
        </w:numPr>
        <w:spacing w:line="360" w:lineRule="auto"/>
        <w:jc w:val="both"/>
      </w:pPr>
      <w:r w:rsidRPr="0077586A">
        <w:t>Создан документальный фильм «Карельская высота»</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Много трагических страниц в ратной истории России. В 1242 году, по окончании ледового побоища на Чудском озере молодой князь Александр Невский разрешил праздновать победу над псами-рыцарями только после того, как были выловлены из озера и по – христиански похоронены все погибшие. Шесть столетий назад великий князь московский Дмитрий Донской не покинул Куликово поле, пока не похоронил всех павших и не срубил на воинском кладбище церковь Рождества Богородицы. Двести лет назад, по окончании победного Рымникского сражения, полководцу Суворову доложили «Война окончена! Победа!»</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lastRenderedPageBreak/>
        <w:t xml:space="preserve">- А убитые похоронены – спросил он </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Никак нет, еще не успели</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Пока не будет предан земле последний павший солдат, война не окончена! После будем победу праздновать! </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 Практически слова Суворова повторил карельский поисковик Александров Сергей: «Пока я не найду последнего солдата сибиряка, я не уйду из поиска». Поисковая работа в карельских лесах продолжается, наш отряд внес свой посильный вклад в это святое дело.</w:t>
      </w:r>
    </w:p>
    <w:p w:rsidR="00EB409F" w:rsidRPr="0077586A" w:rsidRDefault="00EB409F" w:rsidP="007D4C3E">
      <w:pPr>
        <w:spacing w:after="0" w:line="360" w:lineRule="auto"/>
        <w:jc w:val="both"/>
        <w:rPr>
          <w:rFonts w:ascii="Times New Roman" w:hAnsi="Times New Roman" w:cs="Times New Roman"/>
          <w:sz w:val="24"/>
          <w:szCs w:val="24"/>
        </w:rPr>
      </w:pPr>
      <w:r w:rsidRPr="0077586A">
        <w:rPr>
          <w:rFonts w:ascii="Times New Roman" w:hAnsi="Times New Roman" w:cs="Times New Roman"/>
          <w:sz w:val="24"/>
          <w:szCs w:val="24"/>
        </w:rPr>
        <w:t xml:space="preserve">В школьном музее военные находки заняли почетное место. Самая ценная реликвия, которую мы привезли из поиска, - карельская земля. Она – память о славе и мужестве алтайского батальона, своей жизнью отстоявшего карельские рубежи. </w:t>
      </w:r>
    </w:p>
    <w:p w:rsidR="00EB409F" w:rsidRDefault="00EB409F" w:rsidP="007D4C3E">
      <w:pPr>
        <w:spacing w:after="0" w:line="360" w:lineRule="auto"/>
        <w:jc w:val="center"/>
        <w:rPr>
          <w:rFonts w:ascii="Times New Roman" w:hAnsi="Times New Roman" w:cs="Times New Roman"/>
          <w:b/>
          <w:sz w:val="24"/>
          <w:szCs w:val="24"/>
        </w:rPr>
      </w:pPr>
    </w:p>
    <w:p w:rsidR="00830611" w:rsidRPr="006E1B37" w:rsidRDefault="00830611" w:rsidP="007D4C3E">
      <w:pPr>
        <w:spacing w:line="360" w:lineRule="auto"/>
        <w:jc w:val="both"/>
        <w:rPr>
          <w:rFonts w:ascii="Times New Roman" w:hAnsi="Times New Roman" w:cs="Times New Roman"/>
          <w:b/>
          <w:color w:val="000000"/>
          <w:sz w:val="24"/>
          <w:szCs w:val="24"/>
        </w:rPr>
      </w:pPr>
    </w:p>
    <w:p w:rsidR="006E1B37" w:rsidRPr="006E1B37" w:rsidRDefault="006E1B37" w:rsidP="007D4C3E">
      <w:pPr>
        <w:spacing w:after="0" w:line="24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 xml:space="preserve"> </w:t>
      </w:r>
      <w:proofErr w:type="spellStart"/>
      <w:r w:rsidRPr="006E1B37">
        <w:rPr>
          <w:rFonts w:ascii="Times New Roman" w:eastAsia="Calibri" w:hAnsi="Times New Roman" w:cs="Times New Roman"/>
          <w:b/>
          <w:sz w:val="24"/>
          <w:szCs w:val="24"/>
          <w:lang w:eastAsia="en-US"/>
        </w:rPr>
        <w:t>Кашенкова</w:t>
      </w:r>
      <w:proofErr w:type="spellEnd"/>
      <w:r w:rsidR="00381268">
        <w:rPr>
          <w:rFonts w:ascii="Times New Roman" w:eastAsia="Calibri" w:hAnsi="Times New Roman" w:cs="Times New Roman"/>
          <w:b/>
          <w:sz w:val="24"/>
          <w:szCs w:val="24"/>
          <w:lang w:eastAsia="en-US"/>
        </w:rPr>
        <w:t xml:space="preserve"> Л</w:t>
      </w:r>
      <w:r w:rsidR="00F02443">
        <w:rPr>
          <w:rFonts w:ascii="Times New Roman" w:eastAsia="Calibri" w:hAnsi="Times New Roman" w:cs="Times New Roman"/>
          <w:b/>
          <w:sz w:val="24"/>
          <w:szCs w:val="24"/>
          <w:lang w:eastAsia="en-US"/>
        </w:rPr>
        <w:t xml:space="preserve">юбовь </w:t>
      </w:r>
      <w:r w:rsidR="00381268">
        <w:rPr>
          <w:rFonts w:ascii="Times New Roman" w:eastAsia="Calibri" w:hAnsi="Times New Roman" w:cs="Times New Roman"/>
          <w:b/>
          <w:sz w:val="24"/>
          <w:szCs w:val="24"/>
          <w:lang w:eastAsia="en-US"/>
        </w:rPr>
        <w:t>В</w:t>
      </w:r>
      <w:r w:rsidR="00F02443">
        <w:rPr>
          <w:rFonts w:ascii="Times New Roman" w:eastAsia="Calibri" w:hAnsi="Times New Roman" w:cs="Times New Roman"/>
          <w:b/>
          <w:sz w:val="24"/>
          <w:szCs w:val="24"/>
          <w:lang w:eastAsia="en-US"/>
        </w:rPr>
        <w:t>асильевна</w:t>
      </w:r>
      <w:r w:rsidRPr="006E1B37">
        <w:rPr>
          <w:rFonts w:ascii="Times New Roman" w:eastAsia="Calibri" w:hAnsi="Times New Roman" w:cs="Times New Roman"/>
          <w:b/>
          <w:sz w:val="24"/>
          <w:szCs w:val="24"/>
          <w:lang w:eastAsia="en-US"/>
        </w:rPr>
        <w:t xml:space="preserve"> - учитель истории</w:t>
      </w:r>
    </w:p>
    <w:p w:rsidR="006E1B37" w:rsidRPr="006E1B37" w:rsidRDefault="006E1B37" w:rsidP="007D4C3E">
      <w:pPr>
        <w:spacing w:after="0" w:line="24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МКОУ «Урюпинская средняя общеобразовательная школа»</w:t>
      </w:r>
      <w:r w:rsidR="00611BBA">
        <w:rPr>
          <w:rFonts w:ascii="Times New Roman" w:eastAsia="Calibri" w:hAnsi="Times New Roman" w:cs="Times New Roman"/>
          <w:b/>
          <w:sz w:val="24"/>
          <w:szCs w:val="24"/>
          <w:lang w:eastAsia="en-US"/>
        </w:rPr>
        <w:t>,</w:t>
      </w:r>
    </w:p>
    <w:p w:rsidR="006E1B37" w:rsidRDefault="006E1B37" w:rsidP="007D4C3E">
      <w:pPr>
        <w:spacing w:after="0" w:line="240" w:lineRule="auto"/>
        <w:jc w:val="center"/>
        <w:rPr>
          <w:rFonts w:ascii="Times New Roman" w:eastAsia="Calibri" w:hAnsi="Times New Roman" w:cs="Times New Roman"/>
          <w:b/>
          <w:sz w:val="24"/>
          <w:szCs w:val="24"/>
          <w:lang w:eastAsia="en-US"/>
        </w:rPr>
      </w:pPr>
      <w:proofErr w:type="spellStart"/>
      <w:r w:rsidRPr="006E1B37">
        <w:rPr>
          <w:rFonts w:ascii="Times New Roman" w:eastAsia="Calibri" w:hAnsi="Times New Roman" w:cs="Times New Roman"/>
          <w:b/>
          <w:sz w:val="24"/>
          <w:szCs w:val="24"/>
          <w:lang w:eastAsia="en-US"/>
        </w:rPr>
        <w:t>Алейский</w:t>
      </w:r>
      <w:proofErr w:type="spellEnd"/>
      <w:r w:rsidRPr="006E1B37">
        <w:rPr>
          <w:rFonts w:ascii="Times New Roman" w:eastAsia="Calibri" w:hAnsi="Times New Roman" w:cs="Times New Roman"/>
          <w:b/>
          <w:sz w:val="24"/>
          <w:szCs w:val="24"/>
          <w:lang w:eastAsia="en-US"/>
        </w:rPr>
        <w:t xml:space="preserve"> район</w:t>
      </w:r>
    </w:p>
    <w:p w:rsidR="0053708F" w:rsidRPr="006E1B37" w:rsidRDefault="0053708F" w:rsidP="007D4C3E">
      <w:pPr>
        <w:spacing w:after="0" w:line="360" w:lineRule="auto"/>
        <w:jc w:val="center"/>
        <w:rPr>
          <w:rFonts w:ascii="Times New Roman" w:eastAsia="Calibri" w:hAnsi="Times New Roman" w:cs="Times New Roman"/>
          <w:b/>
          <w:sz w:val="24"/>
          <w:szCs w:val="24"/>
          <w:lang w:eastAsia="en-US"/>
        </w:rPr>
      </w:pPr>
    </w:p>
    <w:p w:rsidR="006E1B37" w:rsidRPr="00E172CE" w:rsidRDefault="0053708F" w:rsidP="007D4C3E">
      <w:pPr>
        <w:spacing w:after="0" w:line="360" w:lineRule="auto"/>
        <w:jc w:val="center"/>
        <w:rPr>
          <w:rFonts w:ascii="Times New Roman" w:eastAsia="Calibri" w:hAnsi="Times New Roman" w:cs="Times New Roman"/>
          <w:i/>
          <w:sz w:val="24"/>
          <w:szCs w:val="24"/>
          <w:lang w:eastAsia="en-US"/>
        </w:rPr>
      </w:pPr>
      <w:r w:rsidRPr="00E172CE">
        <w:rPr>
          <w:rFonts w:ascii="Times New Roman" w:eastAsia="Calibri" w:hAnsi="Times New Roman" w:cs="Times New Roman"/>
          <w:i/>
          <w:sz w:val="24"/>
          <w:szCs w:val="24"/>
          <w:lang w:eastAsia="en-US"/>
        </w:rPr>
        <w:t>ВЗАИМОДЕЙСТВИЕ УЧИТЕЛЯ И УЧЕНИКА ПРИ РАБОТЕ НАД УЧЕБНЫМ ПРОЕКТОМ</w:t>
      </w:r>
    </w:p>
    <w:p w:rsidR="0053708F" w:rsidRPr="006E1B37" w:rsidRDefault="0053708F" w:rsidP="007D4C3E">
      <w:pPr>
        <w:spacing w:after="0" w:line="360" w:lineRule="auto"/>
        <w:jc w:val="center"/>
        <w:rPr>
          <w:rFonts w:ascii="Times New Roman" w:eastAsia="Calibri" w:hAnsi="Times New Roman" w:cs="Times New Roman"/>
          <w:b/>
          <w:i/>
          <w:sz w:val="24"/>
          <w:szCs w:val="24"/>
          <w:lang w:eastAsia="en-US"/>
        </w:rPr>
      </w:pPr>
    </w:p>
    <w:p w:rsidR="006E1B37" w:rsidRPr="006E1B37" w:rsidRDefault="006E1B37" w:rsidP="007D4C3E">
      <w:pPr>
        <w:spacing w:after="0" w:line="360" w:lineRule="auto"/>
        <w:ind w:firstLine="567"/>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xml:space="preserve">Проблема качества образования является достаточно актуальной. Уровень образованности в современных условиях не определяется объемом знаний. С позиции </w:t>
      </w:r>
      <w:proofErr w:type="spellStart"/>
      <w:r w:rsidRPr="006E1B37">
        <w:rPr>
          <w:rFonts w:ascii="Times New Roman" w:eastAsia="Calibri" w:hAnsi="Times New Roman" w:cs="Times New Roman"/>
          <w:sz w:val="24"/>
          <w:szCs w:val="24"/>
          <w:lang w:eastAsia="en-US"/>
        </w:rPr>
        <w:t>компетентностного</w:t>
      </w:r>
      <w:proofErr w:type="spellEnd"/>
      <w:r w:rsidRPr="006E1B37">
        <w:rPr>
          <w:rFonts w:ascii="Times New Roman" w:eastAsia="Calibri" w:hAnsi="Times New Roman" w:cs="Times New Roman"/>
          <w:sz w:val="24"/>
          <w:szCs w:val="24"/>
          <w:lang w:eastAsia="en-US"/>
        </w:rPr>
        <w:t xml:space="preserve"> подхода уровень образованности определяется способностью решать проблемы различной сложности на основе имеющихся знаний. Формирование ключевых компетенций, требует активных методов обучения и воспитания, одним из которых является проектирование [2,с.86].</w:t>
      </w:r>
    </w:p>
    <w:p w:rsidR="006E1B37" w:rsidRPr="006E1B37" w:rsidRDefault="006E1B37" w:rsidP="007D4C3E">
      <w:pPr>
        <w:spacing w:after="0" w:line="360" w:lineRule="auto"/>
        <w:ind w:firstLine="567"/>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Использование метода проектов предполагает изменение роли учителя и ученика. Педагог не передает знания, а обеспечивает деятельность школьников, т.е. консультирует, а ученик выступает активным участником учебного процесса, становится субъектом деятельности.</w:t>
      </w:r>
    </w:p>
    <w:p w:rsidR="006E1B37" w:rsidRPr="006E1B37" w:rsidRDefault="006E1B37" w:rsidP="00414886">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Процедуру работы над учебным проектом можно разделить на несколько этапов:</w:t>
      </w:r>
    </w:p>
    <w:p w:rsidR="006E1B37" w:rsidRPr="006E1B37" w:rsidRDefault="006E1B37" w:rsidP="00414886">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b/>
          <w:sz w:val="24"/>
          <w:szCs w:val="24"/>
          <w:lang w:eastAsia="en-US"/>
        </w:rPr>
        <w:t>І.</w:t>
      </w:r>
      <w:r w:rsidRPr="006E1B37">
        <w:rPr>
          <w:rFonts w:ascii="Times New Roman" w:eastAsia="Calibri" w:hAnsi="Times New Roman" w:cs="Times New Roman"/>
          <w:sz w:val="24"/>
          <w:szCs w:val="24"/>
          <w:lang w:eastAsia="en-US"/>
        </w:rPr>
        <w:t xml:space="preserve"> Подготовка учащихся к работе над проектом.</w:t>
      </w:r>
    </w:p>
    <w:p w:rsidR="006E1B37" w:rsidRPr="006E1B37" w:rsidRDefault="006E1B37" w:rsidP="0053708F">
      <w:pPr>
        <w:spacing w:after="0" w:line="360" w:lineRule="auto"/>
        <w:ind w:firstLine="567"/>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На данном этапе необходимо определить темы и цели проекта. Учащиеся должны иметь возможность выбора тем и организационную форму его выполнения (индивидуальную или групповую). Первый и самый простой способ: учитель предлагает список примерных тем для работы над проектом. Его использование возможно при организации работ</w:t>
      </w:r>
      <w:r w:rsidR="0053708F">
        <w:rPr>
          <w:rFonts w:ascii="Times New Roman" w:eastAsia="Calibri" w:hAnsi="Times New Roman" w:cs="Times New Roman"/>
          <w:sz w:val="24"/>
          <w:szCs w:val="24"/>
          <w:lang w:eastAsia="en-US"/>
        </w:rPr>
        <w:t>ы  с учащимися начальных и</w:t>
      </w:r>
      <w:r w:rsidRPr="006E1B37">
        <w:rPr>
          <w:rFonts w:ascii="Times New Roman" w:eastAsia="Calibri" w:hAnsi="Times New Roman" w:cs="Times New Roman"/>
          <w:sz w:val="24"/>
          <w:szCs w:val="24"/>
          <w:lang w:eastAsia="en-US"/>
        </w:rPr>
        <w:t xml:space="preserve"> 5-6 классов школы. Можно определить </w:t>
      </w:r>
      <w:r w:rsidRPr="006E1B37">
        <w:rPr>
          <w:rFonts w:ascii="Times New Roman" w:eastAsia="Calibri" w:hAnsi="Times New Roman" w:cs="Times New Roman"/>
          <w:sz w:val="24"/>
          <w:szCs w:val="24"/>
          <w:lang w:eastAsia="en-US"/>
        </w:rPr>
        <w:lastRenderedPageBreak/>
        <w:t>темы в ходе обсуждения экскурсии или просмотра видеофильма. В старших классах, желательно, чтобы ученики сами обращались к педагогу с проектными предложениями.</w:t>
      </w:r>
    </w:p>
    <w:p w:rsidR="006E1B37" w:rsidRPr="006E1B37" w:rsidRDefault="006E1B37" w:rsidP="0053708F">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Следующим шагом является постановка проблемы. В идеале проблемы должны выдвигаться самими учащимися, а роль учителя должна состоять в том, чтобы способствовать определению проблемы наводящими вопросами. Действия учителя зависят от степени самостоятельности учеников. Чтобы помочь детям важно помнить, что возможными источниками проблемы могут выступать базовые дидактические противоречия:</w:t>
      </w:r>
    </w:p>
    <w:p w:rsidR="006E1B37" w:rsidRPr="006E1B37" w:rsidRDefault="006E1B37" w:rsidP="0053708F">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между известным или неизвестным</w:t>
      </w:r>
    </w:p>
    <w:p w:rsidR="006E1B37" w:rsidRPr="006E1B37" w:rsidRDefault="006E1B37" w:rsidP="0053708F">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между знаниями и умениями</w:t>
      </w:r>
    </w:p>
    <w:p w:rsidR="006E1B37" w:rsidRPr="006E1B37" w:rsidRDefault="006E1B37" w:rsidP="0053708F">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между потребностями и возможностями их реализации [1,с.4-6]</w:t>
      </w:r>
    </w:p>
    <w:p w:rsidR="006E1B37" w:rsidRPr="006E1B37" w:rsidRDefault="006E1B37" w:rsidP="0053708F">
      <w:pPr>
        <w:spacing w:after="0" w:line="360" w:lineRule="auto"/>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Сформулированная ф форме противоречия проблема легко преобразуется в цель. Например:</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i/>
          <w:sz w:val="24"/>
          <w:szCs w:val="24"/>
          <w:lang w:eastAsia="en-US"/>
        </w:rPr>
        <w:t>Проблема:</w:t>
      </w:r>
      <w:r w:rsidRPr="006E1B37">
        <w:rPr>
          <w:rFonts w:ascii="Times New Roman" w:eastAsia="Calibri" w:hAnsi="Times New Roman" w:cs="Times New Roman"/>
          <w:sz w:val="24"/>
          <w:szCs w:val="24"/>
          <w:lang w:eastAsia="en-US"/>
        </w:rPr>
        <w:t xml:space="preserve"> Низкий уровень участия молодежи в выборах, хотя</w:t>
      </w:r>
      <w:r w:rsidR="0053708F">
        <w:rPr>
          <w:rFonts w:ascii="Times New Roman" w:eastAsia="Calibri" w:hAnsi="Times New Roman" w:cs="Times New Roman"/>
          <w:sz w:val="24"/>
          <w:szCs w:val="24"/>
          <w:lang w:eastAsia="en-US"/>
        </w:rPr>
        <w:t xml:space="preserve"> </w:t>
      </w:r>
      <w:r w:rsidRPr="006E1B37">
        <w:rPr>
          <w:rFonts w:ascii="Times New Roman" w:eastAsia="Calibri" w:hAnsi="Times New Roman" w:cs="Times New Roman"/>
          <w:color w:val="000000"/>
          <w:sz w:val="24"/>
          <w:szCs w:val="24"/>
          <w:lang w:eastAsia="en-US"/>
        </w:rPr>
        <w:t>именно эта возрастная группа людей представляет собой наиболее социально активную часть населения. Это – основной электоральный резерв общества.</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i/>
          <w:color w:val="000000"/>
          <w:sz w:val="24"/>
          <w:szCs w:val="24"/>
          <w:lang w:eastAsia="en-US"/>
        </w:rPr>
        <w:t>Цель:</w:t>
      </w:r>
      <w:r w:rsidRPr="006E1B37">
        <w:rPr>
          <w:rFonts w:ascii="Times New Roman" w:eastAsia="Calibri" w:hAnsi="Times New Roman" w:cs="Times New Roman"/>
          <w:color w:val="000000"/>
          <w:sz w:val="24"/>
          <w:szCs w:val="24"/>
          <w:lang w:eastAsia="en-US"/>
        </w:rPr>
        <w:t xml:space="preserve"> Сформулировать предложения по повышению избирательной активности молодежи.</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b/>
          <w:color w:val="000000"/>
          <w:sz w:val="24"/>
          <w:szCs w:val="24"/>
          <w:lang w:eastAsia="en-US"/>
        </w:rPr>
        <w:t>ІІ.</w:t>
      </w:r>
      <w:r w:rsidRPr="006E1B37">
        <w:rPr>
          <w:rFonts w:ascii="Times New Roman" w:eastAsia="Calibri" w:hAnsi="Times New Roman" w:cs="Times New Roman"/>
          <w:color w:val="000000"/>
          <w:sz w:val="24"/>
          <w:szCs w:val="24"/>
          <w:lang w:eastAsia="en-US"/>
        </w:rPr>
        <w:t xml:space="preserve"> Планирование.</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На данном этапе необходимо определить источники информации, способы сбора и анализа информации, способы представления результатов. На этом этапе учащиеся определяют все основные шаги по разработке проекта, распределяют обязанности, если это проект групповой. В этом им может помочь Лист планирования проекта (см. Приложение 1), а так же Памятка по поиску информации в сети Интернет (см. приложение 2). В итоге должен быть разработан план действий (работы).</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b/>
          <w:color w:val="000000"/>
          <w:sz w:val="24"/>
          <w:szCs w:val="24"/>
          <w:lang w:eastAsia="en-US"/>
        </w:rPr>
        <w:t>ІІІ.</w:t>
      </w:r>
      <w:r w:rsidRPr="006E1B37">
        <w:rPr>
          <w:rFonts w:ascii="Times New Roman" w:eastAsia="Calibri" w:hAnsi="Times New Roman" w:cs="Times New Roman"/>
          <w:color w:val="000000"/>
          <w:sz w:val="24"/>
          <w:szCs w:val="24"/>
          <w:lang w:eastAsia="en-US"/>
        </w:rPr>
        <w:t xml:space="preserve"> Исследование</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 xml:space="preserve">Содержание работы на данном этапе: сбор и уточнение информации, проведение опросов, наблюдений, </w:t>
      </w:r>
      <w:r w:rsidR="00F90A6A">
        <w:rPr>
          <w:rFonts w:ascii="Times New Roman" w:eastAsia="Calibri" w:hAnsi="Times New Roman" w:cs="Times New Roman"/>
          <w:color w:val="000000"/>
          <w:sz w:val="24"/>
          <w:szCs w:val="24"/>
          <w:lang w:eastAsia="en-US"/>
        </w:rPr>
        <w:t>экспериментов.</w:t>
      </w:r>
      <w:r w:rsidRPr="006E1B37">
        <w:rPr>
          <w:rFonts w:ascii="Times New Roman" w:eastAsia="Calibri" w:hAnsi="Times New Roman" w:cs="Times New Roman"/>
          <w:color w:val="000000"/>
          <w:sz w:val="24"/>
          <w:szCs w:val="24"/>
          <w:lang w:eastAsia="en-US"/>
        </w:rPr>
        <w:t xml:space="preserve"> Учащиеся</w:t>
      </w:r>
      <w:r w:rsidR="00F90A6A">
        <w:rPr>
          <w:rFonts w:ascii="Times New Roman" w:eastAsia="Calibri" w:hAnsi="Times New Roman" w:cs="Times New Roman"/>
          <w:color w:val="000000"/>
          <w:sz w:val="24"/>
          <w:szCs w:val="24"/>
          <w:lang w:eastAsia="en-US"/>
        </w:rPr>
        <w:t xml:space="preserve"> </w:t>
      </w:r>
      <w:r w:rsidRPr="006E1B37">
        <w:rPr>
          <w:rFonts w:ascii="Times New Roman" w:eastAsia="Calibri" w:hAnsi="Times New Roman" w:cs="Times New Roman"/>
          <w:color w:val="000000"/>
          <w:sz w:val="24"/>
          <w:szCs w:val="24"/>
          <w:lang w:eastAsia="en-US"/>
        </w:rPr>
        <w:t>осуществляют поиск, сбор, систематизацию информации, вступают в коммуникативные отношения с людьми, которые могли бы им в этом помочь. Учитель направляет процесс поиска информации, при необходимости помогает определить круг ее источников, уточнить, скорректировать цели.</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b/>
          <w:color w:val="000000"/>
          <w:sz w:val="24"/>
          <w:szCs w:val="24"/>
          <w:lang w:eastAsia="en-US"/>
        </w:rPr>
        <w:t>ІV.</w:t>
      </w:r>
      <w:r w:rsidRPr="006E1B37">
        <w:rPr>
          <w:rFonts w:ascii="Times New Roman" w:eastAsia="Calibri" w:hAnsi="Times New Roman" w:cs="Times New Roman"/>
          <w:color w:val="000000"/>
          <w:sz w:val="24"/>
          <w:szCs w:val="24"/>
          <w:lang w:eastAsia="en-US"/>
        </w:rPr>
        <w:t xml:space="preserve"> Формулирование результатов и выводов.</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Учащиеся анализирую полученную информацию, делают выводы, оформляют проект и готовятся к его защите. В этом им может помочь Карта самооценки (см. приложение 3). На данном этапе</w:t>
      </w:r>
      <w:r w:rsidR="00F90A6A">
        <w:rPr>
          <w:rFonts w:ascii="Times New Roman" w:eastAsia="Calibri" w:hAnsi="Times New Roman" w:cs="Times New Roman"/>
          <w:color w:val="000000"/>
          <w:sz w:val="24"/>
          <w:szCs w:val="24"/>
          <w:lang w:eastAsia="en-US"/>
        </w:rPr>
        <w:t xml:space="preserve"> ребята</w:t>
      </w:r>
      <w:r w:rsidRPr="006E1B37">
        <w:rPr>
          <w:rFonts w:ascii="Times New Roman" w:eastAsia="Calibri" w:hAnsi="Times New Roman" w:cs="Times New Roman"/>
          <w:color w:val="000000"/>
          <w:sz w:val="24"/>
          <w:szCs w:val="24"/>
          <w:lang w:eastAsia="en-US"/>
        </w:rPr>
        <w:t xml:space="preserve"> порой начинают спорить, каждый стремится отстоять свою точку </w:t>
      </w:r>
      <w:r w:rsidRPr="006E1B37">
        <w:rPr>
          <w:rFonts w:ascii="Times New Roman" w:eastAsia="Calibri" w:hAnsi="Times New Roman" w:cs="Times New Roman"/>
          <w:color w:val="000000"/>
          <w:sz w:val="24"/>
          <w:szCs w:val="24"/>
          <w:lang w:eastAsia="en-US"/>
        </w:rPr>
        <w:lastRenderedPageBreak/>
        <w:t>зрения. Задача учителя напомнить ученикам, что необходимо проанализировать все возможные варианты и выбрать наиболее эффективный путь решения проблемы или задачи, и, конечно же, нужно им помочь, если они обращаются за помощью.</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b/>
          <w:color w:val="000000"/>
          <w:sz w:val="24"/>
          <w:szCs w:val="24"/>
          <w:lang w:eastAsia="en-US"/>
        </w:rPr>
        <w:t>V.</w:t>
      </w:r>
      <w:r w:rsidRPr="006E1B37">
        <w:rPr>
          <w:rFonts w:ascii="Times New Roman" w:eastAsia="Calibri" w:hAnsi="Times New Roman" w:cs="Times New Roman"/>
          <w:color w:val="000000"/>
          <w:sz w:val="24"/>
          <w:szCs w:val="24"/>
          <w:lang w:eastAsia="en-US"/>
        </w:rPr>
        <w:t xml:space="preserve"> Защита проекта.</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Так как каждый проект должен завершаться получением какого-либо продукта: газета, буклет, выставка, сайт и т.д. защита проекта это демонстрация полученного продукта. Педагог несет ответственность за создание условий для оформления результатов проектной деятельности и публичной презентации. При необходимости консультирует учащихся по вопросам ее подготовки. Ученики выбирают форму презентации, готовят и проводят ее.</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b/>
          <w:color w:val="000000"/>
          <w:sz w:val="24"/>
          <w:szCs w:val="24"/>
          <w:lang w:eastAsia="en-US"/>
        </w:rPr>
        <w:t>VІ.</w:t>
      </w:r>
      <w:r w:rsidRPr="006E1B37">
        <w:rPr>
          <w:rFonts w:ascii="Times New Roman" w:eastAsia="Calibri" w:hAnsi="Times New Roman" w:cs="Times New Roman"/>
          <w:color w:val="000000"/>
          <w:sz w:val="24"/>
          <w:szCs w:val="24"/>
          <w:lang w:eastAsia="en-US"/>
        </w:rPr>
        <w:t xml:space="preserve"> Оценка результатов.</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Очень важно ознакомить учащихся с критериями оценивания проекта еще до начала работы над ним. Это дает им возможность сориентироваться в тех направлениях, которые будут оцениваться и более точно распределить свои силы. Некоторые из критериев могут быть следующими:</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 отражение различных точек зрения, объективность фактов;</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 самостоятельность разработки проекта;</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 оригинальность фактов, наличие редко встречающихся материалов;</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 практическая значимость проекта (возможность использовать его в будущем обучении) и др.</w:t>
      </w:r>
    </w:p>
    <w:p w:rsidR="006E1B37" w:rsidRPr="006E1B37" w:rsidRDefault="006E1B37" w:rsidP="0053708F">
      <w:pPr>
        <w:spacing w:after="0" w:line="360" w:lineRule="auto"/>
        <w:jc w:val="both"/>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Важно помнить, что даже неудачно выполненный проект имеет положительное значение. На этапе самоанализа и защиты проекта, проведение анализа причин неудачи, понимание ошибок создает у учащихся мотивацию к повторной деятельности, а это способствует формированию активной жизненной позиции, адекватной самооценки и оценки окружающих.</w:t>
      </w:r>
    </w:p>
    <w:p w:rsidR="006E1B37" w:rsidRPr="006E1B37" w:rsidRDefault="006E1B37" w:rsidP="0053708F">
      <w:pPr>
        <w:spacing w:after="0" w:line="360" w:lineRule="auto"/>
        <w:jc w:val="right"/>
        <w:rPr>
          <w:rFonts w:ascii="Times New Roman" w:eastAsia="Calibri" w:hAnsi="Times New Roman" w:cs="Times New Roman"/>
          <w:color w:val="000000"/>
          <w:sz w:val="24"/>
          <w:szCs w:val="24"/>
          <w:lang w:eastAsia="en-US"/>
        </w:rPr>
      </w:pPr>
      <w:r w:rsidRPr="006E1B37">
        <w:rPr>
          <w:rFonts w:ascii="Times New Roman" w:eastAsia="Calibri" w:hAnsi="Times New Roman" w:cs="Times New Roman"/>
          <w:color w:val="000000"/>
          <w:sz w:val="24"/>
          <w:szCs w:val="24"/>
          <w:lang w:eastAsia="en-US"/>
        </w:rPr>
        <w:t xml:space="preserve">                                                                                 Приложение 1.</w:t>
      </w:r>
    </w:p>
    <w:p w:rsidR="006E1B37" w:rsidRPr="006E1B37" w:rsidRDefault="006E1B37" w:rsidP="0053708F">
      <w:pPr>
        <w:spacing w:after="0" w:line="36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Лист планирования проекта учащимися.</w:t>
      </w:r>
    </w:p>
    <w:p w:rsidR="006E1B37" w:rsidRPr="006E1B37" w:rsidRDefault="006E1B37" w:rsidP="0053708F">
      <w:pPr>
        <w:spacing w:after="0" w:line="36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Мотивирующее оценивание</w:t>
      </w:r>
    </w:p>
    <w:p w:rsidR="006E1B37" w:rsidRPr="006E1B37" w:rsidRDefault="006E1B37" w:rsidP="0053708F">
      <w:pPr>
        <w:spacing w:line="360" w:lineRule="auto"/>
        <w:rPr>
          <w:rFonts w:ascii="Times New Roman" w:eastAsia="Calibri" w:hAnsi="Times New Roman" w:cs="Times New Roman"/>
          <w:i/>
          <w:sz w:val="24"/>
          <w:szCs w:val="24"/>
          <w:lang w:eastAsia="en-US"/>
        </w:rPr>
      </w:pPr>
      <w:r w:rsidRPr="006E1B37">
        <w:rPr>
          <w:rFonts w:ascii="Times New Roman" w:eastAsia="Calibri" w:hAnsi="Times New Roman" w:cs="Times New Roman"/>
          <w:i/>
          <w:sz w:val="24"/>
          <w:szCs w:val="24"/>
          <w:lang w:eastAsia="en-US"/>
        </w:rPr>
        <w:t>Для успешного выполнения проекта ты должен чётко представлять себе,  какую работу ты должен выполнить, какие исследования ты проведешь, каких результатов ты хочешь добиться. Для этого заполни этот лист планирования. У тебя может, не получится всё сразу записать, тогда заполняй его постепенно, по мере обдумывания, но главное помни, проек</w:t>
      </w:r>
      <w:proofErr w:type="gramStart"/>
      <w:r w:rsidRPr="006E1B37">
        <w:rPr>
          <w:rFonts w:ascii="Times New Roman" w:eastAsia="Calibri" w:hAnsi="Times New Roman" w:cs="Times New Roman"/>
          <w:i/>
          <w:sz w:val="24"/>
          <w:szCs w:val="24"/>
          <w:lang w:eastAsia="en-US"/>
        </w:rPr>
        <w:t>т-</w:t>
      </w:r>
      <w:proofErr w:type="gramEnd"/>
      <w:r w:rsidRPr="006E1B37">
        <w:rPr>
          <w:rFonts w:ascii="Times New Roman" w:eastAsia="Calibri" w:hAnsi="Times New Roman" w:cs="Times New Roman"/>
          <w:i/>
          <w:sz w:val="24"/>
          <w:szCs w:val="24"/>
          <w:lang w:eastAsia="en-US"/>
        </w:rPr>
        <w:t xml:space="preserve"> это нечто « брошенное вперёд», в данном случае это твои мысли о том, что должно выйти в конечном итоге</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Фамилия, имя, класс-----------------------------------------------------------</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lastRenderedPageBreak/>
        <w:t>Название проекта---------------------------------------------------------------</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Цели проекта-------------------------------------------------------------------</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xml:space="preserve">Задачи </w:t>
      </w:r>
      <w:proofErr w:type="gramStart"/>
      <w:r w:rsidRPr="006E1B37">
        <w:rPr>
          <w:rFonts w:ascii="Times New Roman" w:eastAsia="Calibri" w:hAnsi="Times New Roman" w:cs="Times New Roman"/>
          <w:sz w:val="24"/>
          <w:szCs w:val="24"/>
          <w:lang w:eastAsia="en-US"/>
        </w:rPr>
        <w:t xml:space="preserve">( </w:t>
      </w:r>
      <w:proofErr w:type="gramEnd"/>
      <w:r w:rsidRPr="006E1B37">
        <w:rPr>
          <w:rFonts w:ascii="Times New Roman" w:eastAsia="Calibri" w:hAnsi="Times New Roman" w:cs="Times New Roman"/>
          <w:sz w:val="24"/>
          <w:szCs w:val="24"/>
          <w:lang w:eastAsia="en-US"/>
        </w:rPr>
        <w:t>этапы выполнения проекта)----------------------------------------</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В чём ты видишь проблему, которая заставила тебя исследовать данное явление, процесс --------------------------------------------------------------------</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Кто или что будет являться объектом твоего исследования----------</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Гипотеза проекта--------------------------------------------------------------</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Подходящая цитата для эпиграфа---------------------------------------</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xml:space="preserve">Что войдёт в описание реферативной части работы </w:t>
      </w:r>
      <w:proofErr w:type="gramStart"/>
      <w:r w:rsidRPr="006E1B37">
        <w:rPr>
          <w:rFonts w:ascii="Times New Roman" w:eastAsia="Calibri" w:hAnsi="Times New Roman" w:cs="Times New Roman"/>
          <w:sz w:val="24"/>
          <w:szCs w:val="24"/>
          <w:lang w:eastAsia="en-US"/>
        </w:rPr>
        <w:t xml:space="preserve">( </w:t>
      </w:r>
      <w:proofErr w:type="gramEnd"/>
      <w:r w:rsidRPr="006E1B37">
        <w:rPr>
          <w:rFonts w:ascii="Times New Roman" w:eastAsia="Calibri" w:hAnsi="Times New Roman" w:cs="Times New Roman"/>
          <w:sz w:val="24"/>
          <w:szCs w:val="24"/>
          <w:lang w:eastAsia="en-US"/>
        </w:rPr>
        <w:t>теория)--------</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Что ты сделаешь на практике-------------------------------------------------</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Как будеш</w:t>
      </w:r>
      <w:r w:rsidR="00F90A6A">
        <w:rPr>
          <w:rFonts w:ascii="Times New Roman" w:eastAsia="Calibri" w:hAnsi="Times New Roman" w:cs="Times New Roman"/>
          <w:sz w:val="24"/>
          <w:szCs w:val="24"/>
          <w:lang w:eastAsia="en-US"/>
        </w:rPr>
        <w:t>ь оформлять результат проекта (</w:t>
      </w:r>
      <w:r w:rsidRPr="006E1B37">
        <w:rPr>
          <w:rFonts w:ascii="Times New Roman" w:eastAsia="Calibri" w:hAnsi="Times New Roman" w:cs="Times New Roman"/>
          <w:sz w:val="24"/>
          <w:szCs w:val="24"/>
          <w:lang w:eastAsia="en-US"/>
        </w:rPr>
        <w:t>например, построю графики, сделаю таблицы сравнительных характеристик объекта исследования, запишу результаты опытов, итоги анкетирования, нарисую, построю модель и т.п.)--------------------------------------------------</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В чём ты видишь дальнейшее развитие своего проекта, сможешь ли ты продолжить его как-то дальше, предложить для осуществления другим ребятам, придумать подобный проект самому и т.п.--------------------</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Какие книги, учебники, энциклопедии, веб-страницы, са</w:t>
      </w:r>
      <w:r w:rsidR="00F90A6A">
        <w:rPr>
          <w:rFonts w:ascii="Times New Roman" w:eastAsia="Calibri" w:hAnsi="Times New Roman" w:cs="Times New Roman"/>
          <w:sz w:val="24"/>
          <w:szCs w:val="24"/>
          <w:lang w:eastAsia="en-US"/>
        </w:rPr>
        <w:t>йты Интернета тебе пригодятся (</w:t>
      </w:r>
      <w:r w:rsidRPr="006E1B37">
        <w:rPr>
          <w:rFonts w:ascii="Times New Roman" w:eastAsia="Calibri" w:hAnsi="Times New Roman" w:cs="Times New Roman"/>
          <w:sz w:val="24"/>
          <w:szCs w:val="24"/>
          <w:lang w:eastAsia="en-US"/>
        </w:rPr>
        <w:t>ты можешь записывать сразу, как что-то использовал, чтобы составить список используемых ресурсов, или сначала только тематику того, что будешь искать)----------------------------------------------</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Кто из старших тебе может помоч</w:t>
      </w:r>
      <w:r w:rsidR="00F90A6A">
        <w:rPr>
          <w:rFonts w:ascii="Times New Roman" w:eastAsia="Calibri" w:hAnsi="Times New Roman" w:cs="Times New Roman"/>
          <w:sz w:val="24"/>
          <w:szCs w:val="24"/>
          <w:lang w:eastAsia="en-US"/>
        </w:rPr>
        <w:t>ь в выполнении проекта,  куда (</w:t>
      </w:r>
      <w:r w:rsidRPr="006E1B37">
        <w:rPr>
          <w:rFonts w:ascii="Times New Roman" w:eastAsia="Calibri" w:hAnsi="Times New Roman" w:cs="Times New Roman"/>
          <w:sz w:val="24"/>
          <w:szCs w:val="24"/>
          <w:lang w:eastAsia="en-US"/>
        </w:rPr>
        <w:t>возможно, в какие организации) следует обратиться, к людям какой профессии ближе твой проект----------------------------------------------</w:t>
      </w:r>
    </w:p>
    <w:p w:rsidR="006E1B37" w:rsidRPr="006E1B37" w:rsidRDefault="006E1B37" w:rsidP="004D3BE3">
      <w:pPr>
        <w:numPr>
          <w:ilvl w:val="0"/>
          <w:numId w:val="9"/>
        </w:numPr>
        <w:spacing w:after="0" w:line="360" w:lineRule="auto"/>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xml:space="preserve">В какой форме ты бы хотел </w:t>
      </w:r>
      <w:r w:rsidR="00F90A6A">
        <w:rPr>
          <w:rFonts w:ascii="Times New Roman" w:eastAsia="Calibri" w:hAnsi="Times New Roman" w:cs="Times New Roman"/>
          <w:sz w:val="24"/>
          <w:szCs w:val="24"/>
          <w:lang w:eastAsia="en-US"/>
        </w:rPr>
        <w:t>представить результат проекта (</w:t>
      </w:r>
      <w:r w:rsidRPr="006E1B37">
        <w:rPr>
          <w:rFonts w:ascii="Times New Roman" w:eastAsia="Calibri" w:hAnsi="Times New Roman" w:cs="Times New Roman"/>
          <w:sz w:val="24"/>
          <w:szCs w:val="24"/>
          <w:lang w:eastAsia="en-US"/>
        </w:rPr>
        <w:t>устно, в форме реферата с приложениями,  мультимедийная презентация, публикация, веб-страница, веб-сайт, что-то своё?)--------------------------</w:t>
      </w:r>
    </w:p>
    <w:p w:rsidR="006E1B37" w:rsidRPr="006E1B37" w:rsidRDefault="006E1B37" w:rsidP="0053708F">
      <w:pPr>
        <w:spacing w:after="0" w:line="360" w:lineRule="auto"/>
        <w:ind w:left="720"/>
        <w:rPr>
          <w:rFonts w:ascii="Times New Roman" w:eastAsia="Calibri" w:hAnsi="Times New Roman" w:cs="Times New Roman"/>
          <w:sz w:val="24"/>
          <w:szCs w:val="24"/>
          <w:lang w:eastAsia="en-US"/>
        </w:rPr>
      </w:pPr>
    </w:p>
    <w:p w:rsidR="006E1B37" w:rsidRPr="006E1B37" w:rsidRDefault="006E1B37" w:rsidP="0053708F">
      <w:pPr>
        <w:spacing w:after="0" w:line="360" w:lineRule="auto"/>
        <w:ind w:left="720"/>
        <w:jc w:val="right"/>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Приложение 2.</w:t>
      </w:r>
    </w:p>
    <w:p w:rsidR="006E1B37" w:rsidRPr="006E1B37" w:rsidRDefault="006E1B37" w:rsidP="0053708F">
      <w:pPr>
        <w:spacing w:after="0" w:line="36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Памятка для учащихся</w:t>
      </w:r>
    </w:p>
    <w:p w:rsidR="006E1B37" w:rsidRPr="006E1B37" w:rsidRDefault="006E1B37" w:rsidP="0053708F">
      <w:pPr>
        <w:spacing w:after="0" w:line="360" w:lineRule="auto"/>
        <w:jc w:val="center"/>
        <w:rPr>
          <w:rFonts w:ascii="Times New Roman" w:eastAsia="Calibri" w:hAnsi="Times New Roman" w:cs="Times New Roman"/>
          <w:sz w:val="24"/>
          <w:szCs w:val="24"/>
          <w:lang w:eastAsia="en-US"/>
        </w:rPr>
      </w:pPr>
    </w:p>
    <w:p w:rsidR="006E1B37" w:rsidRPr="006E1B37" w:rsidRDefault="006E1B37" w:rsidP="0053708F">
      <w:pPr>
        <w:spacing w:after="0" w:line="360" w:lineRule="auto"/>
        <w:ind w:firstLine="540"/>
        <w:jc w:val="both"/>
        <w:rPr>
          <w:rFonts w:ascii="Times New Roman" w:eastAsia="Calibri" w:hAnsi="Times New Roman" w:cs="Times New Roman"/>
          <w:i/>
          <w:sz w:val="24"/>
          <w:szCs w:val="24"/>
          <w:u w:val="single"/>
          <w:lang w:eastAsia="en-US"/>
        </w:rPr>
      </w:pPr>
      <w:r w:rsidRPr="006E1B37">
        <w:rPr>
          <w:rFonts w:ascii="Times New Roman" w:eastAsia="Calibri" w:hAnsi="Times New Roman" w:cs="Times New Roman"/>
          <w:i/>
          <w:sz w:val="24"/>
          <w:szCs w:val="24"/>
          <w:u w:val="single"/>
          <w:lang w:eastAsia="en-US"/>
        </w:rPr>
        <w:t>Поиск информации:</w:t>
      </w:r>
    </w:p>
    <w:p w:rsidR="006E1B37" w:rsidRPr="006E1B37" w:rsidRDefault="006E1B37" w:rsidP="0053708F">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1. Прежде чем  начать поиск в сети, надо определить, по какой теме необходимо начать искать информацию, записать ее на листок бумаги и положить его перед собой, это поможет «не сбиться с курса».</w:t>
      </w:r>
    </w:p>
    <w:p w:rsidR="006E1B37" w:rsidRPr="006E1B37" w:rsidRDefault="006E1B37" w:rsidP="0053708F">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lastRenderedPageBreak/>
        <w:t xml:space="preserve">2. Необходимо продумать, сколько времени потребуется для одного сеанса связи и попытаться удерживаться в рамках определенного времени. В этом поможет будильник или таймер. </w:t>
      </w:r>
    </w:p>
    <w:p w:rsidR="006E1B37" w:rsidRPr="006E1B37" w:rsidRDefault="006E1B37" w:rsidP="0053708F">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3. Для того чтобы найти требуемую информацию на различных сайтах необходимо:</w:t>
      </w:r>
    </w:p>
    <w:p w:rsidR="006E1B37" w:rsidRPr="006E1B37" w:rsidRDefault="006E1B37" w:rsidP="0053708F">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подобрать ключевые слова и сочетания слов, наиболее подходящих к искомой теме,</w:t>
      </w:r>
    </w:p>
    <w:p w:rsidR="006E1B37" w:rsidRPr="006E1B37" w:rsidRDefault="006E1B37" w:rsidP="0053708F">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составить список используемых поисковых систем и каталогов,</w:t>
      </w:r>
    </w:p>
    <w:p w:rsidR="006E1B37" w:rsidRPr="006E1B37" w:rsidRDefault="006E1B37" w:rsidP="006E1B37">
      <w:pPr>
        <w:spacing w:after="0"/>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составить ориентировочный список сайтов информации по определенной вами теме,</w:t>
      </w:r>
    </w:p>
    <w:p w:rsidR="006E1B37" w:rsidRPr="006E1B37" w:rsidRDefault="006E1B37" w:rsidP="00F90A6A">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подобрать информацию по данной теме,</w:t>
      </w:r>
    </w:p>
    <w:p w:rsidR="006E1B37" w:rsidRPr="006E1B37" w:rsidRDefault="006E1B37" w:rsidP="00F90A6A">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предложить темы и названия телепередач, статей, видео- или аудио продукции, которые могут дополнить найденный материал по теме.</w:t>
      </w:r>
    </w:p>
    <w:p w:rsidR="006E1B37" w:rsidRPr="006E1B37" w:rsidRDefault="006E1B37" w:rsidP="00F90A6A">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xml:space="preserve">4. В процессе работы обязательно будут встречаться интересные ссылки, но, совсем не относящиеся к делу. Надо постараться игнорировать их. </w:t>
      </w:r>
    </w:p>
    <w:p w:rsidR="006E1B37" w:rsidRPr="006E1B37" w:rsidRDefault="006E1B37" w:rsidP="00F90A6A">
      <w:pPr>
        <w:spacing w:after="0" w:line="360" w:lineRule="auto"/>
        <w:ind w:firstLine="540"/>
        <w:jc w:val="both"/>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 xml:space="preserve">5. Лучше изучать интересующий документ целиком, затем ближайшие ссылки по заданной теме. Если все время уходить от стартового документа, то можно быстро заблудиться в сети. </w:t>
      </w:r>
    </w:p>
    <w:p w:rsidR="006E1B37" w:rsidRPr="006E1B37" w:rsidRDefault="006E1B37" w:rsidP="00F90A6A">
      <w:pPr>
        <w:spacing w:after="0" w:line="360" w:lineRule="auto"/>
        <w:ind w:firstLine="540"/>
        <w:jc w:val="both"/>
        <w:rPr>
          <w:rFonts w:ascii="Times New Roman" w:eastAsia="Calibri" w:hAnsi="Times New Roman" w:cs="Times New Roman"/>
          <w:sz w:val="24"/>
          <w:szCs w:val="24"/>
          <w:lang w:eastAsia="en-US"/>
        </w:rPr>
      </w:pPr>
    </w:p>
    <w:p w:rsidR="006E1B37" w:rsidRPr="006E1B37" w:rsidRDefault="006E1B37" w:rsidP="00F90A6A">
      <w:pPr>
        <w:spacing w:after="0" w:line="360" w:lineRule="auto"/>
        <w:ind w:firstLine="540"/>
        <w:jc w:val="both"/>
        <w:rPr>
          <w:rFonts w:ascii="Times New Roman" w:eastAsia="Calibri" w:hAnsi="Times New Roman" w:cs="Times New Roman"/>
          <w:sz w:val="24"/>
          <w:szCs w:val="24"/>
          <w:lang w:eastAsia="en-US"/>
        </w:rPr>
      </w:pPr>
    </w:p>
    <w:p w:rsidR="006E1B37" w:rsidRPr="006E1B37" w:rsidRDefault="006E1B37" w:rsidP="00F90A6A">
      <w:pPr>
        <w:spacing w:after="0" w:line="360" w:lineRule="auto"/>
        <w:ind w:firstLine="540"/>
        <w:jc w:val="right"/>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Приложение 3.</w:t>
      </w:r>
    </w:p>
    <w:p w:rsidR="006E1B37" w:rsidRPr="006E1B37" w:rsidRDefault="006E1B37" w:rsidP="00F90A6A">
      <w:pPr>
        <w:spacing w:after="0" w:line="36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Самооценка готовности групп к защите проекта</w:t>
      </w:r>
    </w:p>
    <w:p w:rsidR="006E1B37" w:rsidRPr="006E1B37" w:rsidRDefault="006E1B37" w:rsidP="00F90A6A">
      <w:pPr>
        <w:spacing w:after="0" w:line="360" w:lineRule="auto"/>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 образец на примере одной группы)</w:t>
      </w:r>
    </w:p>
    <w:tbl>
      <w:tblPr>
        <w:tblStyle w:val="a8"/>
        <w:tblW w:w="0" w:type="auto"/>
        <w:tblLook w:val="01E0"/>
      </w:tblPr>
      <w:tblGrid>
        <w:gridCol w:w="5672"/>
        <w:gridCol w:w="1532"/>
        <w:gridCol w:w="2367"/>
      </w:tblGrid>
      <w:tr w:rsidR="006E1B37" w:rsidRPr="006E1B37" w:rsidTr="00D302B6">
        <w:tc>
          <w:tcPr>
            <w:tcW w:w="5672" w:type="dxa"/>
          </w:tcPr>
          <w:p w:rsidR="006E1B37" w:rsidRPr="006E1B37" w:rsidRDefault="006E1B37" w:rsidP="00F90A6A">
            <w:pPr>
              <w:spacing w:line="360" w:lineRule="auto"/>
              <w:jc w:val="center"/>
              <w:rPr>
                <w:sz w:val="24"/>
                <w:szCs w:val="24"/>
              </w:rPr>
            </w:pPr>
            <w:r w:rsidRPr="006E1B37">
              <w:rPr>
                <w:sz w:val="24"/>
                <w:szCs w:val="24"/>
              </w:rPr>
              <w:t>Вопросы</w:t>
            </w:r>
          </w:p>
        </w:tc>
        <w:tc>
          <w:tcPr>
            <w:tcW w:w="1532" w:type="dxa"/>
          </w:tcPr>
          <w:p w:rsidR="006E1B37" w:rsidRPr="006E1B37" w:rsidRDefault="006E1B37" w:rsidP="00F90A6A">
            <w:pPr>
              <w:spacing w:line="360" w:lineRule="auto"/>
              <w:jc w:val="center"/>
              <w:rPr>
                <w:sz w:val="24"/>
                <w:szCs w:val="24"/>
              </w:rPr>
            </w:pPr>
            <w:r w:rsidRPr="006E1B37">
              <w:rPr>
                <w:sz w:val="24"/>
                <w:szCs w:val="24"/>
              </w:rPr>
              <w:t>Готово</w:t>
            </w:r>
          </w:p>
        </w:tc>
        <w:tc>
          <w:tcPr>
            <w:tcW w:w="2367" w:type="dxa"/>
          </w:tcPr>
          <w:p w:rsidR="006E1B37" w:rsidRPr="006E1B37" w:rsidRDefault="006E1B37" w:rsidP="00F90A6A">
            <w:pPr>
              <w:spacing w:line="360" w:lineRule="auto"/>
              <w:jc w:val="center"/>
              <w:rPr>
                <w:sz w:val="24"/>
                <w:szCs w:val="24"/>
              </w:rPr>
            </w:pPr>
            <w:r w:rsidRPr="006E1B37">
              <w:rPr>
                <w:sz w:val="24"/>
                <w:szCs w:val="24"/>
              </w:rPr>
              <w:t>Не готово, причина, что делать</w:t>
            </w: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1. Познакомились с документами различного уровня по теме</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2. Подготовили схемы, таблицы</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3. Нашли интересный материал о…</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4. Провели социологические опросы учащихся школы и родителей ….</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5. Подготовили и оформили фотоплакат  или что-то другое</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 xml:space="preserve">7. Распределили роли на защите проекта:                                                    1-                                     </w:t>
            </w:r>
          </w:p>
          <w:p w:rsidR="006E1B37" w:rsidRPr="006E1B37" w:rsidRDefault="006E1B37" w:rsidP="00F90A6A">
            <w:pPr>
              <w:spacing w:line="360" w:lineRule="auto"/>
              <w:rPr>
                <w:sz w:val="24"/>
                <w:szCs w:val="24"/>
              </w:rPr>
            </w:pPr>
            <w:r w:rsidRPr="006E1B37">
              <w:rPr>
                <w:sz w:val="24"/>
                <w:szCs w:val="24"/>
              </w:rPr>
              <w:t xml:space="preserve">2-  </w:t>
            </w:r>
          </w:p>
          <w:p w:rsidR="006E1B37" w:rsidRPr="006E1B37" w:rsidRDefault="006E1B37" w:rsidP="00F90A6A">
            <w:pPr>
              <w:spacing w:line="360" w:lineRule="auto"/>
              <w:rPr>
                <w:sz w:val="24"/>
                <w:szCs w:val="24"/>
              </w:rPr>
            </w:pPr>
            <w:r w:rsidRPr="006E1B37">
              <w:rPr>
                <w:sz w:val="24"/>
                <w:szCs w:val="24"/>
              </w:rPr>
              <w:t xml:space="preserve">3- </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lastRenderedPageBreak/>
              <w:t>8. В своей группе прорепетировали выступление</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9. Подготовили список дополнительной литературы, ссылок в Интернете по нашей теме для тех, кто захочет узнать больше.</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10. Изучили критерии оценивания публикаций, презентаций для оценки работ других групп.</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r w:rsidR="006E1B37" w:rsidRPr="006E1B37" w:rsidTr="00D302B6">
        <w:tc>
          <w:tcPr>
            <w:tcW w:w="5672" w:type="dxa"/>
          </w:tcPr>
          <w:p w:rsidR="006E1B37" w:rsidRPr="006E1B37" w:rsidRDefault="006E1B37" w:rsidP="00F90A6A">
            <w:pPr>
              <w:spacing w:line="360" w:lineRule="auto"/>
              <w:rPr>
                <w:sz w:val="24"/>
                <w:szCs w:val="24"/>
              </w:rPr>
            </w:pPr>
            <w:r w:rsidRPr="006E1B37">
              <w:rPr>
                <w:sz w:val="24"/>
                <w:szCs w:val="24"/>
              </w:rPr>
              <w:t>11. Подготовились отвечать на вопросы по теме наших исследований.</w:t>
            </w:r>
          </w:p>
        </w:tc>
        <w:tc>
          <w:tcPr>
            <w:tcW w:w="1532" w:type="dxa"/>
          </w:tcPr>
          <w:p w:rsidR="006E1B37" w:rsidRPr="006E1B37" w:rsidRDefault="006E1B37" w:rsidP="00F90A6A">
            <w:pPr>
              <w:spacing w:line="360" w:lineRule="auto"/>
              <w:rPr>
                <w:sz w:val="24"/>
                <w:szCs w:val="24"/>
              </w:rPr>
            </w:pPr>
          </w:p>
        </w:tc>
        <w:tc>
          <w:tcPr>
            <w:tcW w:w="2367" w:type="dxa"/>
          </w:tcPr>
          <w:p w:rsidR="006E1B37" w:rsidRPr="006E1B37" w:rsidRDefault="006E1B37" w:rsidP="00F90A6A">
            <w:pPr>
              <w:spacing w:line="360" w:lineRule="auto"/>
              <w:rPr>
                <w:sz w:val="24"/>
                <w:szCs w:val="24"/>
              </w:rPr>
            </w:pPr>
          </w:p>
        </w:tc>
      </w:tr>
    </w:tbl>
    <w:p w:rsidR="006E1B37" w:rsidRPr="006E1B37" w:rsidRDefault="006E1B37" w:rsidP="00D42047">
      <w:pPr>
        <w:spacing w:after="0" w:line="360" w:lineRule="auto"/>
        <w:rPr>
          <w:rFonts w:ascii="Times New Roman" w:eastAsia="Calibri" w:hAnsi="Times New Roman" w:cs="Times New Roman"/>
          <w:sz w:val="24"/>
          <w:szCs w:val="24"/>
          <w:lang w:eastAsia="en-US"/>
        </w:rPr>
      </w:pPr>
    </w:p>
    <w:p w:rsidR="006E1B37" w:rsidRPr="006E1B37" w:rsidRDefault="006E1B37" w:rsidP="00F90A6A">
      <w:pPr>
        <w:spacing w:after="0" w:line="360" w:lineRule="auto"/>
        <w:ind w:firstLine="540"/>
        <w:jc w:val="center"/>
        <w:rPr>
          <w:rFonts w:ascii="Times New Roman" w:eastAsia="Calibri" w:hAnsi="Times New Roman" w:cs="Times New Roman"/>
          <w:sz w:val="24"/>
          <w:szCs w:val="24"/>
          <w:lang w:eastAsia="en-US"/>
        </w:rPr>
      </w:pPr>
    </w:p>
    <w:p w:rsidR="006E1B37" w:rsidRPr="006E1B37" w:rsidRDefault="006E1B37" w:rsidP="00F90A6A">
      <w:pPr>
        <w:spacing w:after="0" w:line="360" w:lineRule="auto"/>
        <w:ind w:firstLine="540"/>
        <w:jc w:val="center"/>
        <w:rPr>
          <w:rFonts w:ascii="Times New Roman" w:eastAsia="Calibri" w:hAnsi="Times New Roman" w:cs="Times New Roman"/>
          <w:sz w:val="24"/>
          <w:szCs w:val="24"/>
          <w:lang w:eastAsia="en-US"/>
        </w:rPr>
      </w:pPr>
    </w:p>
    <w:p w:rsidR="006E1B37" w:rsidRPr="006E1B37" w:rsidRDefault="006E1B37" w:rsidP="00F90A6A">
      <w:pPr>
        <w:spacing w:after="0" w:line="360" w:lineRule="auto"/>
        <w:ind w:firstLine="540"/>
        <w:jc w:val="center"/>
        <w:rPr>
          <w:rFonts w:ascii="Times New Roman" w:eastAsia="Calibri" w:hAnsi="Times New Roman" w:cs="Times New Roman"/>
          <w:b/>
          <w:sz w:val="24"/>
          <w:szCs w:val="24"/>
          <w:lang w:eastAsia="en-US"/>
        </w:rPr>
      </w:pPr>
      <w:r w:rsidRPr="006E1B37">
        <w:rPr>
          <w:rFonts w:ascii="Times New Roman" w:eastAsia="Calibri" w:hAnsi="Times New Roman" w:cs="Times New Roman"/>
          <w:b/>
          <w:sz w:val="24"/>
          <w:szCs w:val="24"/>
          <w:lang w:eastAsia="en-US"/>
        </w:rPr>
        <w:t>Литература</w:t>
      </w:r>
    </w:p>
    <w:p w:rsidR="006E1B37" w:rsidRPr="006E1B37" w:rsidRDefault="006E1B37" w:rsidP="004D3BE3">
      <w:pPr>
        <w:numPr>
          <w:ilvl w:val="0"/>
          <w:numId w:val="10"/>
        </w:numPr>
        <w:spacing w:after="0" w:line="360" w:lineRule="auto"/>
        <w:contextualSpacing/>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Казакова Е.И. познавательные проблемы в учебниках //На путях к новой школе. СПб</w:t>
      </w:r>
      <w:proofErr w:type="gramStart"/>
      <w:r w:rsidRPr="006E1B37">
        <w:rPr>
          <w:rFonts w:ascii="Times New Roman" w:eastAsia="Calibri" w:hAnsi="Times New Roman" w:cs="Times New Roman"/>
          <w:sz w:val="24"/>
          <w:szCs w:val="24"/>
          <w:lang w:eastAsia="en-US"/>
        </w:rPr>
        <w:t xml:space="preserve">., </w:t>
      </w:r>
      <w:proofErr w:type="gramEnd"/>
      <w:r w:rsidRPr="006E1B37">
        <w:rPr>
          <w:rFonts w:ascii="Times New Roman" w:eastAsia="Calibri" w:hAnsi="Times New Roman" w:cs="Times New Roman"/>
          <w:sz w:val="24"/>
          <w:szCs w:val="24"/>
          <w:lang w:eastAsia="en-US"/>
        </w:rPr>
        <w:t>2000/2001, №4.с. 4-6</w:t>
      </w:r>
    </w:p>
    <w:p w:rsidR="006E1B37" w:rsidRPr="006E1B37" w:rsidRDefault="006E1B37" w:rsidP="004D3BE3">
      <w:pPr>
        <w:numPr>
          <w:ilvl w:val="0"/>
          <w:numId w:val="10"/>
        </w:numPr>
        <w:spacing w:after="0" w:line="360" w:lineRule="auto"/>
        <w:contextualSpacing/>
        <w:rPr>
          <w:rFonts w:ascii="Times New Roman" w:eastAsia="Calibri" w:hAnsi="Times New Roman" w:cs="Times New Roman"/>
          <w:sz w:val="24"/>
          <w:szCs w:val="24"/>
          <w:lang w:eastAsia="en-US"/>
        </w:rPr>
      </w:pPr>
      <w:r w:rsidRPr="006E1B37">
        <w:rPr>
          <w:rFonts w:ascii="Times New Roman" w:eastAsia="Calibri" w:hAnsi="Times New Roman" w:cs="Times New Roman"/>
          <w:sz w:val="24"/>
          <w:szCs w:val="24"/>
          <w:lang w:eastAsia="en-US"/>
        </w:rPr>
        <w:t>Несвежева Н.В. Теория и практика исследовательской краеведческой и проектной деятельности учащихся. / Несвежева Н.В. – Барнаул: АЗБУКА, 2011. – 272 с.</w:t>
      </w:r>
    </w:p>
    <w:p w:rsidR="006E1B37" w:rsidRPr="006E1B37" w:rsidRDefault="006E1B37" w:rsidP="00F90A6A">
      <w:pPr>
        <w:spacing w:after="0" w:line="360" w:lineRule="auto"/>
        <w:ind w:left="900"/>
        <w:contextualSpacing/>
        <w:rPr>
          <w:rFonts w:ascii="Times New Roman" w:eastAsia="Calibri" w:hAnsi="Times New Roman" w:cs="Times New Roman"/>
          <w:sz w:val="28"/>
          <w:szCs w:val="28"/>
          <w:lang w:eastAsia="en-US"/>
        </w:rPr>
      </w:pPr>
    </w:p>
    <w:p w:rsidR="006E1B37" w:rsidRPr="006E1B37" w:rsidRDefault="006E1B37" w:rsidP="00F90A6A">
      <w:pPr>
        <w:spacing w:after="0" w:line="360" w:lineRule="auto"/>
        <w:jc w:val="both"/>
        <w:rPr>
          <w:rFonts w:ascii="Times New Roman" w:eastAsia="Calibri" w:hAnsi="Times New Roman" w:cs="Times New Roman"/>
          <w:sz w:val="24"/>
          <w:szCs w:val="24"/>
          <w:lang w:eastAsia="en-US"/>
        </w:rPr>
      </w:pPr>
    </w:p>
    <w:p w:rsidR="006E1B37" w:rsidRPr="006E1B37" w:rsidRDefault="006E1B37" w:rsidP="007D4C3E">
      <w:pPr>
        <w:spacing w:after="0" w:line="240" w:lineRule="auto"/>
        <w:ind w:firstLine="709"/>
        <w:jc w:val="center"/>
        <w:rPr>
          <w:rFonts w:ascii="Times New Roman" w:hAnsi="Times New Roman"/>
          <w:b/>
          <w:sz w:val="24"/>
          <w:szCs w:val="24"/>
        </w:rPr>
      </w:pPr>
      <w:r w:rsidRPr="006E1B37">
        <w:rPr>
          <w:rFonts w:ascii="Times New Roman" w:hAnsi="Times New Roman"/>
          <w:b/>
          <w:sz w:val="24"/>
          <w:szCs w:val="24"/>
        </w:rPr>
        <w:t>Воропаева Маргарита Николаевна - учитель информатики и математики</w:t>
      </w:r>
    </w:p>
    <w:p w:rsidR="006E1B37" w:rsidRPr="006E1B37" w:rsidRDefault="006E1B37" w:rsidP="007D4C3E">
      <w:pPr>
        <w:spacing w:after="0" w:line="240" w:lineRule="auto"/>
        <w:jc w:val="center"/>
        <w:rPr>
          <w:rFonts w:ascii="Times New Roman" w:hAnsi="Times New Roman"/>
          <w:b/>
          <w:sz w:val="24"/>
          <w:szCs w:val="24"/>
        </w:rPr>
      </w:pPr>
      <w:r w:rsidRPr="006E1B37">
        <w:rPr>
          <w:rFonts w:ascii="Times New Roman" w:hAnsi="Times New Roman"/>
          <w:b/>
          <w:sz w:val="24"/>
          <w:szCs w:val="24"/>
        </w:rPr>
        <w:t>МБОУ «Средняя общеобразовательная школа №2»</w:t>
      </w:r>
      <w:r w:rsidR="00611BBA">
        <w:rPr>
          <w:rFonts w:ascii="Times New Roman" w:hAnsi="Times New Roman"/>
          <w:b/>
          <w:sz w:val="24"/>
          <w:szCs w:val="24"/>
        </w:rPr>
        <w:t>,</w:t>
      </w:r>
      <w:r w:rsidRPr="006E1B37">
        <w:rPr>
          <w:rFonts w:ascii="Times New Roman" w:hAnsi="Times New Roman"/>
          <w:b/>
          <w:sz w:val="24"/>
          <w:szCs w:val="24"/>
        </w:rPr>
        <w:t xml:space="preserve"> г.</w:t>
      </w:r>
      <w:r w:rsidR="00611BBA">
        <w:rPr>
          <w:rFonts w:ascii="Times New Roman" w:hAnsi="Times New Roman"/>
          <w:b/>
          <w:sz w:val="24"/>
          <w:szCs w:val="24"/>
        </w:rPr>
        <w:t xml:space="preserve"> </w:t>
      </w:r>
      <w:r w:rsidRPr="006E1B37">
        <w:rPr>
          <w:rFonts w:ascii="Times New Roman" w:hAnsi="Times New Roman"/>
          <w:b/>
          <w:sz w:val="24"/>
          <w:szCs w:val="24"/>
        </w:rPr>
        <w:t>Горняк</w:t>
      </w:r>
    </w:p>
    <w:p w:rsidR="006E1B37" w:rsidRPr="006E1B37" w:rsidRDefault="006E1B37" w:rsidP="00F90A6A">
      <w:pPr>
        <w:spacing w:after="0" w:line="360" w:lineRule="auto"/>
        <w:ind w:firstLine="709"/>
        <w:jc w:val="both"/>
        <w:rPr>
          <w:rFonts w:ascii="Times New Roman" w:hAnsi="Times New Roman"/>
          <w:sz w:val="24"/>
          <w:szCs w:val="24"/>
        </w:rPr>
      </w:pPr>
    </w:p>
    <w:p w:rsidR="006E1B37" w:rsidRPr="00E172CE" w:rsidRDefault="00D42047" w:rsidP="00F90A6A">
      <w:pPr>
        <w:spacing w:after="0" w:line="360" w:lineRule="auto"/>
        <w:jc w:val="center"/>
        <w:rPr>
          <w:rFonts w:ascii="Times New Roman" w:hAnsi="Times New Roman"/>
          <w:bCs/>
          <w:i/>
          <w:sz w:val="24"/>
          <w:szCs w:val="24"/>
        </w:rPr>
      </w:pPr>
      <w:r w:rsidRPr="00E172CE">
        <w:rPr>
          <w:rFonts w:ascii="Times New Roman" w:hAnsi="Times New Roman"/>
          <w:bCs/>
          <w:i/>
          <w:sz w:val="24"/>
          <w:szCs w:val="24"/>
        </w:rPr>
        <w:t>ФОРМИРОВАНИЕ ИНФОРМАЦИОННО – КОММУНИКАТИВНЫХ КОМПЕТЕНЦИЙ.</w:t>
      </w:r>
    </w:p>
    <w:p w:rsidR="006E1B37" w:rsidRPr="006E1B37" w:rsidRDefault="00665696" w:rsidP="00C04DA0">
      <w:pPr>
        <w:spacing w:line="360" w:lineRule="auto"/>
        <w:ind w:firstLine="708"/>
        <w:jc w:val="both"/>
        <w:rPr>
          <w:rFonts w:ascii="Times New Roman" w:hAnsi="Times New Roman"/>
          <w:sz w:val="24"/>
          <w:szCs w:val="24"/>
        </w:rPr>
      </w:pPr>
      <w:r>
        <w:rPr>
          <w:rFonts w:ascii="Times New Roman" w:hAnsi="Times New Roman"/>
          <w:sz w:val="24"/>
          <w:szCs w:val="24"/>
        </w:rPr>
        <w:t xml:space="preserve">В современных </w:t>
      </w:r>
      <w:r w:rsidR="006E1B37" w:rsidRPr="006E1B37">
        <w:rPr>
          <w:rFonts w:ascii="Times New Roman" w:hAnsi="Times New Roman"/>
          <w:sz w:val="24"/>
          <w:szCs w:val="24"/>
        </w:rPr>
        <w:t xml:space="preserve"> условиях одной из важнейших проблем можно назвать проблему гражданского самосознания выпускников школы, достижение ими определенных жизненных высот, обретение возможности самореализации и активной жизненной позиции. Для понимания </w:t>
      </w:r>
      <w:r>
        <w:rPr>
          <w:rFonts w:ascii="Times New Roman" w:hAnsi="Times New Roman"/>
          <w:sz w:val="24"/>
          <w:szCs w:val="24"/>
        </w:rPr>
        <w:t xml:space="preserve">этого </w:t>
      </w:r>
      <w:r w:rsidR="006E1B37" w:rsidRPr="006E1B37">
        <w:rPr>
          <w:rFonts w:ascii="Times New Roman" w:hAnsi="Times New Roman"/>
          <w:sz w:val="24"/>
          <w:szCs w:val="24"/>
        </w:rPr>
        <w:t>процесса  существенную роль играет анализ основных сфер становления личности ребенка: деятельности в общественной жизни школы и города, в различных инициативах, в умении принимать на себя от</w:t>
      </w:r>
      <w:r>
        <w:rPr>
          <w:rFonts w:ascii="Times New Roman" w:hAnsi="Times New Roman"/>
          <w:sz w:val="24"/>
          <w:szCs w:val="24"/>
        </w:rPr>
        <w:t>ветственность в принятии решений, коммуникативные способности</w:t>
      </w:r>
      <w:r w:rsidR="006E1B37" w:rsidRPr="006E1B37">
        <w:rPr>
          <w:rFonts w:ascii="Times New Roman" w:hAnsi="Times New Roman"/>
          <w:sz w:val="24"/>
          <w:szCs w:val="24"/>
        </w:rPr>
        <w:t xml:space="preserve"> - в этом как раз и заключается педагогический смысл формирования гражданской позиции. Это общее принципиальное положение усиливает необходимость выявления тех результативных формирующих мер, которые возможно организовать в общеобразовательной школе педагогическими средствами.</w:t>
      </w:r>
      <w:r w:rsidR="00C04DA0">
        <w:rPr>
          <w:rFonts w:ascii="Times New Roman" w:hAnsi="Times New Roman"/>
          <w:sz w:val="24"/>
          <w:szCs w:val="24"/>
        </w:rPr>
        <w:t xml:space="preserve"> </w:t>
      </w:r>
      <w:r w:rsidR="006E1B37" w:rsidRPr="006E1B37">
        <w:rPr>
          <w:rFonts w:ascii="Times New Roman" w:hAnsi="Times New Roman"/>
          <w:bCs/>
          <w:iCs/>
          <w:sz w:val="24"/>
          <w:szCs w:val="24"/>
        </w:rPr>
        <w:t xml:space="preserve">На протяжении всей своей педагогической деятельности задаю себе вопрос: как превратить традиционное обучение в школе в живой заинтересованный процесс развития личности, способной самостоятельно ставить перед собой цели и достигать их, </w:t>
      </w:r>
      <w:r w:rsidR="006E1B37" w:rsidRPr="006E1B37">
        <w:rPr>
          <w:rFonts w:ascii="Times New Roman" w:hAnsi="Times New Roman"/>
          <w:bCs/>
          <w:iCs/>
          <w:sz w:val="24"/>
          <w:szCs w:val="24"/>
        </w:rPr>
        <w:lastRenderedPageBreak/>
        <w:t>используя новые педагогические технологии?</w:t>
      </w:r>
      <w:r>
        <w:rPr>
          <w:rFonts w:ascii="Times New Roman" w:hAnsi="Times New Roman"/>
          <w:bCs/>
          <w:iCs/>
          <w:sz w:val="24"/>
          <w:szCs w:val="24"/>
        </w:rPr>
        <w:t xml:space="preserve"> Я выбрала путь </w:t>
      </w:r>
      <w:r w:rsidR="006E1B37" w:rsidRPr="006E1B37">
        <w:rPr>
          <w:rFonts w:ascii="Times New Roman" w:hAnsi="Times New Roman"/>
          <w:sz w:val="24"/>
          <w:szCs w:val="24"/>
        </w:rPr>
        <w:t>разработ</w:t>
      </w:r>
      <w:r>
        <w:rPr>
          <w:rFonts w:ascii="Times New Roman" w:hAnsi="Times New Roman"/>
          <w:sz w:val="24"/>
          <w:szCs w:val="24"/>
        </w:rPr>
        <w:t>ки методики</w:t>
      </w:r>
      <w:r w:rsidR="006E1B37" w:rsidRPr="006E1B37">
        <w:rPr>
          <w:rFonts w:ascii="Times New Roman" w:hAnsi="Times New Roman"/>
          <w:sz w:val="24"/>
          <w:szCs w:val="24"/>
        </w:rPr>
        <w:t xml:space="preserve"> </w:t>
      </w:r>
      <w:r w:rsidR="00F90A6A" w:rsidRPr="006E1B37">
        <w:rPr>
          <w:rFonts w:ascii="Times New Roman" w:hAnsi="Times New Roman"/>
          <w:bCs/>
          <w:iCs/>
          <w:sz w:val="24"/>
          <w:szCs w:val="24"/>
        </w:rPr>
        <w:t xml:space="preserve">формирования информационно – коммуникативных компетенций </w:t>
      </w:r>
      <w:r w:rsidR="006E1B37" w:rsidRPr="006E1B37">
        <w:rPr>
          <w:rFonts w:ascii="Times New Roman" w:hAnsi="Times New Roman"/>
          <w:sz w:val="24"/>
          <w:szCs w:val="24"/>
        </w:rPr>
        <w:t>на основе организации проектной деятельности учащихся</w:t>
      </w:r>
      <w:r w:rsidR="00F90A6A">
        <w:rPr>
          <w:rFonts w:ascii="Times New Roman" w:hAnsi="Times New Roman"/>
          <w:sz w:val="24"/>
          <w:szCs w:val="24"/>
        </w:rPr>
        <w:t>.</w:t>
      </w:r>
      <w:r w:rsidR="008E21D5">
        <w:rPr>
          <w:rFonts w:ascii="Times New Roman" w:hAnsi="Times New Roman"/>
          <w:sz w:val="24"/>
          <w:szCs w:val="24"/>
        </w:rPr>
        <w:t xml:space="preserve"> </w:t>
      </w:r>
      <w:r w:rsidR="006E1B37" w:rsidRPr="006E1B37">
        <w:rPr>
          <w:rFonts w:ascii="Times New Roman" w:hAnsi="Times New Roman"/>
          <w:sz w:val="24"/>
          <w:szCs w:val="24"/>
        </w:rPr>
        <w:t xml:space="preserve">Основополагающими принципами данного опыта являются: научность, доступность, системность и последовательность, учёт возрастных и индивидуальных особенностей учащихся, </w:t>
      </w:r>
      <w:proofErr w:type="spellStart"/>
      <w:r w:rsidR="006E1B37" w:rsidRPr="006E1B37">
        <w:rPr>
          <w:rFonts w:ascii="Times New Roman" w:hAnsi="Times New Roman"/>
          <w:sz w:val="24"/>
          <w:szCs w:val="24"/>
        </w:rPr>
        <w:t>компетентностный</w:t>
      </w:r>
      <w:proofErr w:type="spellEnd"/>
      <w:r w:rsidR="006E1B37" w:rsidRPr="006E1B37">
        <w:rPr>
          <w:rFonts w:ascii="Times New Roman" w:hAnsi="Times New Roman"/>
          <w:sz w:val="24"/>
          <w:szCs w:val="24"/>
        </w:rPr>
        <w:t xml:space="preserve"> подход к обучению.</w:t>
      </w:r>
      <w:r w:rsidR="00C04DA0">
        <w:rPr>
          <w:rFonts w:ascii="Times New Roman" w:hAnsi="Times New Roman"/>
          <w:sz w:val="24"/>
          <w:szCs w:val="24"/>
        </w:rPr>
        <w:t xml:space="preserve"> </w:t>
      </w:r>
      <w:r w:rsidR="006E1B37" w:rsidRPr="006E1B37">
        <w:rPr>
          <w:rFonts w:ascii="Times New Roman" w:hAnsi="Times New Roman"/>
          <w:sz w:val="24"/>
          <w:szCs w:val="24"/>
        </w:rPr>
        <w:t xml:space="preserve">Новизна опыта заключается в адаптации приемов обучения с использованием технологии проектной деятельности, с применением информационно коммуникационных технологий и образовательных ресурсов Интернета </w:t>
      </w:r>
      <w:r>
        <w:rPr>
          <w:rFonts w:ascii="Times New Roman" w:hAnsi="Times New Roman"/>
          <w:sz w:val="24"/>
          <w:szCs w:val="24"/>
        </w:rPr>
        <w:t>к организации учебного процесса.</w:t>
      </w:r>
      <w:r w:rsidR="00C04DA0">
        <w:rPr>
          <w:rFonts w:ascii="Times New Roman" w:hAnsi="Times New Roman"/>
          <w:sz w:val="24"/>
          <w:szCs w:val="24"/>
        </w:rPr>
        <w:t xml:space="preserve"> </w:t>
      </w:r>
      <w:r w:rsidR="006E1B37" w:rsidRPr="006E1B37">
        <w:rPr>
          <w:rFonts w:ascii="Times New Roman" w:hAnsi="Times New Roman"/>
          <w:sz w:val="24"/>
          <w:szCs w:val="24"/>
        </w:rPr>
        <w:t>Ключевую идею своего опыта вижу в организации образовательного процесс так</w:t>
      </w:r>
      <w:r w:rsidR="00F90A6A">
        <w:rPr>
          <w:rFonts w:ascii="Times New Roman" w:hAnsi="Times New Roman"/>
          <w:sz w:val="24"/>
          <w:szCs w:val="24"/>
        </w:rPr>
        <w:t xml:space="preserve">им образом, </w:t>
      </w:r>
      <w:r w:rsidR="006E1B37" w:rsidRPr="006E1B37">
        <w:rPr>
          <w:rFonts w:ascii="Times New Roman" w:hAnsi="Times New Roman"/>
          <w:sz w:val="24"/>
          <w:szCs w:val="24"/>
        </w:rPr>
        <w:t xml:space="preserve"> чтобы ученик мог сказать </w:t>
      </w:r>
      <w:r w:rsidR="00F90A6A">
        <w:rPr>
          <w:rFonts w:ascii="Times New Roman" w:hAnsi="Times New Roman"/>
          <w:sz w:val="24"/>
          <w:szCs w:val="24"/>
        </w:rPr>
        <w:t>«</w:t>
      </w:r>
      <w:r w:rsidR="006E1B37" w:rsidRPr="006E1B37">
        <w:rPr>
          <w:rFonts w:ascii="Times New Roman" w:hAnsi="Times New Roman"/>
          <w:sz w:val="24"/>
          <w:szCs w:val="24"/>
        </w:rPr>
        <w:t>Я умею (работать самостоятельно, работать с источниками информации, общаться с людьми), значит</w:t>
      </w:r>
      <w:r w:rsidR="00F90A6A">
        <w:rPr>
          <w:rFonts w:ascii="Times New Roman" w:hAnsi="Times New Roman"/>
          <w:sz w:val="24"/>
          <w:szCs w:val="24"/>
        </w:rPr>
        <w:t xml:space="preserve"> я смогу (найду, решу, сделаю)»</w:t>
      </w:r>
      <w:r w:rsidR="006E1B37" w:rsidRPr="006E1B37">
        <w:rPr>
          <w:rFonts w:ascii="Times New Roman" w:hAnsi="Times New Roman"/>
          <w:sz w:val="24"/>
          <w:szCs w:val="24"/>
        </w:rPr>
        <w:t>.</w:t>
      </w:r>
      <w:r w:rsidR="00C04DA0">
        <w:rPr>
          <w:rFonts w:ascii="Times New Roman" w:hAnsi="Times New Roman"/>
          <w:sz w:val="24"/>
          <w:szCs w:val="24"/>
        </w:rPr>
        <w:t xml:space="preserve"> </w:t>
      </w:r>
      <w:r w:rsidR="006E1B37" w:rsidRPr="006E1B37">
        <w:rPr>
          <w:rFonts w:ascii="Times New Roman" w:hAnsi="Times New Roman"/>
          <w:sz w:val="24"/>
          <w:szCs w:val="24"/>
        </w:rPr>
        <w:t>В практике работы  проектная деятельность реализуется  через урок, внеурочную деятельность, исследовательскую деятельность учащихся. За последнее время мной апробирована методика создания проектов различного характера: учебных, творческих, исследовательских.</w:t>
      </w:r>
    </w:p>
    <w:p w:rsidR="006E1B37" w:rsidRPr="00F90A6A" w:rsidRDefault="00F874D3" w:rsidP="00F90A6A">
      <w:pPr>
        <w:spacing w:after="0" w:line="360" w:lineRule="auto"/>
        <w:jc w:val="both"/>
        <w:rPr>
          <w:rFonts w:ascii="Times New Roman" w:hAnsi="Times New Roman"/>
          <w:sz w:val="24"/>
          <w:szCs w:val="24"/>
          <w:u w:val="single"/>
        </w:rPr>
      </w:pPr>
      <w:r w:rsidRPr="00F874D3">
        <w:rPr>
          <w:rFonts w:ascii="Times New Roman" w:hAnsi="Times New Roman"/>
          <w:i/>
          <w:sz w:val="24"/>
          <w:szCs w:val="24"/>
        </w:rPr>
        <w:t>У</w:t>
      </w:r>
      <w:r w:rsidR="006E1B37" w:rsidRPr="00F874D3">
        <w:rPr>
          <w:rFonts w:ascii="Times New Roman" w:hAnsi="Times New Roman"/>
          <w:i/>
          <w:sz w:val="24"/>
          <w:szCs w:val="24"/>
        </w:rPr>
        <w:t>чебный проект</w:t>
      </w:r>
      <w:r w:rsidR="00F90A6A" w:rsidRPr="00F90A6A">
        <w:rPr>
          <w:rFonts w:ascii="Times New Roman" w:hAnsi="Times New Roman"/>
          <w:sz w:val="24"/>
          <w:szCs w:val="24"/>
        </w:rPr>
        <w:t xml:space="preserve"> «</w:t>
      </w:r>
      <w:r w:rsidR="006E1B37" w:rsidRPr="006E1B37">
        <w:rPr>
          <w:rFonts w:ascii="Times New Roman" w:hAnsi="Times New Roman"/>
          <w:sz w:val="24"/>
          <w:szCs w:val="24"/>
        </w:rPr>
        <w:t>Гармонизация зд</w:t>
      </w:r>
      <w:r>
        <w:rPr>
          <w:rFonts w:ascii="Times New Roman" w:hAnsi="Times New Roman"/>
          <w:sz w:val="24"/>
          <w:szCs w:val="24"/>
        </w:rPr>
        <w:t xml:space="preserve">оровья и здорового образа жизни» является интегрированным </w:t>
      </w:r>
      <w:r w:rsidR="006E1B37" w:rsidRPr="006E1B37">
        <w:rPr>
          <w:rFonts w:ascii="Times New Roman" w:hAnsi="Times New Roman"/>
          <w:sz w:val="24"/>
          <w:szCs w:val="24"/>
        </w:rPr>
        <w:t>(математика, биология, физика, информатика)</w:t>
      </w:r>
      <w:r>
        <w:rPr>
          <w:rFonts w:ascii="Times New Roman" w:hAnsi="Times New Roman"/>
          <w:sz w:val="24"/>
          <w:szCs w:val="24"/>
        </w:rPr>
        <w:t xml:space="preserve"> и направлен на п</w:t>
      </w:r>
      <w:r w:rsidR="006E1B37" w:rsidRPr="006E1B37">
        <w:rPr>
          <w:rFonts w:ascii="Times New Roman" w:hAnsi="Times New Roman"/>
          <w:sz w:val="24"/>
          <w:szCs w:val="24"/>
        </w:rPr>
        <w:t>олуч</w:t>
      </w:r>
      <w:r>
        <w:rPr>
          <w:rFonts w:ascii="Times New Roman" w:hAnsi="Times New Roman"/>
          <w:sz w:val="24"/>
          <w:szCs w:val="24"/>
        </w:rPr>
        <w:t>ение</w:t>
      </w:r>
      <w:r w:rsidR="006E1B37" w:rsidRPr="006E1B37">
        <w:rPr>
          <w:rFonts w:ascii="Times New Roman" w:hAnsi="Times New Roman"/>
          <w:sz w:val="24"/>
          <w:szCs w:val="24"/>
        </w:rPr>
        <w:t xml:space="preserve"> </w:t>
      </w:r>
      <w:r>
        <w:rPr>
          <w:rFonts w:ascii="Times New Roman" w:hAnsi="Times New Roman"/>
          <w:sz w:val="24"/>
          <w:szCs w:val="24"/>
        </w:rPr>
        <w:t>навыков</w:t>
      </w:r>
      <w:r w:rsidR="006E1B37" w:rsidRPr="006E1B37">
        <w:rPr>
          <w:rFonts w:ascii="Times New Roman" w:hAnsi="Times New Roman"/>
          <w:sz w:val="24"/>
          <w:szCs w:val="24"/>
        </w:rPr>
        <w:t xml:space="preserve"> работы с</w:t>
      </w:r>
      <w:r>
        <w:rPr>
          <w:rFonts w:ascii="Times New Roman" w:hAnsi="Times New Roman"/>
          <w:sz w:val="24"/>
          <w:szCs w:val="24"/>
        </w:rPr>
        <w:t xml:space="preserve"> поисковыми системами; сохранение, копирование</w:t>
      </w:r>
      <w:r w:rsidR="006E1B37" w:rsidRPr="006E1B37">
        <w:rPr>
          <w:rFonts w:ascii="Times New Roman" w:hAnsi="Times New Roman"/>
          <w:sz w:val="24"/>
          <w:szCs w:val="24"/>
        </w:rPr>
        <w:t xml:space="preserve"> и пре</w:t>
      </w:r>
      <w:r>
        <w:rPr>
          <w:rFonts w:ascii="Times New Roman" w:hAnsi="Times New Roman"/>
          <w:sz w:val="24"/>
          <w:szCs w:val="24"/>
        </w:rPr>
        <w:t>образование информации</w:t>
      </w:r>
      <w:r w:rsidR="006E1B37" w:rsidRPr="006E1B37">
        <w:rPr>
          <w:rFonts w:ascii="Times New Roman" w:hAnsi="Times New Roman"/>
          <w:sz w:val="24"/>
          <w:szCs w:val="24"/>
        </w:rPr>
        <w:t xml:space="preserve">. Данный проект </w:t>
      </w:r>
      <w:r>
        <w:rPr>
          <w:rFonts w:ascii="Times New Roman" w:hAnsi="Times New Roman"/>
          <w:sz w:val="24"/>
          <w:szCs w:val="24"/>
        </w:rPr>
        <w:t xml:space="preserve">был </w:t>
      </w:r>
      <w:r w:rsidR="006E1B37" w:rsidRPr="006E1B37">
        <w:rPr>
          <w:rFonts w:ascii="Times New Roman" w:hAnsi="Times New Roman"/>
          <w:sz w:val="24"/>
          <w:szCs w:val="24"/>
        </w:rPr>
        <w:t>представл</w:t>
      </w:r>
      <w:r>
        <w:rPr>
          <w:rFonts w:ascii="Times New Roman" w:hAnsi="Times New Roman"/>
          <w:sz w:val="24"/>
          <w:szCs w:val="24"/>
        </w:rPr>
        <w:t>ен</w:t>
      </w:r>
      <w:r w:rsidR="006E1B37" w:rsidRPr="006E1B37">
        <w:rPr>
          <w:rFonts w:ascii="Times New Roman" w:hAnsi="Times New Roman"/>
          <w:sz w:val="24"/>
          <w:szCs w:val="24"/>
        </w:rPr>
        <w:t xml:space="preserve">  в 2007 году </w:t>
      </w:r>
      <w:r w:rsidR="006E1B37" w:rsidRPr="006E1B37">
        <w:rPr>
          <w:rFonts w:ascii="Times New Roman" w:hAnsi="Times New Roman"/>
          <w:bCs/>
          <w:iCs/>
          <w:sz w:val="24"/>
          <w:szCs w:val="24"/>
        </w:rPr>
        <w:t xml:space="preserve">на </w:t>
      </w:r>
      <w:r w:rsidR="006E1B37" w:rsidRPr="006E1B37">
        <w:rPr>
          <w:rFonts w:ascii="Times New Roman" w:hAnsi="Times New Roman"/>
          <w:bCs/>
          <w:iCs/>
          <w:sz w:val="24"/>
          <w:szCs w:val="24"/>
          <w:lang w:val="en-US"/>
        </w:rPr>
        <w:t>III</w:t>
      </w:r>
      <w:r w:rsidR="006E1B37" w:rsidRPr="006E1B37">
        <w:rPr>
          <w:rFonts w:ascii="Times New Roman" w:hAnsi="Times New Roman"/>
          <w:bCs/>
          <w:iCs/>
          <w:sz w:val="24"/>
          <w:szCs w:val="24"/>
        </w:rPr>
        <w:t xml:space="preserve"> краевом конкурсе проектов «Здоровье будущего»</w:t>
      </w:r>
      <w:r w:rsidR="006E1B37" w:rsidRPr="006E1B37">
        <w:rPr>
          <w:rFonts w:ascii="Times New Roman" w:hAnsi="Times New Roman"/>
          <w:sz w:val="24"/>
          <w:szCs w:val="24"/>
        </w:rPr>
        <w:t xml:space="preserve"> где он был награжден дипломом. Также   дипломом АКИПКРО была  отмечена группа учителей, работающих над проектом.</w:t>
      </w:r>
    </w:p>
    <w:p w:rsidR="006E1B37" w:rsidRPr="006E1B37" w:rsidRDefault="00F874D3" w:rsidP="00C04DA0">
      <w:pPr>
        <w:tabs>
          <w:tab w:val="left" w:pos="3690"/>
        </w:tabs>
        <w:spacing w:after="0" w:line="360" w:lineRule="auto"/>
        <w:jc w:val="both"/>
        <w:rPr>
          <w:rFonts w:ascii="Times New Roman" w:hAnsi="Times New Roman"/>
          <w:sz w:val="24"/>
          <w:szCs w:val="24"/>
        </w:rPr>
      </w:pPr>
      <w:r>
        <w:rPr>
          <w:rFonts w:ascii="Times New Roman" w:hAnsi="Times New Roman"/>
          <w:sz w:val="24"/>
          <w:szCs w:val="24"/>
        </w:rPr>
        <w:t xml:space="preserve">В ходе работы  над проектом  </w:t>
      </w:r>
      <w:proofErr w:type="gramStart"/>
      <w:r>
        <w:rPr>
          <w:rFonts w:ascii="Times New Roman" w:hAnsi="Times New Roman"/>
          <w:sz w:val="24"/>
          <w:szCs w:val="24"/>
        </w:rPr>
        <w:t>урока</w:t>
      </w:r>
      <w:proofErr w:type="gramEnd"/>
      <w:r w:rsidR="008C0F39">
        <w:rPr>
          <w:rFonts w:ascii="Times New Roman" w:hAnsi="Times New Roman"/>
          <w:sz w:val="24"/>
          <w:szCs w:val="24"/>
        </w:rPr>
        <w:t xml:space="preserve"> </w:t>
      </w:r>
      <w:r>
        <w:rPr>
          <w:rFonts w:ascii="Times New Roman" w:hAnsi="Times New Roman"/>
          <w:sz w:val="24"/>
          <w:szCs w:val="24"/>
        </w:rPr>
        <w:t xml:space="preserve"> «</w:t>
      </w:r>
      <w:r w:rsidR="006E1B37" w:rsidRPr="006E1B37">
        <w:rPr>
          <w:rFonts w:ascii="Times New Roman" w:hAnsi="Times New Roman"/>
          <w:sz w:val="24"/>
          <w:szCs w:val="24"/>
        </w:rPr>
        <w:t>Какой яз</w:t>
      </w:r>
      <w:r>
        <w:rPr>
          <w:rFonts w:ascii="Times New Roman" w:hAnsi="Times New Roman"/>
          <w:sz w:val="24"/>
          <w:szCs w:val="24"/>
        </w:rPr>
        <w:t>ык нужен современному человеку?»</w:t>
      </w:r>
      <w:r w:rsidR="006E1B37" w:rsidRPr="006E1B37">
        <w:rPr>
          <w:rFonts w:ascii="Times New Roman" w:hAnsi="Times New Roman"/>
          <w:sz w:val="24"/>
          <w:szCs w:val="24"/>
        </w:rPr>
        <w:t xml:space="preserve"> учащиеся планируют свою деятельность, выдвигают гипотезы,  работают с Интернет-ресурсами, проводят соцопрос,  создают презентации. Урок был  проведен в рамках мето</w:t>
      </w:r>
      <w:r w:rsidR="00665696">
        <w:rPr>
          <w:rFonts w:ascii="Times New Roman" w:hAnsi="Times New Roman"/>
          <w:sz w:val="24"/>
          <w:szCs w:val="24"/>
        </w:rPr>
        <w:t>дического дня в школе по теме «</w:t>
      </w:r>
      <w:proofErr w:type="spellStart"/>
      <w:r w:rsidR="006E1B37" w:rsidRPr="006E1B37">
        <w:rPr>
          <w:rFonts w:ascii="Times New Roman" w:hAnsi="Times New Roman"/>
          <w:sz w:val="24"/>
          <w:szCs w:val="24"/>
        </w:rPr>
        <w:t>Компетент</w:t>
      </w:r>
      <w:r>
        <w:rPr>
          <w:rFonts w:ascii="Times New Roman" w:hAnsi="Times New Roman"/>
          <w:sz w:val="24"/>
          <w:szCs w:val="24"/>
        </w:rPr>
        <w:t>ностный</w:t>
      </w:r>
      <w:proofErr w:type="spellEnd"/>
      <w:r>
        <w:rPr>
          <w:rFonts w:ascii="Times New Roman" w:hAnsi="Times New Roman"/>
          <w:sz w:val="24"/>
          <w:szCs w:val="24"/>
        </w:rPr>
        <w:t xml:space="preserve"> подход в образовании», участвовал в конкурсе «</w:t>
      </w:r>
      <w:proofErr w:type="gramStart"/>
      <w:r>
        <w:rPr>
          <w:rFonts w:ascii="Times New Roman" w:hAnsi="Times New Roman"/>
          <w:sz w:val="24"/>
          <w:szCs w:val="24"/>
        </w:rPr>
        <w:t>Мульти-медиа</w:t>
      </w:r>
      <w:proofErr w:type="gramEnd"/>
      <w:r>
        <w:rPr>
          <w:rFonts w:ascii="Times New Roman" w:hAnsi="Times New Roman"/>
          <w:sz w:val="24"/>
          <w:szCs w:val="24"/>
        </w:rPr>
        <w:t xml:space="preserve"> урок в современной школе» и</w:t>
      </w:r>
      <w:r w:rsidR="006E1B37" w:rsidRPr="006E1B37">
        <w:rPr>
          <w:rFonts w:ascii="Times New Roman" w:hAnsi="Times New Roman"/>
          <w:sz w:val="24"/>
          <w:szCs w:val="24"/>
        </w:rPr>
        <w:t xml:space="preserve"> был размещён на сайте </w:t>
      </w:r>
      <w:r>
        <w:rPr>
          <w:rFonts w:ascii="Times New Roman" w:hAnsi="Times New Roman"/>
          <w:sz w:val="24"/>
          <w:szCs w:val="24"/>
        </w:rPr>
        <w:t>«</w:t>
      </w:r>
      <w:r w:rsidR="006E1B37" w:rsidRPr="006E1B37">
        <w:rPr>
          <w:rFonts w:ascii="Times New Roman" w:hAnsi="Times New Roman"/>
          <w:sz w:val="24"/>
          <w:szCs w:val="24"/>
        </w:rPr>
        <w:t>Мой университет</w:t>
      </w:r>
      <w:r>
        <w:rPr>
          <w:rFonts w:ascii="Times New Roman" w:hAnsi="Times New Roman"/>
          <w:sz w:val="24"/>
          <w:szCs w:val="24"/>
        </w:rPr>
        <w:t>»</w:t>
      </w:r>
      <w:r w:rsidR="006E1B37" w:rsidRPr="006E1B37">
        <w:rPr>
          <w:rFonts w:ascii="Times New Roman" w:hAnsi="Times New Roman"/>
          <w:sz w:val="24"/>
          <w:szCs w:val="24"/>
        </w:rPr>
        <w:t xml:space="preserve"> в 2009 учебном году. Присутствующие  на уроке отметили высокий уровень знаний учащихся, их умение применять знания для решения различных проблем, информационную компетентность, творческий подход, слаженную работу групп. </w:t>
      </w:r>
    </w:p>
    <w:p w:rsidR="006E1B37" w:rsidRPr="008C0F39" w:rsidRDefault="006E1B37" w:rsidP="008C0F39">
      <w:pPr>
        <w:tabs>
          <w:tab w:val="left" w:pos="708"/>
          <w:tab w:val="left" w:pos="3690"/>
        </w:tabs>
        <w:spacing w:after="0" w:line="360" w:lineRule="auto"/>
        <w:jc w:val="both"/>
        <w:rPr>
          <w:rFonts w:ascii="Times New Roman" w:hAnsi="Times New Roman" w:cs="Times New Roman"/>
          <w:sz w:val="24"/>
          <w:szCs w:val="24"/>
        </w:rPr>
      </w:pPr>
      <w:r w:rsidRPr="008C0F39">
        <w:rPr>
          <w:rFonts w:ascii="Times New Roman" w:hAnsi="Times New Roman"/>
          <w:sz w:val="24"/>
          <w:szCs w:val="24"/>
        </w:rPr>
        <w:t xml:space="preserve">Одним из </w:t>
      </w:r>
      <w:proofErr w:type="spellStart"/>
      <w:r w:rsidRPr="008C0F39">
        <w:rPr>
          <w:rFonts w:ascii="Times New Roman" w:hAnsi="Times New Roman"/>
          <w:i/>
          <w:sz w:val="24"/>
          <w:szCs w:val="24"/>
        </w:rPr>
        <w:t>внеучебн</w:t>
      </w:r>
      <w:r w:rsidR="008C0F39" w:rsidRPr="008C0F39">
        <w:rPr>
          <w:rFonts w:ascii="Times New Roman" w:hAnsi="Times New Roman"/>
          <w:i/>
          <w:sz w:val="24"/>
          <w:szCs w:val="24"/>
        </w:rPr>
        <w:t>ых</w:t>
      </w:r>
      <w:proofErr w:type="spellEnd"/>
      <w:r w:rsidR="00665696">
        <w:rPr>
          <w:rFonts w:ascii="Times New Roman" w:hAnsi="Times New Roman"/>
          <w:sz w:val="24"/>
          <w:szCs w:val="24"/>
        </w:rPr>
        <w:t xml:space="preserve"> проектов </w:t>
      </w:r>
      <w:r w:rsidR="008C0F39" w:rsidRPr="008C0F39">
        <w:rPr>
          <w:rFonts w:ascii="Times New Roman" w:hAnsi="Times New Roman"/>
          <w:sz w:val="24"/>
          <w:szCs w:val="24"/>
        </w:rPr>
        <w:t>является социально-значимый</w:t>
      </w:r>
      <w:r w:rsidRPr="008C0F39">
        <w:rPr>
          <w:rFonts w:ascii="Times New Roman" w:hAnsi="Times New Roman"/>
          <w:sz w:val="24"/>
          <w:szCs w:val="24"/>
        </w:rPr>
        <w:t xml:space="preserve"> проект по воссозданию  комнаты-музея В.М. Шукшина в школе.</w:t>
      </w:r>
      <w:r w:rsidR="008C0F39">
        <w:rPr>
          <w:rFonts w:ascii="Times New Roman" w:hAnsi="Times New Roman"/>
          <w:sz w:val="24"/>
          <w:szCs w:val="24"/>
        </w:rPr>
        <w:t xml:space="preserve"> Результатом реализации проекта стало </w:t>
      </w:r>
      <w:r w:rsidRPr="008C0F39">
        <w:rPr>
          <w:rFonts w:ascii="Times New Roman" w:hAnsi="Times New Roman" w:cs="Times New Roman"/>
        </w:rPr>
        <w:t>издание и реализация  буклета   «Послед</w:t>
      </w:r>
      <w:r w:rsidR="008C0F39" w:rsidRPr="008C0F39">
        <w:rPr>
          <w:rFonts w:ascii="Times New Roman" w:hAnsi="Times New Roman" w:cs="Times New Roman"/>
        </w:rPr>
        <w:t>ний певец российской деревни - п</w:t>
      </w:r>
      <w:r w:rsidRPr="008C0F39">
        <w:rPr>
          <w:rFonts w:ascii="Times New Roman" w:hAnsi="Times New Roman" w:cs="Times New Roman"/>
        </w:rPr>
        <w:t xml:space="preserve">исатель, артист, </w:t>
      </w:r>
      <w:r w:rsidR="00665696">
        <w:rPr>
          <w:rFonts w:ascii="Times New Roman" w:hAnsi="Times New Roman" w:cs="Times New Roman"/>
        </w:rPr>
        <w:t>с</w:t>
      </w:r>
      <w:r w:rsidRPr="008C0F39">
        <w:rPr>
          <w:rFonts w:ascii="Times New Roman" w:hAnsi="Times New Roman" w:cs="Times New Roman"/>
        </w:rPr>
        <w:t>ценарист, режиссер!»;</w:t>
      </w:r>
      <w:r w:rsidR="008C0F39">
        <w:rPr>
          <w:rFonts w:ascii="Times New Roman" w:hAnsi="Times New Roman" w:cs="Times New Roman"/>
        </w:rPr>
        <w:t xml:space="preserve"> подготовка презентации  комнаты В.М.</w:t>
      </w:r>
      <w:r w:rsidRPr="008C0F39">
        <w:rPr>
          <w:rFonts w:ascii="Times New Roman" w:hAnsi="Times New Roman" w:cs="Times New Roman"/>
        </w:rPr>
        <w:t xml:space="preserve">  Шукшина</w:t>
      </w:r>
      <w:r w:rsidR="008C0F39">
        <w:rPr>
          <w:rFonts w:ascii="Times New Roman" w:hAnsi="Times New Roman" w:cs="Times New Roman"/>
        </w:rPr>
        <w:t xml:space="preserve">; </w:t>
      </w:r>
      <w:r w:rsidRPr="008C0F39">
        <w:rPr>
          <w:rFonts w:ascii="Times New Roman" w:hAnsi="Times New Roman" w:cs="Times New Roman"/>
        </w:rPr>
        <w:t>организаци</w:t>
      </w:r>
      <w:r w:rsidR="008C0F39" w:rsidRPr="008C0F39">
        <w:rPr>
          <w:rFonts w:ascii="Times New Roman" w:hAnsi="Times New Roman" w:cs="Times New Roman"/>
        </w:rPr>
        <w:t>я</w:t>
      </w:r>
      <w:r w:rsidR="00665696">
        <w:rPr>
          <w:rFonts w:ascii="Times New Roman" w:hAnsi="Times New Roman" w:cs="Times New Roman"/>
        </w:rPr>
        <w:t xml:space="preserve"> и проведение</w:t>
      </w:r>
      <w:r w:rsidRPr="008C0F39">
        <w:rPr>
          <w:rFonts w:ascii="Times New Roman" w:hAnsi="Times New Roman" w:cs="Times New Roman"/>
        </w:rPr>
        <w:t xml:space="preserve"> </w:t>
      </w:r>
      <w:r w:rsidRPr="008C0F39">
        <w:rPr>
          <w:rFonts w:ascii="Times New Roman" w:hAnsi="Times New Roman" w:cs="Times New Roman"/>
        </w:rPr>
        <w:lastRenderedPageBreak/>
        <w:t xml:space="preserve">экскурсий. </w:t>
      </w:r>
      <w:r w:rsidR="008C0F39">
        <w:rPr>
          <w:rFonts w:ascii="Times New Roman" w:hAnsi="Times New Roman" w:cs="Times New Roman"/>
          <w:sz w:val="24"/>
          <w:szCs w:val="24"/>
        </w:rPr>
        <w:t xml:space="preserve"> </w:t>
      </w:r>
      <w:r w:rsidRPr="006E1B37">
        <w:rPr>
          <w:rFonts w:ascii="Times New Roman" w:hAnsi="Times New Roman"/>
          <w:sz w:val="24"/>
          <w:szCs w:val="24"/>
        </w:rPr>
        <w:t>Проект отмечен свидетельством участника V краевого конкурса «Я – гражданин»</w:t>
      </w:r>
      <w:r w:rsidR="008C0F39">
        <w:rPr>
          <w:rFonts w:ascii="Times New Roman" w:hAnsi="Times New Roman"/>
          <w:sz w:val="24"/>
          <w:szCs w:val="24"/>
        </w:rPr>
        <w:t>.</w:t>
      </w:r>
    </w:p>
    <w:p w:rsidR="006E1B37" w:rsidRPr="008C0F39" w:rsidRDefault="008C0F39" w:rsidP="008C0F39">
      <w:pPr>
        <w:tabs>
          <w:tab w:val="left" w:pos="708"/>
          <w:tab w:val="left" w:pos="3690"/>
        </w:tabs>
        <w:spacing w:after="0" w:line="360" w:lineRule="auto"/>
        <w:jc w:val="both"/>
        <w:rPr>
          <w:rFonts w:ascii="Times New Roman" w:hAnsi="Times New Roman" w:cs="Times New Roman"/>
          <w:sz w:val="24"/>
          <w:szCs w:val="24"/>
          <w:u w:val="single"/>
        </w:rPr>
      </w:pPr>
      <w:r>
        <w:rPr>
          <w:rFonts w:ascii="Times New Roman" w:hAnsi="Times New Roman"/>
          <w:sz w:val="24"/>
          <w:szCs w:val="24"/>
        </w:rPr>
        <w:t xml:space="preserve">Как пример </w:t>
      </w:r>
      <w:r w:rsidR="006E1B37" w:rsidRPr="006E1B37">
        <w:rPr>
          <w:rFonts w:ascii="Times New Roman" w:hAnsi="Times New Roman"/>
          <w:sz w:val="24"/>
          <w:szCs w:val="24"/>
        </w:rPr>
        <w:t xml:space="preserve"> </w:t>
      </w:r>
      <w:r w:rsidRPr="001547FC">
        <w:rPr>
          <w:rFonts w:ascii="Times New Roman" w:hAnsi="Times New Roman"/>
          <w:i/>
          <w:sz w:val="24"/>
          <w:szCs w:val="24"/>
        </w:rPr>
        <w:t xml:space="preserve">творческого </w:t>
      </w:r>
      <w:proofErr w:type="gramStart"/>
      <w:r w:rsidRPr="001547FC">
        <w:rPr>
          <w:rFonts w:ascii="Times New Roman" w:hAnsi="Times New Roman"/>
          <w:i/>
          <w:sz w:val="24"/>
          <w:szCs w:val="24"/>
        </w:rPr>
        <w:t xml:space="preserve">индивидуального </w:t>
      </w:r>
      <w:r w:rsidR="006E1B37" w:rsidRPr="001547FC">
        <w:rPr>
          <w:rFonts w:ascii="Times New Roman" w:hAnsi="Times New Roman"/>
          <w:i/>
          <w:sz w:val="24"/>
          <w:szCs w:val="24"/>
        </w:rPr>
        <w:t xml:space="preserve"> проект</w:t>
      </w:r>
      <w:r w:rsidRPr="001547FC">
        <w:rPr>
          <w:rFonts w:ascii="Times New Roman" w:hAnsi="Times New Roman"/>
          <w:i/>
          <w:sz w:val="24"/>
          <w:szCs w:val="24"/>
        </w:rPr>
        <w:t>а</w:t>
      </w:r>
      <w:proofErr w:type="gramEnd"/>
      <w:r>
        <w:rPr>
          <w:rFonts w:ascii="Times New Roman" w:hAnsi="Times New Roman"/>
          <w:sz w:val="24"/>
          <w:szCs w:val="24"/>
        </w:rPr>
        <w:t xml:space="preserve"> можно представить</w:t>
      </w:r>
      <w:r w:rsidR="006E1B37" w:rsidRPr="008C0F39">
        <w:rPr>
          <w:rFonts w:ascii="Times New Roman" w:hAnsi="Times New Roman"/>
          <w:sz w:val="24"/>
          <w:szCs w:val="24"/>
        </w:rPr>
        <w:t xml:space="preserve"> </w:t>
      </w:r>
      <w:r>
        <w:rPr>
          <w:rFonts w:ascii="Times New Roman" w:hAnsi="Times New Roman"/>
          <w:sz w:val="24"/>
          <w:szCs w:val="24"/>
        </w:rPr>
        <w:t xml:space="preserve">проект </w:t>
      </w:r>
      <w:r w:rsidR="006E1B37" w:rsidRPr="008C0F39">
        <w:rPr>
          <w:rFonts w:ascii="Times New Roman" w:hAnsi="Times New Roman" w:cs="Times New Roman"/>
        </w:rPr>
        <w:t>сда</w:t>
      </w:r>
      <w:r w:rsidRPr="008C0F39">
        <w:rPr>
          <w:rFonts w:ascii="Times New Roman" w:hAnsi="Times New Roman" w:cs="Times New Roman"/>
        </w:rPr>
        <w:t xml:space="preserve">чи </w:t>
      </w:r>
      <w:r w:rsidR="006E1B37" w:rsidRPr="008C0F39">
        <w:rPr>
          <w:rFonts w:ascii="Times New Roman" w:hAnsi="Times New Roman" w:cs="Times New Roman"/>
        </w:rPr>
        <w:t xml:space="preserve"> экзамен</w:t>
      </w:r>
      <w:r w:rsidRPr="008C0F39">
        <w:rPr>
          <w:rFonts w:ascii="Times New Roman" w:hAnsi="Times New Roman" w:cs="Times New Roman"/>
        </w:rPr>
        <w:t>а</w:t>
      </w:r>
      <w:r w:rsidR="006E1B37" w:rsidRPr="008C0F39">
        <w:rPr>
          <w:rFonts w:ascii="Times New Roman" w:hAnsi="Times New Roman" w:cs="Times New Roman"/>
        </w:rPr>
        <w:t xml:space="preserve"> по ин</w:t>
      </w:r>
      <w:r>
        <w:rPr>
          <w:rFonts w:ascii="Times New Roman" w:hAnsi="Times New Roman" w:cs="Times New Roman"/>
        </w:rPr>
        <w:t>форматике в форме защиты проекта.  Например</w:t>
      </w:r>
      <w:r w:rsidRPr="008C0F39">
        <w:rPr>
          <w:rFonts w:ascii="Times New Roman" w:hAnsi="Times New Roman" w:cs="Times New Roman"/>
        </w:rPr>
        <w:t>,</w:t>
      </w:r>
      <w:r w:rsidR="006E1B37" w:rsidRPr="008C0F39">
        <w:rPr>
          <w:rFonts w:ascii="Times New Roman" w:hAnsi="Times New Roman" w:cs="Times New Roman"/>
        </w:rPr>
        <w:t xml:space="preserve"> </w:t>
      </w:r>
      <w:r w:rsidRPr="008C0F39">
        <w:rPr>
          <w:rFonts w:ascii="Times New Roman" w:hAnsi="Times New Roman" w:cs="Times New Roman"/>
        </w:rPr>
        <w:t>создание</w:t>
      </w:r>
      <w:r w:rsidR="006E1B37" w:rsidRPr="008C0F39">
        <w:rPr>
          <w:rFonts w:ascii="Times New Roman" w:hAnsi="Times New Roman" w:cs="Times New Roman"/>
        </w:rPr>
        <w:t xml:space="preserve"> обучающей презентации по теме </w:t>
      </w:r>
      <w:r w:rsidRPr="008C0F39">
        <w:rPr>
          <w:rFonts w:ascii="Times New Roman" w:hAnsi="Times New Roman" w:cs="Times New Roman"/>
        </w:rPr>
        <w:t>«</w:t>
      </w:r>
      <w:r w:rsidR="006E1B37" w:rsidRPr="008C0F39">
        <w:rPr>
          <w:rFonts w:ascii="Times New Roman" w:hAnsi="Times New Roman" w:cs="Times New Roman"/>
        </w:rPr>
        <w:t xml:space="preserve">Графический редактор </w:t>
      </w:r>
      <w:r w:rsidR="006E1B37" w:rsidRPr="008C0F39">
        <w:rPr>
          <w:rFonts w:ascii="Times New Roman" w:hAnsi="Times New Roman" w:cs="Times New Roman"/>
          <w:lang w:val="en-US"/>
        </w:rPr>
        <w:t>Paint</w:t>
      </w:r>
      <w:r w:rsidRPr="008C0F39">
        <w:rPr>
          <w:rFonts w:ascii="Times New Roman" w:hAnsi="Times New Roman" w:cs="Times New Roman"/>
        </w:rPr>
        <w:t>»</w:t>
      </w:r>
      <w:r w:rsidR="006E1B37" w:rsidRPr="008C0F39">
        <w:rPr>
          <w:rFonts w:ascii="Times New Roman" w:hAnsi="Times New Roman" w:cs="Times New Roman"/>
        </w:rPr>
        <w:t>. При работе над проектом  ученица</w:t>
      </w:r>
      <w:r>
        <w:rPr>
          <w:rFonts w:ascii="Times New Roman" w:hAnsi="Times New Roman" w:cs="Times New Roman"/>
        </w:rPr>
        <w:t xml:space="preserve"> </w:t>
      </w:r>
      <w:r w:rsidR="006E1B37" w:rsidRPr="008C0F39">
        <w:rPr>
          <w:rFonts w:ascii="Times New Roman" w:hAnsi="Times New Roman" w:cs="Times New Roman"/>
        </w:rPr>
        <w:t>вела диалог «человек» - «техническая система»</w:t>
      </w:r>
      <w:r w:rsidRPr="008C0F39">
        <w:rPr>
          <w:rFonts w:ascii="Times New Roman" w:hAnsi="Times New Roman" w:cs="Times New Roman"/>
        </w:rPr>
        <w:t>;</w:t>
      </w:r>
      <w:r w:rsidR="006E1B37" w:rsidRPr="008C0F39">
        <w:rPr>
          <w:rFonts w:ascii="Times New Roman" w:hAnsi="Times New Roman" w:cs="Times New Roman"/>
        </w:rPr>
        <w:t xml:space="preserve"> нашла творческий подход </w:t>
      </w:r>
      <w:r w:rsidR="001F7B7E">
        <w:rPr>
          <w:rFonts w:ascii="Times New Roman" w:hAnsi="Times New Roman" w:cs="Times New Roman"/>
        </w:rPr>
        <w:t>для улучшения наглядных каче</w:t>
      </w:r>
      <w:proofErr w:type="gramStart"/>
      <w:r w:rsidR="001F7B7E">
        <w:rPr>
          <w:rFonts w:ascii="Times New Roman" w:hAnsi="Times New Roman" w:cs="Times New Roman"/>
        </w:rPr>
        <w:t xml:space="preserve">ств </w:t>
      </w:r>
      <w:r w:rsidR="00665696">
        <w:rPr>
          <w:rFonts w:ascii="Times New Roman" w:hAnsi="Times New Roman" w:cs="Times New Roman"/>
        </w:rPr>
        <w:t xml:space="preserve"> </w:t>
      </w:r>
      <w:r w:rsidR="001F7B7E">
        <w:rPr>
          <w:rFonts w:ascii="Times New Roman" w:hAnsi="Times New Roman" w:cs="Times New Roman"/>
        </w:rPr>
        <w:t>пр</w:t>
      </w:r>
      <w:proofErr w:type="gramEnd"/>
      <w:r w:rsidR="001F7B7E">
        <w:rPr>
          <w:rFonts w:ascii="Times New Roman" w:hAnsi="Times New Roman" w:cs="Times New Roman"/>
        </w:rPr>
        <w:t>езентации</w:t>
      </w:r>
      <w:r w:rsidRPr="008C0F39">
        <w:rPr>
          <w:rFonts w:ascii="Times New Roman" w:hAnsi="Times New Roman" w:cs="Times New Roman"/>
        </w:rPr>
        <w:t xml:space="preserve">; </w:t>
      </w:r>
      <w:r w:rsidR="006E1B37" w:rsidRPr="008C0F39">
        <w:rPr>
          <w:rFonts w:ascii="Times New Roman" w:hAnsi="Times New Roman" w:cs="Times New Roman"/>
        </w:rPr>
        <w:t>использовала мультимедийные устройства для обработки  информации</w:t>
      </w:r>
      <w:r w:rsidR="001F7B7E">
        <w:rPr>
          <w:rFonts w:ascii="Times New Roman" w:hAnsi="Times New Roman" w:cs="Times New Roman"/>
        </w:rPr>
        <w:t>.</w:t>
      </w:r>
      <w:r w:rsidR="006E1B37" w:rsidRPr="008C0F39">
        <w:rPr>
          <w:rFonts w:ascii="Times New Roman" w:hAnsi="Times New Roman" w:cs="Times New Roman"/>
        </w:rPr>
        <w:t xml:space="preserve"> </w:t>
      </w:r>
    </w:p>
    <w:p w:rsidR="001F7B7E" w:rsidRPr="006E1B37" w:rsidRDefault="006E1B37" w:rsidP="001F7B7E">
      <w:pPr>
        <w:pStyle w:val="a5"/>
        <w:spacing w:before="0" w:beforeAutospacing="0" w:after="0" w:afterAutospacing="0" w:line="360" w:lineRule="auto"/>
        <w:jc w:val="both"/>
      </w:pPr>
      <w:r w:rsidRPr="001F7B7E">
        <w:t xml:space="preserve">Особое место занимают </w:t>
      </w:r>
      <w:r w:rsidRPr="001547FC">
        <w:rPr>
          <w:i/>
        </w:rPr>
        <w:t>исследовательские проекты</w:t>
      </w:r>
      <w:r w:rsidRPr="001F7B7E">
        <w:t xml:space="preserve">. </w:t>
      </w:r>
      <w:r w:rsidRPr="006E1B37">
        <w:t xml:space="preserve">В 2011 году </w:t>
      </w:r>
      <w:r w:rsidR="001F7B7E">
        <w:t>исследовательская р</w:t>
      </w:r>
      <w:r w:rsidRPr="006E1B37">
        <w:t xml:space="preserve">абота «Эволюция домашнего и промышленного маслоделия в селе Николаевка в ХХ веке» заняла 3 место во Всероссийском конкурсе «Шаг в будущее», 1 место в районном конкурсе исследовательских работ «Моя малая Родина». В процессе работы ученица  нашей школы </w:t>
      </w:r>
      <w:proofErr w:type="spellStart"/>
      <w:r w:rsidRPr="006E1B37">
        <w:t>Чащевая</w:t>
      </w:r>
      <w:proofErr w:type="spellEnd"/>
      <w:r w:rsidRPr="006E1B37">
        <w:t xml:space="preserve"> Екатерина</w:t>
      </w:r>
      <w:r w:rsidR="001F7B7E" w:rsidRPr="001F7B7E">
        <w:t xml:space="preserve"> </w:t>
      </w:r>
      <w:r w:rsidR="001F7B7E">
        <w:t>в</w:t>
      </w:r>
      <w:r w:rsidR="001F7B7E" w:rsidRPr="006E1B37">
        <w:t>ела поиск информации в электронных архивах;</w:t>
      </w:r>
      <w:r w:rsidR="001F7B7E">
        <w:t xml:space="preserve"> </w:t>
      </w:r>
      <w:r w:rsidR="001F7B7E" w:rsidRPr="006E1B37">
        <w:t>поставила эксперимент; прошла успешное собеседование по защите работы на установочной конференции «Будущее Алтая-2011», где работа была рекомендована на Всероссийский конкурс исследовательских работ.</w:t>
      </w:r>
    </w:p>
    <w:p w:rsidR="006E1B37" w:rsidRPr="006E1B37" w:rsidRDefault="006E1B37" w:rsidP="001F7B7E">
      <w:pPr>
        <w:pStyle w:val="a5"/>
        <w:spacing w:after="0" w:line="360" w:lineRule="auto"/>
        <w:jc w:val="both"/>
        <w:rPr>
          <w:bCs/>
        </w:rPr>
      </w:pPr>
      <w:r w:rsidRPr="006E1B37">
        <w:rPr>
          <w:bCs/>
        </w:rPr>
        <w:t xml:space="preserve">В ходе работы над исследованием «Традиции и опыт хлебопечения в русской печи», </w:t>
      </w:r>
      <w:proofErr w:type="spellStart"/>
      <w:r w:rsidRPr="006E1B37">
        <w:rPr>
          <w:bCs/>
        </w:rPr>
        <w:t>Остащенко</w:t>
      </w:r>
      <w:proofErr w:type="spellEnd"/>
      <w:r w:rsidRPr="006E1B37">
        <w:rPr>
          <w:bCs/>
        </w:rPr>
        <w:t xml:space="preserve"> Ирина</w:t>
      </w:r>
      <w:r w:rsidR="001F7B7E">
        <w:rPr>
          <w:bCs/>
        </w:rPr>
        <w:t>,</w:t>
      </w:r>
      <w:r w:rsidRPr="006E1B37">
        <w:rPr>
          <w:bCs/>
        </w:rPr>
        <w:t xml:space="preserve"> ученица</w:t>
      </w:r>
      <w:r w:rsidR="001F7B7E">
        <w:rPr>
          <w:bCs/>
        </w:rPr>
        <w:t xml:space="preserve"> 9 класса получила </w:t>
      </w:r>
      <w:r w:rsidR="001547FC">
        <w:rPr>
          <w:bCs/>
        </w:rPr>
        <w:t>информацию и изучила на практике приемы выпечки хлеба у</w:t>
      </w:r>
      <w:r w:rsidRPr="006E1B37">
        <w:rPr>
          <w:bCs/>
        </w:rPr>
        <w:t xml:space="preserve"> жител</w:t>
      </w:r>
      <w:r w:rsidR="001547FC">
        <w:rPr>
          <w:bCs/>
        </w:rPr>
        <w:t>ей</w:t>
      </w:r>
      <w:r w:rsidRPr="006E1B37">
        <w:rPr>
          <w:bCs/>
        </w:rPr>
        <w:t xml:space="preserve"> сёл Николаевка и Покровка </w:t>
      </w:r>
      <w:proofErr w:type="spellStart"/>
      <w:r w:rsidRPr="006E1B37">
        <w:rPr>
          <w:bCs/>
        </w:rPr>
        <w:t>Локтевского</w:t>
      </w:r>
      <w:proofErr w:type="spellEnd"/>
      <w:r w:rsidRPr="006E1B37">
        <w:rPr>
          <w:bCs/>
        </w:rPr>
        <w:t xml:space="preserve"> района. Работа заняла </w:t>
      </w:r>
      <w:r w:rsidR="00C04DA0">
        <w:rPr>
          <w:bCs/>
          <w:lang w:val="en-US"/>
        </w:rPr>
        <w:t>I</w:t>
      </w:r>
      <w:r w:rsidRPr="006E1B37">
        <w:rPr>
          <w:bCs/>
        </w:rPr>
        <w:t xml:space="preserve"> место в краевом конкурсе «Мо</w:t>
      </w:r>
      <w:r w:rsidR="001547FC">
        <w:rPr>
          <w:bCs/>
        </w:rPr>
        <w:t>я малая родина» и</w:t>
      </w:r>
      <w:r w:rsidRPr="006E1B37">
        <w:rPr>
          <w:bCs/>
        </w:rPr>
        <w:t xml:space="preserve"> стала Лауреатом  на </w:t>
      </w:r>
      <w:r w:rsidRPr="006E1B37">
        <w:rPr>
          <w:bCs/>
          <w:lang w:val="en-US"/>
        </w:rPr>
        <w:t>V</w:t>
      </w:r>
      <w:r w:rsidRPr="006E1B37">
        <w:rPr>
          <w:bCs/>
        </w:rPr>
        <w:t xml:space="preserve"> межрегиональной краеведческой конференции </w:t>
      </w:r>
      <w:r w:rsidR="001547FC">
        <w:rPr>
          <w:bCs/>
        </w:rPr>
        <w:t>школьников г. Иркутске</w:t>
      </w:r>
      <w:r w:rsidRPr="006E1B37">
        <w:rPr>
          <w:bCs/>
        </w:rPr>
        <w:t xml:space="preserve"> «Историко-культурное и природное наследие Сибири».</w:t>
      </w:r>
    </w:p>
    <w:p w:rsidR="006E1B37" w:rsidRPr="007D4C3E" w:rsidRDefault="001547FC" w:rsidP="007D4C3E">
      <w:pPr>
        <w:autoSpaceDE w:val="0"/>
        <w:autoSpaceDN w:val="0"/>
        <w:adjustRightInd w:val="0"/>
        <w:spacing w:after="0" w:line="360" w:lineRule="auto"/>
        <w:jc w:val="both"/>
        <w:rPr>
          <w:rFonts w:ascii="Times New Roman" w:hAnsi="Times New Roman" w:cs="Times New Roman"/>
          <w:color w:val="000000"/>
          <w:sz w:val="24"/>
          <w:szCs w:val="24"/>
        </w:rPr>
      </w:pPr>
      <w:r w:rsidRPr="007D4C3E">
        <w:rPr>
          <w:rFonts w:ascii="Times New Roman" w:hAnsi="Times New Roman" w:cs="Times New Roman"/>
          <w:color w:val="000000"/>
          <w:sz w:val="24"/>
          <w:szCs w:val="24"/>
        </w:rPr>
        <w:t>П</w:t>
      </w:r>
      <w:r w:rsidR="006E1B37" w:rsidRPr="007D4C3E">
        <w:rPr>
          <w:rFonts w:ascii="Times New Roman" w:hAnsi="Times New Roman" w:cs="Times New Roman"/>
          <w:color w:val="000000"/>
          <w:sz w:val="24"/>
          <w:szCs w:val="24"/>
        </w:rPr>
        <w:t>роходя через все этапы создания проекта, учащиеся накапливают определенный позитивный опыт работы с</w:t>
      </w:r>
      <w:r w:rsidRPr="007D4C3E">
        <w:rPr>
          <w:rFonts w:ascii="Times New Roman" w:hAnsi="Times New Roman" w:cs="Times New Roman"/>
          <w:color w:val="000000"/>
          <w:sz w:val="24"/>
          <w:szCs w:val="24"/>
        </w:rPr>
        <w:t xml:space="preserve"> различными формами</w:t>
      </w:r>
      <w:r w:rsidR="006E1B37" w:rsidRPr="007D4C3E">
        <w:rPr>
          <w:rFonts w:ascii="Times New Roman" w:hAnsi="Times New Roman" w:cs="Times New Roman"/>
          <w:color w:val="000000"/>
          <w:sz w:val="24"/>
          <w:szCs w:val="24"/>
        </w:rPr>
        <w:t xml:space="preserve"> </w:t>
      </w:r>
      <w:r w:rsidRPr="007D4C3E">
        <w:rPr>
          <w:rFonts w:ascii="Times New Roman" w:hAnsi="Times New Roman" w:cs="Times New Roman"/>
          <w:color w:val="000000"/>
          <w:sz w:val="24"/>
          <w:szCs w:val="24"/>
        </w:rPr>
        <w:t xml:space="preserve">электронной </w:t>
      </w:r>
      <w:r w:rsidR="006E1B37" w:rsidRPr="007D4C3E">
        <w:rPr>
          <w:rFonts w:ascii="Times New Roman" w:hAnsi="Times New Roman" w:cs="Times New Roman"/>
          <w:color w:val="000000"/>
          <w:sz w:val="24"/>
          <w:szCs w:val="24"/>
        </w:rPr>
        <w:t>информаци</w:t>
      </w:r>
      <w:r w:rsidRPr="007D4C3E">
        <w:rPr>
          <w:rFonts w:ascii="Times New Roman" w:hAnsi="Times New Roman" w:cs="Times New Roman"/>
          <w:color w:val="000000"/>
          <w:sz w:val="24"/>
          <w:szCs w:val="24"/>
        </w:rPr>
        <w:t>и</w:t>
      </w:r>
      <w:r w:rsidR="006E1B37" w:rsidRPr="007D4C3E">
        <w:rPr>
          <w:rFonts w:ascii="Times New Roman" w:hAnsi="Times New Roman" w:cs="Times New Roman"/>
          <w:color w:val="000000"/>
          <w:sz w:val="24"/>
          <w:szCs w:val="24"/>
        </w:rPr>
        <w:t xml:space="preserve"> и, ч</w:t>
      </w:r>
      <w:r w:rsidRPr="007D4C3E">
        <w:rPr>
          <w:rFonts w:ascii="Times New Roman" w:hAnsi="Times New Roman" w:cs="Times New Roman"/>
          <w:color w:val="000000"/>
          <w:sz w:val="24"/>
          <w:szCs w:val="24"/>
        </w:rPr>
        <w:t xml:space="preserve">то особенно важно, с живыми  носителями информации. </w:t>
      </w:r>
      <w:r w:rsidR="00980787" w:rsidRPr="007D4C3E">
        <w:rPr>
          <w:rFonts w:ascii="Times New Roman" w:hAnsi="Times New Roman" w:cs="Times New Roman"/>
          <w:color w:val="000000"/>
          <w:sz w:val="24"/>
          <w:szCs w:val="24"/>
        </w:rPr>
        <w:t xml:space="preserve">  Формируется</w:t>
      </w:r>
      <w:r w:rsidR="006E1B37" w:rsidRPr="007D4C3E">
        <w:rPr>
          <w:rFonts w:ascii="Times New Roman" w:hAnsi="Times New Roman" w:cs="Times New Roman"/>
          <w:color w:val="000000"/>
          <w:sz w:val="24"/>
          <w:szCs w:val="24"/>
        </w:rPr>
        <w:t xml:space="preserve"> уверенность в том, что оказавшись в реальной ж</w:t>
      </w:r>
      <w:r w:rsidR="00980787" w:rsidRPr="007D4C3E">
        <w:rPr>
          <w:rFonts w:ascii="Times New Roman" w:hAnsi="Times New Roman" w:cs="Times New Roman"/>
          <w:color w:val="000000"/>
          <w:sz w:val="24"/>
          <w:szCs w:val="24"/>
        </w:rPr>
        <w:t>изненной ситуации, они не испыт</w:t>
      </w:r>
      <w:r w:rsidR="006E1B37" w:rsidRPr="007D4C3E">
        <w:rPr>
          <w:rFonts w:ascii="Times New Roman" w:hAnsi="Times New Roman" w:cs="Times New Roman"/>
          <w:color w:val="000000"/>
          <w:sz w:val="24"/>
          <w:szCs w:val="24"/>
        </w:rPr>
        <w:t>ают растерянности, а</w:t>
      </w:r>
      <w:r w:rsidR="00980787" w:rsidRPr="007D4C3E">
        <w:rPr>
          <w:rFonts w:ascii="Times New Roman" w:hAnsi="Times New Roman" w:cs="Times New Roman"/>
          <w:color w:val="000000"/>
          <w:sz w:val="24"/>
          <w:szCs w:val="24"/>
        </w:rPr>
        <w:t xml:space="preserve"> сумеют применить свои знания и опыт для решения проблемы</w:t>
      </w:r>
      <w:r w:rsidR="006E1B37" w:rsidRPr="007D4C3E">
        <w:rPr>
          <w:rFonts w:ascii="Times New Roman" w:hAnsi="Times New Roman" w:cs="Times New Roman"/>
          <w:color w:val="000000"/>
          <w:sz w:val="24"/>
          <w:szCs w:val="24"/>
        </w:rPr>
        <w:t>.</w:t>
      </w:r>
    </w:p>
    <w:p w:rsidR="00150440" w:rsidRPr="007D4C3E" w:rsidRDefault="00150440" w:rsidP="007D4C3E">
      <w:pPr>
        <w:autoSpaceDE w:val="0"/>
        <w:autoSpaceDN w:val="0"/>
        <w:adjustRightInd w:val="0"/>
        <w:spacing w:after="0" w:line="360" w:lineRule="auto"/>
        <w:jc w:val="both"/>
        <w:rPr>
          <w:rFonts w:ascii="Times New Roman" w:hAnsi="Times New Roman" w:cs="Times New Roman"/>
          <w:color w:val="000000"/>
          <w:sz w:val="24"/>
          <w:szCs w:val="24"/>
        </w:rPr>
      </w:pPr>
    </w:p>
    <w:p w:rsidR="00150440" w:rsidRPr="007D4C3E" w:rsidRDefault="00150440" w:rsidP="007D4C3E">
      <w:pPr>
        <w:spacing w:line="360" w:lineRule="auto"/>
        <w:jc w:val="center"/>
        <w:rPr>
          <w:rFonts w:ascii="Times New Roman" w:hAnsi="Times New Roman" w:cs="Times New Roman"/>
          <w:b/>
          <w:sz w:val="24"/>
          <w:szCs w:val="24"/>
        </w:rPr>
      </w:pPr>
      <w:r w:rsidRPr="007D4C3E">
        <w:rPr>
          <w:rFonts w:ascii="Times New Roman" w:hAnsi="Times New Roman" w:cs="Times New Roman"/>
          <w:b/>
          <w:sz w:val="24"/>
          <w:szCs w:val="24"/>
        </w:rPr>
        <w:t>Манасьян Ольга Михайловна - методист КГБОУ ДОД «Детский оздоровительно-образовательный центр «Алтай».</w:t>
      </w:r>
    </w:p>
    <w:p w:rsidR="00150440" w:rsidRPr="00E172CE" w:rsidRDefault="00150440" w:rsidP="007D4C3E">
      <w:pPr>
        <w:spacing w:line="360" w:lineRule="auto"/>
        <w:jc w:val="center"/>
        <w:rPr>
          <w:rFonts w:ascii="Times New Roman" w:hAnsi="Times New Roman" w:cs="Times New Roman"/>
          <w:i/>
          <w:sz w:val="24"/>
          <w:szCs w:val="24"/>
        </w:rPr>
      </w:pPr>
      <w:r w:rsidRPr="00E172CE">
        <w:rPr>
          <w:rFonts w:ascii="Times New Roman" w:hAnsi="Times New Roman" w:cs="Times New Roman"/>
          <w:i/>
          <w:sz w:val="24"/>
          <w:szCs w:val="24"/>
        </w:rPr>
        <w:t>К ВОПРОСУ О</w:t>
      </w:r>
      <w:r w:rsidRPr="00E172CE">
        <w:rPr>
          <w:rFonts w:ascii="Times New Roman" w:hAnsi="Times New Roman" w:cs="Times New Roman"/>
          <w:sz w:val="24"/>
          <w:szCs w:val="24"/>
        </w:rPr>
        <w:t xml:space="preserve">  </w:t>
      </w:r>
      <w:r w:rsidRPr="00E172CE">
        <w:rPr>
          <w:rFonts w:ascii="Times New Roman" w:hAnsi="Times New Roman" w:cs="Times New Roman"/>
          <w:i/>
          <w:sz w:val="24"/>
          <w:szCs w:val="24"/>
        </w:rPr>
        <w:t>СОЦИАЛЬНОМ ПРОЕКТИРОВАНИИ  КАК МЕТОДЕ ПРОБЛЕМНОГО ОБУЧЕНИЯ</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rPr>
        <w:t xml:space="preserve">Проблемное обучение – это метод,  в ходе которого подача нового материала происходит через создание проблемной ситуации, которая является для ребенка интеллектуальным затруднением. </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rPr>
        <w:lastRenderedPageBreak/>
        <w:t xml:space="preserve">Главным достоинством методов проблемного обучения является развитие мышления, а современная психология считает общепризнанным, что  обучение  ведет за собой интеллектуальное развитие.  Развитие  интеллекта ребенка является одной из главных задач образования, именно развитый интеллект характеризуется самостоятельностью и системностью,  творческим характером, умением мыслить, выделять существенное и принимать самостоятельно решения в сложившихся ситуациях.  Это помогает ребенку встречать  новые жизненные трудности  с готовностью и способностью решать их и брать на себя ответственность в принятии решения.   </w:t>
      </w:r>
    </w:p>
    <w:p w:rsidR="007D4C3E" w:rsidRPr="007D4C3E" w:rsidRDefault="007D4C3E" w:rsidP="007D4C3E">
      <w:pPr>
        <w:shd w:val="clear" w:color="auto" w:fill="FFFFFF"/>
        <w:spacing w:line="360" w:lineRule="auto"/>
        <w:ind w:right="72"/>
        <w:jc w:val="both"/>
        <w:rPr>
          <w:rFonts w:ascii="Times New Roman" w:hAnsi="Times New Roman" w:cs="Times New Roman"/>
        </w:rPr>
      </w:pPr>
      <w:r w:rsidRPr="007D4C3E">
        <w:rPr>
          <w:rFonts w:ascii="Times New Roman" w:hAnsi="Times New Roman" w:cs="Times New Roman"/>
        </w:rPr>
        <w:t xml:space="preserve">    </w:t>
      </w:r>
      <w:proofErr w:type="spellStart"/>
      <w:r w:rsidRPr="007D4C3E">
        <w:rPr>
          <w:rFonts w:ascii="Times New Roman" w:hAnsi="Times New Roman" w:cs="Times New Roman"/>
        </w:rPr>
        <w:t>Пректирование</w:t>
      </w:r>
      <w:proofErr w:type="spellEnd"/>
      <w:r w:rsidRPr="007D4C3E">
        <w:rPr>
          <w:rFonts w:ascii="Times New Roman" w:hAnsi="Times New Roman" w:cs="Times New Roman"/>
        </w:rPr>
        <w:t>, как м</w:t>
      </w:r>
      <w:r w:rsidRPr="007D4C3E">
        <w:rPr>
          <w:rFonts w:ascii="Times New Roman" w:hAnsi="Times New Roman" w:cs="Times New Roman"/>
          <w:color w:val="000000"/>
          <w:spacing w:val="4"/>
        </w:rPr>
        <w:t xml:space="preserve">етод проблемного обучения - один из способов активизации познавательной </w:t>
      </w:r>
      <w:r w:rsidRPr="007D4C3E">
        <w:rPr>
          <w:rFonts w:ascii="Times New Roman" w:hAnsi="Times New Roman" w:cs="Times New Roman"/>
          <w:color w:val="000000"/>
          <w:spacing w:val="3"/>
        </w:rPr>
        <w:t xml:space="preserve">и мыслительной деятельности учащихся, развития их творческого </w:t>
      </w:r>
      <w:r w:rsidRPr="007D4C3E">
        <w:rPr>
          <w:rFonts w:ascii="Times New Roman" w:hAnsi="Times New Roman" w:cs="Times New Roman"/>
          <w:color w:val="000000"/>
          <w:spacing w:val="14"/>
        </w:rPr>
        <w:t xml:space="preserve">потенциала и формирования определённых личностных и </w:t>
      </w:r>
      <w:r w:rsidRPr="007D4C3E">
        <w:rPr>
          <w:rFonts w:ascii="Times New Roman" w:hAnsi="Times New Roman" w:cs="Times New Roman"/>
          <w:color w:val="000000"/>
          <w:spacing w:val="3"/>
        </w:rPr>
        <w:t>коммуникативных  качеств.   Во   время  работы   над   проектом   идёт</w:t>
      </w:r>
      <w:r w:rsidRPr="007D4C3E">
        <w:rPr>
          <w:rFonts w:ascii="Times New Roman" w:hAnsi="Times New Roman" w:cs="Times New Roman"/>
        </w:rPr>
        <w:t xml:space="preserve"> </w:t>
      </w:r>
      <w:r w:rsidRPr="007D4C3E">
        <w:rPr>
          <w:rFonts w:ascii="Times New Roman" w:hAnsi="Times New Roman" w:cs="Times New Roman"/>
          <w:color w:val="000000"/>
          <w:spacing w:val="18"/>
        </w:rPr>
        <w:t xml:space="preserve">процесс «открытия знаний». Роль педагога состоит в </w:t>
      </w:r>
      <w:r w:rsidRPr="007D4C3E">
        <w:rPr>
          <w:rFonts w:ascii="Times New Roman" w:hAnsi="Times New Roman" w:cs="Times New Roman"/>
          <w:color w:val="000000"/>
          <w:spacing w:val="-4"/>
        </w:rPr>
        <w:t xml:space="preserve">«окультуривании» этих знаний, в консультировании учащихся, </w:t>
      </w:r>
      <w:r w:rsidRPr="007D4C3E">
        <w:rPr>
          <w:rFonts w:ascii="Times New Roman" w:hAnsi="Times New Roman" w:cs="Times New Roman"/>
          <w:color w:val="000000"/>
          <w:spacing w:val="-6"/>
        </w:rPr>
        <w:t xml:space="preserve">координации действий, создании ситуации успеха, формировании </w:t>
      </w:r>
      <w:r w:rsidRPr="007D4C3E">
        <w:rPr>
          <w:rFonts w:ascii="Times New Roman" w:hAnsi="Times New Roman" w:cs="Times New Roman"/>
          <w:color w:val="000000"/>
          <w:spacing w:val="-7"/>
        </w:rPr>
        <w:t>внутренней мотивации.</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rPr>
        <w:t xml:space="preserve"> Ценность проблемного обучения заключается в том, что ребенок получает новую информацию в ходе решения теоретических и практических задач. В ходе решения задач учащийся преодолевает все трудности, его активность и самостоятельность достигает высокого уровня. Учащиеся легче принимают решения в новых ситуациях и одновременно развивают свои умения  и навыки.  </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rPr>
        <w:t>М.Ф.  Достоевский  считал «Две-три мысли, два-три впечатления, глубже выжатые в детстве собственным усилием (а если хотите, так и страданием), проведут ребенка гораздо глубже в жизнь, чем самая облегченная школа».</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rPr>
        <w:t>Полноправным представителем проблемного  бучения можно назвать еще Сократа,  широко применявшего эвристический метод обучения в виде бесед, названный им майевтикой. Платон  и в педагогической деятельности, и в научных трудах использовал метод диалога;  обучение и радость познания, по его мнению, должны быть неразделимы; даже понятие «школа» в переводе с латинского означает «досуг». Решая вечную проблему дидактики, что считать в обучении главной целью: или приобретение знаний (материальное образование), или развитие умственных способностей (формальное образование), Ушинский обращается к психологии познавательной деятельности: «Психический анализ показывает ясно, что формальное развитие рассудка…есть несуществующий призрак, что рассудок развивается только в действительных реальных знаниях…и что самый ум есть не что иное, как хорошо организованное знание».</w:t>
      </w:r>
      <w:r w:rsidRPr="007D4C3E">
        <w:rPr>
          <w:rStyle w:val="ad"/>
          <w:rFonts w:ascii="Times New Roman" w:hAnsi="Times New Roman" w:cs="Times New Roman"/>
        </w:rPr>
        <w:footnoteReference w:id="5"/>
      </w:r>
      <w:r w:rsidRPr="007D4C3E">
        <w:rPr>
          <w:rFonts w:ascii="Times New Roman" w:hAnsi="Times New Roman" w:cs="Times New Roman"/>
        </w:rPr>
        <w:t xml:space="preserve"> К.Д. Ушинский исходил из представления о процессе обучения как взаимодействия </w:t>
      </w:r>
      <w:r w:rsidRPr="007D4C3E">
        <w:rPr>
          <w:rFonts w:ascii="Times New Roman" w:hAnsi="Times New Roman" w:cs="Times New Roman"/>
          <w:i/>
        </w:rPr>
        <w:t>преподавания и учения</w:t>
      </w:r>
      <w:r w:rsidRPr="007D4C3E">
        <w:rPr>
          <w:rFonts w:ascii="Times New Roman" w:hAnsi="Times New Roman" w:cs="Times New Roman"/>
        </w:rPr>
        <w:t xml:space="preserve">, а последнее трактовал и как самостоятельную познавательную деятельность, и как деятельность, </w:t>
      </w:r>
      <w:r w:rsidRPr="007D4C3E">
        <w:rPr>
          <w:rFonts w:ascii="Times New Roman" w:hAnsi="Times New Roman" w:cs="Times New Roman"/>
        </w:rPr>
        <w:lastRenderedPageBreak/>
        <w:t>осуществляемую под руководством педагога. В нахождении разумной меры соотношения этих видов деятельности он видел искусство педагогического руководства.</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rPr>
        <w:t xml:space="preserve">В современных условиях уровень образованности не определяется объемом знаний, а  определяется способностью решать проблемы различной сложности на основе имеющихся знаний. </w:t>
      </w:r>
      <w:proofErr w:type="spellStart"/>
      <w:r w:rsidRPr="007D4C3E">
        <w:rPr>
          <w:rFonts w:ascii="Times New Roman" w:hAnsi="Times New Roman" w:cs="Times New Roman"/>
        </w:rPr>
        <w:t>Компетентностный</w:t>
      </w:r>
      <w:proofErr w:type="spellEnd"/>
      <w:r w:rsidRPr="007D4C3E">
        <w:rPr>
          <w:rFonts w:ascii="Times New Roman" w:hAnsi="Times New Roman" w:cs="Times New Roman"/>
        </w:rPr>
        <w:t xml:space="preserve">  подход в образовании  акцентирует внимание на способности использовать полученные знания, он дает  понимание того, что учащийся овладевает не только предметными знаниями, но и умениями, позволяющими ему действовать в ситуациях риска и активного выбора.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времени. Метод проектов предполагает решение какой-либо проблемы, а решение предусматривает, с одной стороны, использование разнообразных методов и средств обучения, а с другой – необходимость интегрирования знаний и умений из разных сфер науки, техники, технологии, творческих областей. Трудно представить какой – </w:t>
      </w:r>
      <w:proofErr w:type="spellStart"/>
      <w:r w:rsidRPr="007D4C3E">
        <w:rPr>
          <w:rFonts w:ascii="Times New Roman" w:hAnsi="Times New Roman" w:cs="Times New Roman"/>
        </w:rPr>
        <w:t>нибудь</w:t>
      </w:r>
      <w:proofErr w:type="spellEnd"/>
      <w:r w:rsidRPr="007D4C3E">
        <w:rPr>
          <w:rFonts w:ascii="Times New Roman" w:hAnsi="Times New Roman" w:cs="Times New Roman"/>
        </w:rPr>
        <w:t xml:space="preserve"> другой метод, который бы учил самостоятельности так, как метод проектов. Если же говорить о методе проектов как о педагогической технологии, то эта технология включает в себя совокупность исследовательских, поисковых, проблемных методов, т.е. творческих по своей сути, и ориентирована она не на интеграцию фактических знаний, а на их применение и приобретение новых.</w:t>
      </w:r>
    </w:p>
    <w:p w:rsidR="007D4C3E" w:rsidRPr="007D4C3E" w:rsidRDefault="007D4C3E" w:rsidP="007D4C3E">
      <w:pPr>
        <w:pStyle w:val="210"/>
        <w:spacing w:line="360" w:lineRule="auto"/>
        <w:ind w:firstLine="0"/>
        <w:rPr>
          <w:szCs w:val="24"/>
        </w:rPr>
      </w:pPr>
      <w:r w:rsidRPr="007D4C3E">
        <w:rPr>
          <w:szCs w:val="24"/>
        </w:rPr>
        <w:t>В основу проектной деятельности положена идея, составляющая суть понятия «проект», его  направленность на результат, который получается при решении той или иной теоретически  или практически значимой проблемы. Этот результат можно увидеть, осмыслить, применить в реальной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 – следственные связи.</w:t>
      </w:r>
      <w:r w:rsidRPr="007D4C3E">
        <w:rPr>
          <w:rStyle w:val="ad"/>
          <w:szCs w:val="24"/>
        </w:rPr>
        <w:footnoteReference w:id="6"/>
      </w:r>
    </w:p>
    <w:p w:rsidR="007D4C3E" w:rsidRPr="007D4C3E" w:rsidRDefault="007D4C3E" w:rsidP="007D4C3E">
      <w:pPr>
        <w:pStyle w:val="210"/>
        <w:spacing w:line="360" w:lineRule="auto"/>
        <w:ind w:firstLine="0"/>
        <w:rPr>
          <w:szCs w:val="24"/>
        </w:rPr>
      </w:pPr>
      <w:r w:rsidRPr="007D4C3E">
        <w:rPr>
          <w:szCs w:val="24"/>
        </w:rPr>
        <w:t>В результате исследований и практической деятельности  определены основные требования к использованию метода проектов.</w:t>
      </w:r>
    </w:p>
    <w:p w:rsidR="007D4C3E" w:rsidRPr="007D4C3E" w:rsidRDefault="007D4C3E" w:rsidP="007D4C3E">
      <w:pPr>
        <w:pStyle w:val="210"/>
        <w:spacing w:line="360" w:lineRule="auto"/>
        <w:ind w:firstLine="0"/>
        <w:rPr>
          <w:szCs w:val="24"/>
        </w:rPr>
      </w:pPr>
      <w:r w:rsidRPr="007D4C3E">
        <w:rPr>
          <w:szCs w:val="24"/>
        </w:rPr>
        <w:t>1. Наличие значимой в исследовательском творческом плане проблемы, требующей интегрированного знания, исследовательского поиска для ее решения.</w:t>
      </w:r>
    </w:p>
    <w:p w:rsidR="007D4C3E" w:rsidRPr="007D4C3E" w:rsidRDefault="007D4C3E" w:rsidP="007D4C3E">
      <w:pPr>
        <w:pStyle w:val="210"/>
        <w:spacing w:line="360" w:lineRule="auto"/>
        <w:ind w:firstLine="0"/>
        <w:rPr>
          <w:szCs w:val="24"/>
        </w:rPr>
      </w:pPr>
      <w:r w:rsidRPr="007D4C3E">
        <w:rPr>
          <w:szCs w:val="24"/>
        </w:rPr>
        <w:t>2. Практическая, теоретическая, познавательная значимость предполагаемых результатов.</w:t>
      </w:r>
    </w:p>
    <w:p w:rsidR="007D4C3E" w:rsidRPr="007D4C3E" w:rsidRDefault="007D4C3E" w:rsidP="007D4C3E">
      <w:pPr>
        <w:pStyle w:val="210"/>
        <w:spacing w:line="360" w:lineRule="auto"/>
        <w:ind w:firstLine="0"/>
        <w:rPr>
          <w:szCs w:val="24"/>
        </w:rPr>
      </w:pPr>
      <w:r w:rsidRPr="007D4C3E">
        <w:rPr>
          <w:szCs w:val="24"/>
        </w:rPr>
        <w:t>3. Самостоятельная деятельность учащихся.</w:t>
      </w:r>
    </w:p>
    <w:p w:rsidR="007D4C3E" w:rsidRPr="007D4C3E" w:rsidRDefault="007D4C3E" w:rsidP="007D4C3E">
      <w:pPr>
        <w:pStyle w:val="210"/>
        <w:spacing w:line="360" w:lineRule="auto"/>
        <w:ind w:firstLine="0"/>
        <w:rPr>
          <w:szCs w:val="24"/>
        </w:rPr>
      </w:pPr>
      <w:r w:rsidRPr="007D4C3E">
        <w:rPr>
          <w:szCs w:val="24"/>
        </w:rPr>
        <w:t>4. Структурирование содержания проекта (с указанием промежуточных результатов).</w:t>
      </w:r>
    </w:p>
    <w:p w:rsidR="007D4C3E" w:rsidRPr="007D4C3E" w:rsidRDefault="007D4C3E" w:rsidP="007D4C3E">
      <w:pPr>
        <w:pStyle w:val="210"/>
        <w:spacing w:line="360" w:lineRule="auto"/>
        <w:ind w:firstLine="0"/>
        <w:rPr>
          <w:szCs w:val="24"/>
        </w:rPr>
      </w:pPr>
      <w:r w:rsidRPr="007D4C3E">
        <w:rPr>
          <w:szCs w:val="24"/>
        </w:rPr>
        <w:lastRenderedPageBreak/>
        <w:t>5. Использование исследовательских методов, предусматривающих определенную последовательность действий.</w:t>
      </w:r>
    </w:p>
    <w:p w:rsidR="007D4C3E" w:rsidRPr="007D4C3E" w:rsidRDefault="007D4C3E" w:rsidP="007D4C3E">
      <w:pPr>
        <w:pStyle w:val="210"/>
        <w:spacing w:line="360" w:lineRule="auto"/>
        <w:ind w:firstLine="0"/>
        <w:rPr>
          <w:szCs w:val="24"/>
        </w:rPr>
      </w:pPr>
      <w:r w:rsidRPr="007D4C3E">
        <w:rPr>
          <w:szCs w:val="24"/>
        </w:rPr>
        <w:t xml:space="preserve">6. </w:t>
      </w:r>
      <w:proofErr w:type="gramStart"/>
      <w:r w:rsidRPr="007D4C3E">
        <w:rPr>
          <w:szCs w:val="24"/>
        </w:rPr>
        <w:t>Результаты выполненных проектов должны быть материальны: презентация, видеофильм, альбом, видео - радио газета, доклад, книга, музейная экспозиция и т.д.</w:t>
      </w:r>
      <w:proofErr w:type="gramEnd"/>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Учебные проекты можно классифицировать на основе доминирующей (преобладающей) деятельности учащихся:</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практико-ориентированный проект нацелен на решение социальных задач, отражающих интересы участников проекта (учебное пособие, восстановление школьного стадиона и т.д.);</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исследовательский проект – исследование какой-либо проблемы по всем правилам научного исследования;</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информационный проект – сбор и обработка информации по значимой проблеме с целью её презентации широкой аудитории (статья СМИ, информация в сети Интернет);</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творческий проект – максимально свободный авторский подход в решении проблемы. Продукт – альманахи, видеофильмы, театрализация, произведения декоративно-прикладного искусства</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ролевой проект – литературные, исторические и т.п. деловые литературные игры, результат которых остается открытым до самого конца.</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По комплексности и характеру контактов проекты могут быть:</w:t>
      </w:r>
    </w:p>
    <w:p w:rsidR="007D4C3E" w:rsidRPr="007D4C3E" w:rsidRDefault="007D4C3E" w:rsidP="007D4C3E">
      <w:pPr>
        <w:spacing w:line="360" w:lineRule="auto"/>
        <w:jc w:val="both"/>
        <w:rPr>
          <w:rFonts w:ascii="Times New Roman" w:hAnsi="Times New Roman" w:cs="Times New Roman"/>
          <w:bCs/>
          <w:iCs/>
          <w:color w:val="000000"/>
        </w:rPr>
      </w:pPr>
      <w:proofErr w:type="spellStart"/>
      <w:r w:rsidRPr="007D4C3E">
        <w:rPr>
          <w:rFonts w:ascii="Times New Roman" w:hAnsi="Times New Roman" w:cs="Times New Roman"/>
          <w:bCs/>
          <w:iCs/>
          <w:color w:val="000000"/>
        </w:rPr>
        <w:t>Монопроекты</w:t>
      </w:r>
      <w:proofErr w:type="spellEnd"/>
      <w:r w:rsidRPr="007D4C3E">
        <w:rPr>
          <w:rFonts w:ascii="Times New Roman" w:hAnsi="Times New Roman" w:cs="Times New Roman"/>
          <w:bCs/>
          <w:iCs/>
          <w:color w:val="000000"/>
        </w:rPr>
        <w:t xml:space="preserve"> реализуются в рамках учебного предмета или одной области знания, но могут использовать информацию из других областей знания и деятельности; руководитель – учитель-предметник, консультант – учитель другой дисциплины. Могут быть литературно-творческими, естественнонаучными, экологическими, лингвистическими, </w:t>
      </w:r>
      <w:proofErr w:type="spellStart"/>
      <w:r w:rsidRPr="007D4C3E">
        <w:rPr>
          <w:rFonts w:ascii="Times New Roman" w:hAnsi="Times New Roman" w:cs="Times New Roman"/>
          <w:bCs/>
          <w:iCs/>
          <w:color w:val="000000"/>
        </w:rPr>
        <w:t>культуроведческими</w:t>
      </w:r>
      <w:proofErr w:type="spellEnd"/>
      <w:r w:rsidRPr="007D4C3E">
        <w:rPr>
          <w:rFonts w:ascii="Times New Roman" w:hAnsi="Times New Roman" w:cs="Times New Roman"/>
          <w:bCs/>
          <w:iCs/>
          <w:color w:val="000000"/>
        </w:rPr>
        <w:t xml:space="preserve"> и т.д.</w:t>
      </w:r>
    </w:p>
    <w:p w:rsidR="007D4C3E" w:rsidRPr="007D4C3E" w:rsidRDefault="007D4C3E" w:rsidP="007D4C3E">
      <w:pPr>
        <w:spacing w:line="360" w:lineRule="auto"/>
        <w:jc w:val="both"/>
        <w:rPr>
          <w:rFonts w:ascii="Times New Roman" w:hAnsi="Times New Roman" w:cs="Times New Roman"/>
          <w:bCs/>
          <w:iCs/>
          <w:color w:val="000000"/>
        </w:rPr>
      </w:pPr>
      <w:proofErr w:type="spellStart"/>
      <w:r w:rsidRPr="007D4C3E">
        <w:rPr>
          <w:rFonts w:ascii="Times New Roman" w:hAnsi="Times New Roman" w:cs="Times New Roman"/>
          <w:bCs/>
          <w:iCs/>
          <w:color w:val="000000"/>
        </w:rPr>
        <w:t>Межпредметные</w:t>
      </w:r>
      <w:proofErr w:type="spellEnd"/>
      <w:r w:rsidRPr="007D4C3E">
        <w:rPr>
          <w:rFonts w:ascii="Times New Roman" w:hAnsi="Times New Roman" w:cs="Times New Roman"/>
          <w:bCs/>
          <w:iCs/>
          <w:color w:val="000000"/>
        </w:rPr>
        <w:t xml:space="preserve"> выполняются во внеурочное время под руководством специалистов из разных областей знания.</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По продолжительности проекты делятся:</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мини-проекты –  урок или часть его.</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краткосрочные проекты – 4 – 6 уроков для координации деятельности участников проектных групп. Основная работа по сбору информации, изготовлению продукта к подготовке презентации – в рамках внеклассной деятельности и дома.</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  недельные проекты выполняются в группах в ходе проектной недели, их реализация занимает примерно 30 – 40 часов и целиком проходит с участием руководителя проекта. Возможно сочетание классных и внеклассных форм работы.</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lastRenderedPageBreak/>
        <w:t>- долгосрочные (годичные) проекты могут быть как индивидуальными, так в условиях группы. Выполняются, как правило, во внеурочное время.</w:t>
      </w:r>
    </w:p>
    <w:p w:rsidR="007D4C3E" w:rsidRPr="007D4C3E" w:rsidRDefault="007D4C3E" w:rsidP="007D4C3E">
      <w:pPr>
        <w:spacing w:line="360" w:lineRule="auto"/>
        <w:jc w:val="both"/>
        <w:rPr>
          <w:rFonts w:ascii="Times New Roman" w:hAnsi="Times New Roman" w:cs="Times New Roman"/>
          <w:bCs/>
          <w:iCs/>
          <w:color w:val="000000"/>
        </w:rPr>
      </w:pPr>
      <w:r w:rsidRPr="007D4C3E">
        <w:rPr>
          <w:rFonts w:ascii="Times New Roman" w:hAnsi="Times New Roman" w:cs="Times New Roman"/>
          <w:bCs/>
          <w:iCs/>
          <w:color w:val="000000"/>
        </w:rPr>
        <w:t>Роль учителя - не столько преподавать, сколько создавать условия для проявления у детей интереса к познавательной деятельности, самообразованию и применению полученных знаний на практике; перестать быть «предметником», а стать педагогом широкого профиля; быть высококультурным и творческим человеком.</w:t>
      </w:r>
    </w:p>
    <w:p w:rsidR="007D4C3E" w:rsidRPr="007D4C3E" w:rsidRDefault="007D4C3E" w:rsidP="007D4C3E">
      <w:pPr>
        <w:spacing w:line="360" w:lineRule="auto"/>
        <w:jc w:val="both"/>
        <w:rPr>
          <w:rFonts w:ascii="Times New Roman" w:hAnsi="Times New Roman" w:cs="Times New Roman"/>
        </w:rPr>
      </w:pPr>
      <w:r w:rsidRPr="007D4C3E">
        <w:rPr>
          <w:rFonts w:ascii="Times New Roman" w:hAnsi="Times New Roman" w:cs="Times New Roman"/>
          <w:color w:val="1F497D"/>
        </w:rPr>
        <w:t>Т</w:t>
      </w:r>
      <w:r w:rsidRPr="007D4C3E">
        <w:rPr>
          <w:rFonts w:ascii="Times New Roman" w:hAnsi="Times New Roman" w:cs="Times New Roman"/>
        </w:rPr>
        <w:t>аким образом, социальное проектирование в полной мере  можно отнести к методу проблемного обучения, т.к. его применение  в педагогической практике решает важнейшую задачу образования - развитие  интеллектуальных способностей  ребенк</w:t>
      </w:r>
      <w:r>
        <w:rPr>
          <w:rFonts w:ascii="Times New Roman" w:hAnsi="Times New Roman" w:cs="Times New Roman"/>
        </w:rPr>
        <w:t>а.</w:t>
      </w:r>
    </w:p>
    <w:p w:rsidR="00980787" w:rsidRPr="006E1B37" w:rsidRDefault="00980787" w:rsidP="006E1B37">
      <w:pPr>
        <w:spacing w:after="0"/>
        <w:jc w:val="both"/>
        <w:rPr>
          <w:rFonts w:ascii="Times New Roman" w:eastAsia="Calibri" w:hAnsi="Times New Roman" w:cs="Times New Roman"/>
          <w:b/>
          <w:sz w:val="24"/>
          <w:szCs w:val="24"/>
          <w:lang w:eastAsia="en-US"/>
        </w:rPr>
      </w:pPr>
    </w:p>
    <w:p w:rsidR="006E1B37" w:rsidRPr="006E1B37" w:rsidRDefault="00150440" w:rsidP="008E21D5">
      <w:pPr>
        <w:spacing w:after="0" w:line="360" w:lineRule="auto"/>
        <w:jc w:val="center"/>
        <w:rPr>
          <w:rFonts w:ascii="Times New Roman" w:eastAsia="Times New Roman" w:hAnsi="Times New Roman" w:cs="Times New Roman"/>
          <w:b/>
          <w:sz w:val="24"/>
          <w:szCs w:val="24"/>
        </w:rPr>
      </w:pPr>
      <w:proofErr w:type="spellStart"/>
      <w:r>
        <w:rPr>
          <w:rFonts w:ascii="Times New Roman" w:hAnsi="Times New Roman" w:cs="Times New Roman"/>
          <w:b/>
          <w:sz w:val="24"/>
          <w:szCs w:val="24"/>
        </w:rPr>
        <w:t>Марухина</w:t>
      </w:r>
      <w:proofErr w:type="spellEnd"/>
      <w:r>
        <w:rPr>
          <w:rFonts w:ascii="Times New Roman" w:hAnsi="Times New Roman" w:cs="Times New Roman"/>
          <w:b/>
          <w:sz w:val="24"/>
          <w:szCs w:val="24"/>
        </w:rPr>
        <w:t xml:space="preserve"> Наталья Николаевна -</w:t>
      </w:r>
      <w:r w:rsidR="006E1B37" w:rsidRPr="006E1B37">
        <w:rPr>
          <w:rFonts w:ascii="Times New Roman" w:eastAsia="Times New Roman" w:hAnsi="Times New Roman" w:cs="Times New Roman"/>
          <w:b/>
          <w:sz w:val="24"/>
          <w:szCs w:val="24"/>
        </w:rPr>
        <w:t xml:space="preserve"> учитель русского языка и литературы </w:t>
      </w:r>
      <w:r w:rsidR="006E1B37">
        <w:rPr>
          <w:rFonts w:ascii="Times New Roman" w:hAnsi="Times New Roman" w:cs="Times New Roman"/>
          <w:b/>
          <w:sz w:val="24"/>
          <w:szCs w:val="24"/>
        </w:rPr>
        <w:t xml:space="preserve">МКОУ </w:t>
      </w:r>
      <w:r w:rsidR="006E1B37" w:rsidRPr="006E1B37">
        <w:rPr>
          <w:rFonts w:ascii="Times New Roman" w:eastAsia="Times New Roman" w:hAnsi="Times New Roman" w:cs="Times New Roman"/>
          <w:b/>
          <w:sz w:val="24"/>
          <w:szCs w:val="24"/>
        </w:rPr>
        <w:t xml:space="preserve"> «</w:t>
      </w:r>
      <w:proofErr w:type="spellStart"/>
      <w:r w:rsidR="006E1B37" w:rsidRPr="006E1B37">
        <w:rPr>
          <w:rFonts w:ascii="Times New Roman" w:eastAsia="Times New Roman" w:hAnsi="Times New Roman" w:cs="Times New Roman"/>
          <w:b/>
          <w:sz w:val="24"/>
          <w:szCs w:val="24"/>
        </w:rPr>
        <w:t>Малаховская</w:t>
      </w:r>
      <w:proofErr w:type="spellEnd"/>
      <w:r w:rsidR="006E1B37" w:rsidRPr="006E1B37">
        <w:rPr>
          <w:rFonts w:ascii="Times New Roman" w:eastAsia="Times New Roman" w:hAnsi="Times New Roman" w:cs="Times New Roman"/>
          <w:b/>
          <w:sz w:val="24"/>
          <w:szCs w:val="24"/>
        </w:rPr>
        <w:t xml:space="preserve"> средняя общеобразовательная школа»</w:t>
      </w:r>
      <w:r w:rsidR="00D42047">
        <w:rPr>
          <w:rFonts w:ascii="Times New Roman" w:eastAsia="Times New Roman" w:hAnsi="Times New Roman" w:cs="Times New Roman"/>
          <w:b/>
          <w:sz w:val="24"/>
          <w:szCs w:val="24"/>
        </w:rPr>
        <w:t>,</w:t>
      </w:r>
      <w:r w:rsidR="006E1B37" w:rsidRPr="006E1B37">
        <w:rPr>
          <w:rFonts w:ascii="Times New Roman" w:eastAsia="Times New Roman" w:hAnsi="Times New Roman" w:cs="Times New Roman"/>
          <w:b/>
          <w:sz w:val="24"/>
          <w:szCs w:val="24"/>
        </w:rPr>
        <w:t xml:space="preserve"> </w:t>
      </w:r>
      <w:proofErr w:type="spellStart"/>
      <w:r w:rsidR="006E1B37" w:rsidRPr="006E1B37">
        <w:rPr>
          <w:rFonts w:ascii="Times New Roman" w:eastAsia="Times New Roman" w:hAnsi="Times New Roman" w:cs="Times New Roman"/>
          <w:b/>
          <w:sz w:val="24"/>
          <w:szCs w:val="24"/>
        </w:rPr>
        <w:t>Косихинск</w:t>
      </w:r>
      <w:r w:rsidR="00D42047">
        <w:rPr>
          <w:rFonts w:ascii="Times New Roman" w:eastAsia="Times New Roman" w:hAnsi="Times New Roman" w:cs="Times New Roman"/>
          <w:b/>
          <w:sz w:val="24"/>
          <w:szCs w:val="24"/>
        </w:rPr>
        <w:t>ий</w:t>
      </w:r>
      <w:proofErr w:type="spellEnd"/>
      <w:r w:rsidR="006E1B37" w:rsidRPr="006E1B37">
        <w:rPr>
          <w:rFonts w:ascii="Times New Roman" w:eastAsia="Times New Roman" w:hAnsi="Times New Roman" w:cs="Times New Roman"/>
          <w:b/>
          <w:sz w:val="24"/>
          <w:szCs w:val="24"/>
        </w:rPr>
        <w:t xml:space="preserve"> район</w:t>
      </w:r>
    </w:p>
    <w:p w:rsidR="006E1B37" w:rsidRPr="00E172CE" w:rsidRDefault="00611BBA" w:rsidP="006E1B37">
      <w:pPr>
        <w:spacing w:line="360" w:lineRule="auto"/>
        <w:jc w:val="center"/>
        <w:rPr>
          <w:rFonts w:ascii="Times New Roman" w:eastAsia="Times New Roman" w:hAnsi="Times New Roman" w:cs="Times New Roman"/>
          <w:i/>
          <w:sz w:val="24"/>
          <w:szCs w:val="24"/>
        </w:rPr>
      </w:pPr>
      <w:r w:rsidRPr="00E172CE">
        <w:rPr>
          <w:rFonts w:ascii="Times New Roman" w:eastAsia="Times New Roman" w:hAnsi="Times New Roman" w:cs="Times New Roman"/>
          <w:i/>
          <w:sz w:val="24"/>
          <w:szCs w:val="24"/>
        </w:rPr>
        <w:t>РОЛЬ ПЕДАГОГА В ДЕЯТЕЛЬНОСТИ ПРОЕКТНОЙ ГРУППЫ</w:t>
      </w:r>
    </w:p>
    <w:p w:rsidR="006E1B37" w:rsidRPr="008E21D5" w:rsidRDefault="006E1B37" w:rsidP="008E21D5">
      <w:pPr>
        <w:spacing w:line="360" w:lineRule="auto"/>
        <w:jc w:val="right"/>
        <w:rPr>
          <w:rFonts w:ascii="Times New Roman" w:eastAsia="Times New Roman" w:hAnsi="Times New Roman" w:cs="Times New Roman"/>
          <w:i/>
          <w:sz w:val="24"/>
          <w:szCs w:val="24"/>
        </w:rPr>
      </w:pPr>
      <w:r w:rsidRPr="008E21D5">
        <w:rPr>
          <w:rFonts w:ascii="Times New Roman" w:hAnsi="Times New Roman" w:cs="Times New Roman"/>
          <w:i/>
          <w:sz w:val="24"/>
          <w:szCs w:val="24"/>
        </w:rPr>
        <w:t xml:space="preserve">                                                                      </w:t>
      </w:r>
      <w:r w:rsidRPr="008E21D5">
        <w:rPr>
          <w:rFonts w:ascii="Times New Roman" w:eastAsia="Times New Roman" w:hAnsi="Times New Roman" w:cs="Times New Roman"/>
          <w:i/>
          <w:sz w:val="24"/>
          <w:szCs w:val="24"/>
        </w:rPr>
        <w:t>Управлять, не властвуя, а помогая и информируя.</w:t>
      </w:r>
    </w:p>
    <w:p w:rsidR="006E1B37" w:rsidRPr="008E21D5" w:rsidRDefault="006E1B37" w:rsidP="008E21D5">
      <w:pPr>
        <w:spacing w:line="360" w:lineRule="auto"/>
        <w:jc w:val="right"/>
        <w:rPr>
          <w:rFonts w:ascii="Times New Roman" w:eastAsia="Times New Roman" w:hAnsi="Times New Roman" w:cs="Times New Roman"/>
          <w:i/>
          <w:sz w:val="24"/>
          <w:szCs w:val="24"/>
        </w:rPr>
      </w:pPr>
      <w:r w:rsidRPr="008E21D5">
        <w:rPr>
          <w:rFonts w:ascii="Times New Roman" w:eastAsia="Times New Roman" w:hAnsi="Times New Roman" w:cs="Times New Roman"/>
          <w:i/>
          <w:sz w:val="24"/>
          <w:szCs w:val="24"/>
        </w:rPr>
        <w:t xml:space="preserve">А. Сергеев, </w:t>
      </w:r>
      <w:proofErr w:type="spellStart"/>
      <w:r w:rsidRPr="008E21D5">
        <w:rPr>
          <w:rFonts w:ascii="Times New Roman" w:eastAsia="Times New Roman" w:hAnsi="Times New Roman" w:cs="Times New Roman"/>
          <w:i/>
          <w:sz w:val="24"/>
          <w:szCs w:val="24"/>
        </w:rPr>
        <w:t>афорист</w:t>
      </w:r>
      <w:proofErr w:type="spellEnd"/>
    </w:p>
    <w:p w:rsidR="006E1B37" w:rsidRPr="006E1B37" w:rsidRDefault="006E1B37" w:rsidP="006E1B37">
      <w:pPr>
        <w:spacing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 xml:space="preserve">Социальное   проектирование  становится чрезвычайно важным направлением деятельности специалистов сферы образования и государственной молодежной политики. Сегодня наблюдается активизация данного процесса, так как в основу образования положен коммуникативно-деятельностный подход, как важнейшее условие формирования способности человека быстро адаптироваться во внешней среде и успешно в ней функционировать. </w:t>
      </w:r>
    </w:p>
    <w:p w:rsidR="006E1B37" w:rsidRPr="006E1B37" w:rsidRDefault="006E1B37" w:rsidP="006E1B37">
      <w:pPr>
        <w:spacing w:line="360" w:lineRule="auto"/>
        <w:ind w:firstLine="708"/>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Проектная деятельность относится к разряду инновационной, творческой деятельности, поскольку она предполагает качественное изменение реальности и строится на базе соответствующей технологии, которую можно совершенствовать.  Социальное  проектирование  является фактором развития молодежной среды, способствует становлению человека, его  социализации, обретению им  определенных навыков и полноценного участия в жизни гражданского общества. Следовательно, успешность деятельности педагога школы, педагога дополнительного образования, специалиста в области молодежной политики во многом зависит от степени овладения им  технологией   социального проектирования.</w:t>
      </w:r>
    </w:p>
    <w:p w:rsidR="006E1B37" w:rsidRPr="006E1B37" w:rsidRDefault="006E1B37" w:rsidP="00C04DA0">
      <w:pPr>
        <w:spacing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lastRenderedPageBreak/>
        <w:t>Актуальность овладения основами  социального   проектирования  обусловлена, во-первых, тем, что данная  технология  имеет широкую область применения для всех профессий. Во-вторых, владение логикой и  технологией   социального   проектирования  позволит специалистам более эффективно осуществлять аналитические, организационно-управленческие и другие функции. В-третьих, проектные  технологии  обеспечивают конкурентоспособность специалиста на рынке труда — умение разработать  социально  значимый проект и оформить заявку на его финансирование — это реальная возможность создать себе рабочее место как в рамках существующих учреждений и организаций, так и вне их.</w:t>
      </w:r>
    </w:p>
    <w:p w:rsidR="006E1B37" w:rsidRPr="006E1B37" w:rsidRDefault="006E1B37" w:rsidP="00C04DA0">
      <w:pPr>
        <w:spacing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Проектная деятельность – это инструмент развития не только педагога, но и  обучающегося. Грамотное использование метода  социального   проектирования  в деятельности общеобразовательных учреждений и учреждений дополнительного образования детей дает значимые результаты. Работа над проектом позволяет почувствовать и ребёнку, и взрослому значимость своей деятельности, повысить их социальный статус в школе, в микрорайоне, открыть новые возможности. Практика показала, что проектная деятельность выводит учащихся на решение насущных проблем, позволяет конструктивно взаимодействовать с различными уровнями власти, знакомит с механизмом принятия административных решений, спецификой взаимодействия с экспертными структурами, средствами массовой информации, что сказывается на повышении уровня их гражданской зрелости. Также способствует реализации способностей обучающихся, содействует проявлению лидерских качеств, способности устанавливать связи между знаниями и ситуациями, определять действия для решения проблем. Во время работы над проектом строятся новые отношения по линиям учитель-ученик, ученик-общество, ученик-власть. Эта работа помогает выявить не только положительные качества, но и позволяет определить свои слабые стороны, над которыми в дальнейшем необходимо работать.</w:t>
      </w:r>
    </w:p>
    <w:p w:rsidR="006E1B37" w:rsidRPr="006E1B37" w:rsidRDefault="006E1B37" w:rsidP="006E1B37">
      <w:pPr>
        <w:spacing w:line="360" w:lineRule="auto"/>
        <w:ind w:firstLine="708"/>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Успешное функционирование проекта обусловлено рядом факторов:</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 xml:space="preserve">четко поставленные цели; </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поддержка со стороны руководителей высшего звена;</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компетентные члены проектной группы;</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ресурсное обеспечение (финансовые, кадровые, материальные и другие ресурсы в достаточном количестве);</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адекватное информационное сопровождение;</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lastRenderedPageBreak/>
        <w:t>механизмы управления происходящими событиями и выявления отклонений от плана;</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все заинтересованные стороны по проекту должны иметь возможность изучать положение дел и вносить соответствующие предложения и коррективы;</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все потенциальные пользователи проекта получают информацию о состоянии дел по проекту.</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система мер по поиску проблем и устранению их причин.</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неизменность состава участников проекта (команда на весь срок реализации должна в максимально возможной степени оставаться постоянной, частая смена кадров может привести к распылению накопленного группой опыта);</w:t>
      </w:r>
    </w:p>
    <w:p w:rsidR="006E1B37" w:rsidRPr="006E1B37" w:rsidRDefault="006E1B37" w:rsidP="004D3BE3">
      <w:pPr>
        <w:numPr>
          <w:ilvl w:val="0"/>
          <w:numId w:val="11"/>
        </w:numPr>
        <w:spacing w:after="0"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 xml:space="preserve">компетентный руководитель проекта. </w:t>
      </w:r>
    </w:p>
    <w:p w:rsidR="006E1B37" w:rsidRPr="006E1B37" w:rsidRDefault="006E1B37" w:rsidP="00C04DA0">
      <w:pPr>
        <w:spacing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Пожалуй, важнейшим фактором успешности детского проекта является грамотный, коммуникабельный руководитель, имеющий необходимый опыт. Роль руководителя – обеспечить достижение целей проекта. Для этого он помогает спланировать проект, контролирует его выполнение, упорядочивает сложность, снижает уровень неопределенности, организует обмен необходимой информацией, обеспечивает проект ресурсами, распределяет ресурсы между задачами,  управляет планированием и решением проблем. Руководитель проекта должен обладать пятью основными качествами:</w:t>
      </w:r>
    </w:p>
    <w:p w:rsidR="006E1B37" w:rsidRPr="006E1B37" w:rsidRDefault="00665696" w:rsidP="004D3BE3">
      <w:pPr>
        <w:numPr>
          <w:ilvl w:val="1"/>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E1B37" w:rsidRPr="006E1B37">
        <w:rPr>
          <w:rFonts w:ascii="Times New Roman" w:eastAsia="Times New Roman" w:hAnsi="Times New Roman" w:cs="Times New Roman"/>
          <w:sz w:val="24"/>
          <w:szCs w:val="24"/>
        </w:rPr>
        <w:t xml:space="preserve">меть </w:t>
      </w:r>
      <w:r>
        <w:rPr>
          <w:rFonts w:ascii="Times New Roman" w:eastAsia="Times New Roman" w:hAnsi="Times New Roman" w:cs="Times New Roman"/>
          <w:sz w:val="24"/>
          <w:szCs w:val="24"/>
        </w:rPr>
        <w:t>опыт в сфере реализации проекта.</w:t>
      </w:r>
    </w:p>
    <w:p w:rsidR="006E1B37" w:rsidRPr="006E1B37" w:rsidRDefault="00665696" w:rsidP="004D3BE3">
      <w:pPr>
        <w:numPr>
          <w:ilvl w:val="1"/>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E1B37" w:rsidRPr="006E1B37">
        <w:rPr>
          <w:rFonts w:ascii="Times New Roman" w:eastAsia="Times New Roman" w:hAnsi="Times New Roman" w:cs="Times New Roman"/>
          <w:sz w:val="24"/>
          <w:szCs w:val="24"/>
        </w:rPr>
        <w:t>ыть лидером и обладать стратегическим видением, позволяющим ему при работе над деталями ви</w:t>
      </w:r>
      <w:r>
        <w:rPr>
          <w:rFonts w:ascii="Times New Roman" w:eastAsia="Times New Roman" w:hAnsi="Times New Roman" w:cs="Times New Roman"/>
          <w:sz w:val="24"/>
          <w:szCs w:val="24"/>
        </w:rPr>
        <w:t>деть проект и его среду в целом.</w:t>
      </w:r>
    </w:p>
    <w:p w:rsidR="006E1B37" w:rsidRPr="006E1B37" w:rsidRDefault="00665696" w:rsidP="004D3BE3">
      <w:pPr>
        <w:numPr>
          <w:ilvl w:val="1"/>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E1B37" w:rsidRPr="006E1B37">
        <w:rPr>
          <w:rFonts w:ascii="Times New Roman" w:eastAsia="Times New Roman" w:hAnsi="Times New Roman" w:cs="Times New Roman"/>
          <w:sz w:val="24"/>
          <w:szCs w:val="24"/>
        </w:rPr>
        <w:t xml:space="preserve">бладать техническими знаниями, необходимыми </w:t>
      </w:r>
      <w:r>
        <w:rPr>
          <w:rFonts w:ascii="Times New Roman" w:eastAsia="Times New Roman" w:hAnsi="Times New Roman" w:cs="Times New Roman"/>
          <w:sz w:val="24"/>
          <w:szCs w:val="24"/>
        </w:rPr>
        <w:t>для принятия решений по проекту.</w:t>
      </w:r>
    </w:p>
    <w:p w:rsidR="006E1B37" w:rsidRPr="006E1B37" w:rsidRDefault="00665696" w:rsidP="004D3BE3">
      <w:pPr>
        <w:numPr>
          <w:ilvl w:val="1"/>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E1B37" w:rsidRPr="006E1B37">
        <w:rPr>
          <w:rFonts w:ascii="Times New Roman" w:eastAsia="Times New Roman" w:hAnsi="Times New Roman" w:cs="Times New Roman"/>
          <w:sz w:val="24"/>
          <w:szCs w:val="24"/>
        </w:rPr>
        <w:t>меть работать с людьми, общаться, поощрять, мотивировать, возглавлять, улаживать споры и реш</w:t>
      </w:r>
      <w:r>
        <w:rPr>
          <w:rFonts w:ascii="Times New Roman" w:eastAsia="Times New Roman" w:hAnsi="Times New Roman" w:cs="Times New Roman"/>
          <w:sz w:val="24"/>
          <w:szCs w:val="24"/>
        </w:rPr>
        <w:t>ать самые разнообразные вопросы.</w:t>
      </w:r>
    </w:p>
    <w:p w:rsidR="006E1B37" w:rsidRPr="006E1B37" w:rsidRDefault="00AF129A" w:rsidP="004D3BE3">
      <w:pPr>
        <w:numPr>
          <w:ilvl w:val="1"/>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E1B37" w:rsidRPr="006E1B37">
        <w:rPr>
          <w:rFonts w:ascii="Times New Roman" w:eastAsia="Times New Roman" w:hAnsi="Times New Roman" w:cs="Times New Roman"/>
          <w:sz w:val="24"/>
          <w:szCs w:val="24"/>
        </w:rPr>
        <w:t>меть вовремя устраниться и передать свои функции команде.</w:t>
      </w:r>
    </w:p>
    <w:p w:rsidR="006E1B37" w:rsidRPr="006E1B37" w:rsidRDefault="006E1B37" w:rsidP="00C04DA0">
      <w:pPr>
        <w:spacing w:line="360" w:lineRule="auto"/>
        <w:jc w:val="both"/>
        <w:rPr>
          <w:rFonts w:ascii="Times New Roman" w:eastAsia="Times New Roman" w:hAnsi="Times New Roman" w:cs="Times New Roman"/>
          <w:sz w:val="24"/>
          <w:szCs w:val="24"/>
        </w:rPr>
      </w:pPr>
      <w:r w:rsidRPr="006E1B37">
        <w:rPr>
          <w:rFonts w:ascii="Times New Roman" w:eastAsia="Times New Roman" w:hAnsi="Times New Roman" w:cs="Times New Roman"/>
          <w:sz w:val="24"/>
          <w:szCs w:val="24"/>
        </w:rPr>
        <w:t xml:space="preserve">Несмотря на такую, можно сказать, определяющую роль, педагог в проектировании может выступать только с позиции соучастия, сотрудничества, совместной деятельности. Вместе с тем на разных этапах социального проектирования позиция педагога может значительно различаться в зависимости от ожиданий учащихся, особенностей социальной и педагогической ситуаций, уровня готовности учащихся к социальному проектированию и навыков социального взаимодействия. Большое значение имеет готовность (и </w:t>
      </w:r>
      <w:r w:rsidRPr="006E1B37">
        <w:rPr>
          <w:rFonts w:ascii="Times New Roman" w:eastAsia="Times New Roman" w:hAnsi="Times New Roman" w:cs="Times New Roman"/>
          <w:sz w:val="24"/>
          <w:szCs w:val="24"/>
        </w:rPr>
        <w:lastRenderedPageBreak/>
        <w:t xml:space="preserve">способность) педагога к смене традиционного для него способа общения с позиции старшего, взрослого, наставника на позицию равного, соучаствующего, принимающего самостоятельность подростка и готового передать подростку ответственность за его поступки. Собственные коммуникативные и организационные навыки педагога в ходе социального проектирования подвергаются значительной нагрузке и проверке, так как  основная задача взрослого в ходе проектирования — это оказание организационной, консультативной и экспертной помощи подростку. Педагог выступает своего рода буфером между жесткой социальной действительностью и социальной неопытностью, наивностью и максимализмом подростка, и роль этого буфера — не исказить социальную действительность, не «надеть» на подростка розовые очки, приукрашивая ее, а обеспечить безопасность ребенка в процессе взаимодействия со средой — психологическую в первую очередь. Можно говорить о том, что в ходе социального проектирования педагог вынужден «выпадать» из традиционной и привычной для него собственно педагогической деятельности в </w:t>
      </w:r>
      <w:proofErr w:type="gramStart"/>
      <w:r w:rsidRPr="006E1B37">
        <w:rPr>
          <w:rFonts w:ascii="Times New Roman" w:eastAsia="Times New Roman" w:hAnsi="Times New Roman" w:cs="Times New Roman"/>
          <w:sz w:val="24"/>
          <w:szCs w:val="24"/>
        </w:rPr>
        <w:t>социально-педагогическую</w:t>
      </w:r>
      <w:proofErr w:type="gramEnd"/>
      <w:r w:rsidRPr="006E1B37">
        <w:rPr>
          <w:rFonts w:ascii="Times New Roman" w:eastAsia="Times New Roman" w:hAnsi="Times New Roman" w:cs="Times New Roman"/>
          <w:sz w:val="24"/>
          <w:szCs w:val="24"/>
        </w:rPr>
        <w:t xml:space="preserve">. Высшим результатом деятельности руководителя является как раз умение уйти от традиционной для педагога роли наставника, ментора, умение управлять процессом </w:t>
      </w:r>
      <w:proofErr w:type="spellStart"/>
      <w:r w:rsidRPr="006E1B37">
        <w:rPr>
          <w:rFonts w:ascii="Times New Roman" w:eastAsia="Times New Roman" w:hAnsi="Times New Roman" w:cs="Times New Roman"/>
          <w:sz w:val="24"/>
          <w:szCs w:val="24"/>
        </w:rPr>
        <w:t>неавторитарно</w:t>
      </w:r>
      <w:proofErr w:type="spellEnd"/>
      <w:r w:rsidRPr="006E1B37">
        <w:rPr>
          <w:rFonts w:ascii="Times New Roman" w:eastAsia="Times New Roman" w:hAnsi="Times New Roman" w:cs="Times New Roman"/>
          <w:sz w:val="24"/>
          <w:szCs w:val="24"/>
        </w:rPr>
        <w:t xml:space="preserve">, не возвышаясь над подростком, не давя его своим авторитетом и жизненным опытом. Настоящий руководитель не тот, кто, стоя на верхней ступеньке, тянет команду, а тот, кто бережно поддерживает своих ребят, когда они нуждаются в его поддержке. </w:t>
      </w:r>
    </w:p>
    <w:p w:rsidR="006E1B37" w:rsidRPr="006E1B37" w:rsidRDefault="006E1B37" w:rsidP="006E1B37">
      <w:pPr>
        <w:spacing w:line="360" w:lineRule="auto"/>
        <w:jc w:val="both"/>
        <w:rPr>
          <w:rFonts w:ascii="Times New Roman" w:eastAsia="Times New Roman" w:hAnsi="Times New Roman" w:cs="Times New Roman"/>
          <w:sz w:val="24"/>
          <w:szCs w:val="24"/>
        </w:rPr>
      </w:pPr>
    </w:p>
    <w:p w:rsidR="006E1B37" w:rsidRPr="00332B07" w:rsidRDefault="008E21D5" w:rsidP="00332B0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Белоглазова Галина Николаевна – научный сотрудник </w:t>
      </w:r>
      <w:r w:rsidR="006E1B37" w:rsidRPr="00332B07">
        <w:rPr>
          <w:rFonts w:ascii="Times New Roman" w:hAnsi="Times New Roman" w:cs="Times New Roman"/>
          <w:b/>
          <w:sz w:val="24"/>
          <w:szCs w:val="24"/>
        </w:rPr>
        <w:t>Ф</w:t>
      </w:r>
      <w:r>
        <w:rPr>
          <w:rFonts w:ascii="Times New Roman" w:hAnsi="Times New Roman" w:cs="Times New Roman"/>
          <w:b/>
          <w:sz w:val="24"/>
          <w:szCs w:val="24"/>
        </w:rPr>
        <w:t>ГБОУ ВПО</w:t>
      </w:r>
      <w:r w:rsidR="006E1B37" w:rsidRPr="00332B07">
        <w:rPr>
          <w:rFonts w:ascii="Times New Roman" w:hAnsi="Times New Roman" w:cs="Times New Roman"/>
          <w:b/>
          <w:sz w:val="24"/>
          <w:szCs w:val="24"/>
        </w:rPr>
        <w:t xml:space="preserve"> </w:t>
      </w:r>
      <w:r w:rsidR="006E1B37" w:rsidRPr="00332B07">
        <w:rPr>
          <w:rFonts w:ascii="Times New Roman" w:hAnsi="Times New Roman" w:cs="Times New Roman"/>
          <w:b/>
          <w:sz w:val="24"/>
          <w:szCs w:val="24"/>
        </w:rPr>
        <w:br/>
        <w:t xml:space="preserve">«Алтайская государственная академия культуры и искусств» </w:t>
      </w:r>
      <w:r w:rsidR="006E1B37" w:rsidRPr="00332B07">
        <w:rPr>
          <w:rFonts w:ascii="Times New Roman" w:hAnsi="Times New Roman" w:cs="Times New Roman"/>
          <w:b/>
          <w:sz w:val="24"/>
          <w:szCs w:val="24"/>
        </w:rPr>
        <w:br/>
      </w:r>
    </w:p>
    <w:p w:rsidR="006E1B37" w:rsidRPr="00E172CE" w:rsidRDefault="00611BBA" w:rsidP="00332B07">
      <w:pPr>
        <w:spacing w:after="0" w:line="360" w:lineRule="auto"/>
        <w:ind w:firstLine="709"/>
        <w:jc w:val="center"/>
        <w:rPr>
          <w:rFonts w:ascii="Times New Roman" w:hAnsi="Times New Roman" w:cs="Times New Roman"/>
          <w:i/>
          <w:color w:val="000000"/>
          <w:sz w:val="24"/>
          <w:szCs w:val="24"/>
        </w:rPr>
      </w:pPr>
      <w:r w:rsidRPr="00E172CE">
        <w:rPr>
          <w:rFonts w:ascii="Times New Roman" w:hAnsi="Times New Roman" w:cs="Times New Roman"/>
          <w:i/>
          <w:color w:val="000000"/>
          <w:sz w:val="24"/>
          <w:szCs w:val="24"/>
        </w:rPr>
        <w:t>МЕТОДИКА ОРГАНИЗАЦИИ СБОРА УСТНЫХ ИСТОЧНИКОВ В  МУЗЕЯХ ОБРАЗОВАТЕЛЬНЫХ УЧРЕЖДЕНИЙ</w:t>
      </w:r>
    </w:p>
    <w:p w:rsidR="006E1B37" w:rsidRPr="006E1B37" w:rsidRDefault="006E1B37" w:rsidP="006E1B37">
      <w:pPr>
        <w:spacing w:after="0" w:line="360" w:lineRule="auto"/>
        <w:ind w:firstLine="709"/>
        <w:jc w:val="both"/>
        <w:rPr>
          <w:rFonts w:ascii="Times New Roman" w:hAnsi="Times New Roman" w:cs="Times New Roman"/>
          <w:sz w:val="24"/>
          <w:szCs w:val="24"/>
        </w:rPr>
      </w:pPr>
      <w:r w:rsidRPr="006E1B37">
        <w:rPr>
          <w:rFonts w:ascii="Times New Roman" w:hAnsi="Times New Roman" w:cs="Times New Roman"/>
          <w:color w:val="000000"/>
          <w:sz w:val="24"/>
          <w:szCs w:val="24"/>
        </w:rPr>
        <w:t>Музеи образовательных учреждений  являются одной из популярных</w:t>
      </w:r>
      <w:r w:rsidR="00AF129A">
        <w:rPr>
          <w:rFonts w:ascii="Times New Roman" w:hAnsi="Times New Roman" w:cs="Times New Roman"/>
          <w:color w:val="000000"/>
          <w:sz w:val="24"/>
          <w:szCs w:val="24"/>
        </w:rPr>
        <w:t xml:space="preserve"> форм организации учебной и </w:t>
      </w:r>
      <w:proofErr w:type="spellStart"/>
      <w:r w:rsidR="00AF129A">
        <w:rPr>
          <w:rFonts w:ascii="Times New Roman" w:hAnsi="Times New Roman" w:cs="Times New Roman"/>
          <w:color w:val="000000"/>
          <w:sz w:val="24"/>
          <w:szCs w:val="24"/>
        </w:rPr>
        <w:t>вне</w:t>
      </w:r>
      <w:r w:rsidRPr="006E1B37">
        <w:rPr>
          <w:rFonts w:ascii="Times New Roman" w:hAnsi="Times New Roman" w:cs="Times New Roman"/>
          <w:color w:val="000000"/>
          <w:sz w:val="24"/>
          <w:szCs w:val="24"/>
        </w:rPr>
        <w:t>учебной</w:t>
      </w:r>
      <w:proofErr w:type="spellEnd"/>
      <w:r w:rsidRPr="006E1B37">
        <w:rPr>
          <w:rFonts w:ascii="Times New Roman" w:hAnsi="Times New Roman" w:cs="Times New Roman"/>
          <w:color w:val="000000"/>
          <w:sz w:val="24"/>
          <w:szCs w:val="24"/>
        </w:rPr>
        <w:t xml:space="preserve"> деятельности, связанной со стремлением сохранить памятники истории, а также использовать их в воспитательно-образовательных целях. </w:t>
      </w:r>
      <w:r w:rsidRPr="006E1B37">
        <w:rPr>
          <w:rFonts w:ascii="Times New Roman" w:hAnsi="Times New Roman" w:cs="Times New Roman"/>
          <w:sz w:val="24"/>
          <w:szCs w:val="24"/>
        </w:rPr>
        <w:t>Деятельность музеев образовательных учреждений, так же как и государствен</w:t>
      </w:r>
      <w:r w:rsidRPr="006E1B37">
        <w:rPr>
          <w:rFonts w:ascii="Times New Roman" w:hAnsi="Times New Roman" w:cs="Times New Roman"/>
          <w:sz w:val="24"/>
          <w:szCs w:val="24"/>
        </w:rPr>
        <w:softHyphen/>
        <w:t xml:space="preserve">ных, включает фондовую, экспозиционно-выставочную, культурно-просветительную  работу. </w:t>
      </w:r>
    </w:p>
    <w:p w:rsidR="006E1B37" w:rsidRPr="006E1B37" w:rsidRDefault="006E1B37" w:rsidP="006E1B37">
      <w:pPr>
        <w:spacing w:after="0" w:line="360" w:lineRule="auto"/>
        <w:ind w:firstLine="709"/>
        <w:jc w:val="both"/>
        <w:rPr>
          <w:rFonts w:ascii="Times New Roman" w:hAnsi="Times New Roman" w:cs="Times New Roman"/>
          <w:sz w:val="24"/>
          <w:szCs w:val="24"/>
        </w:rPr>
      </w:pPr>
      <w:r w:rsidRPr="006E1B37">
        <w:rPr>
          <w:rFonts w:ascii="Times New Roman" w:hAnsi="Times New Roman" w:cs="Times New Roman"/>
          <w:sz w:val="24"/>
          <w:szCs w:val="24"/>
        </w:rPr>
        <w:t>Собрания всех музеев состоят из основного и научно–вспомогательного фондов. Наиболее ценная и главная в количественном и качествен</w:t>
      </w:r>
      <w:r w:rsidRPr="006E1B37">
        <w:rPr>
          <w:rFonts w:ascii="Times New Roman" w:hAnsi="Times New Roman" w:cs="Times New Roman"/>
          <w:sz w:val="24"/>
          <w:szCs w:val="24"/>
        </w:rPr>
        <w:softHyphen/>
        <w:t xml:space="preserve">ном отношении часть музейного собрания носит название </w:t>
      </w:r>
      <w:r w:rsidRPr="006E1B37">
        <w:rPr>
          <w:rFonts w:ascii="Times New Roman" w:hAnsi="Times New Roman" w:cs="Times New Roman"/>
          <w:b/>
          <w:bCs/>
          <w:sz w:val="24"/>
          <w:szCs w:val="24"/>
        </w:rPr>
        <w:t>основ</w:t>
      </w:r>
      <w:r w:rsidRPr="006E1B37">
        <w:rPr>
          <w:rFonts w:ascii="Times New Roman" w:hAnsi="Times New Roman" w:cs="Times New Roman"/>
          <w:b/>
          <w:bCs/>
          <w:sz w:val="24"/>
          <w:szCs w:val="24"/>
        </w:rPr>
        <w:softHyphen/>
        <w:t>ной фонд</w:t>
      </w:r>
      <w:r w:rsidRPr="006E1B37">
        <w:rPr>
          <w:rFonts w:ascii="Times New Roman" w:hAnsi="Times New Roman" w:cs="Times New Roman"/>
          <w:sz w:val="24"/>
          <w:szCs w:val="24"/>
        </w:rPr>
        <w:t xml:space="preserve">. Сюда входят только подлинные памятники истории и культуры, имеющие статус музейного предмета и подразделяющиеся на вещественные, письменные,  изобразительные источники.  </w:t>
      </w:r>
    </w:p>
    <w:p w:rsidR="006E1B37" w:rsidRPr="006E1B37" w:rsidRDefault="006E1B37" w:rsidP="006E1B37">
      <w:pPr>
        <w:spacing w:after="0" w:line="360" w:lineRule="auto"/>
        <w:ind w:firstLine="709"/>
        <w:jc w:val="both"/>
        <w:rPr>
          <w:rFonts w:ascii="Times New Roman" w:hAnsi="Times New Roman" w:cs="Times New Roman"/>
          <w:sz w:val="24"/>
          <w:szCs w:val="24"/>
        </w:rPr>
      </w:pPr>
      <w:r w:rsidRPr="006E1B37">
        <w:rPr>
          <w:rFonts w:ascii="Times New Roman" w:hAnsi="Times New Roman" w:cs="Times New Roman"/>
          <w:sz w:val="24"/>
          <w:szCs w:val="24"/>
        </w:rPr>
        <w:lastRenderedPageBreak/>
        <w:t>Специфика работы музеев образовательных учреждений заключается в том, что осуществление музейной деятельности всех направлений  ведется при непосредственном участии детей под руководством педагогов и  руководителя музея. Зачастую перед музеями встает проблема  методически правильной организации сбора и обработки собранных материалов. На современном этапе существующие методики ориентированы, как правило, на профессиональных исследователей и практиков, в арсенале которых есть и аппаратура, и финансы, и методическое обеспечение. В свете  этого для музеев образовательных учреждений особо актуальным является разработка  методического комплекса по комплектованию и научной обработке, который был бы адаптирован для возраста и образовательного уровня интервьюера (школьника). При комплектовании фондов  школьных музеев особое внимание уделяется устным источникам: воспоминаниям, песням, легендам и т.д., сбор которых требует знаний методики и техники ведения интервью. Особо важным при сборе  устных источников является владение методикой и техникой интервьюирования.</w:t>
      </w:r>
    </w:p>
    <w:p w:rsidR="006E1B37" w:rsidRPr="006E1B37" w:rsidRDefault="006E1B37" w:rsidP="006E1B37">
      <w:pPr>
        <w:spacing w:after="0" w:line="360" w:lineRule="auto"/>
        <w:ind w:firstLine="709"/>
        <w:jc w:val="both"/>
        <w:rPr>
          <w:rFonts w:ascii="Times New Roman" w:hAnsi="Times New Roman" w:cs="Times New Roman"/>
          <w:sz w:val="24"/>
          <w:szCs w:val="24"/>
        </w:rPr>
      </w:pPr>
      <w:proofErr w:type="gramStart"/>
      <w:r w:rsidRPr="006E1B37">
        <w:rPr>
          <w:rFonts w:ascii="Times New Roman" w:hAnsi="Times New Roman" w:cs="Times New Roman"/>
          <w:sz w:val="24"/>
          <w:szCs w:val="24"/>
        </w:rPr>
        <w:t xml:space="preserve">В словаре иностранных слов </w:t>
      </w:r>
      <w:r w:rsidRPr="006E1B37">
        <w:rPr>
          <w:rFonts w:ascii="Times New Roman" w:hAnsi="Times New Roman" w:cs="Times New Roman"/>
          <w:b/>
          <w:sz w:val="24"/>
          <w:szCs w:val="24"/>
        </w:rPr>
        <w:t>интервью</w:t>
      </w:r>
      <w:r w:rsidRPr="006E1B37">
        <w:rPr>
          <w:rFonts w:ascii="Times New Roman" w:hAnsi="Times New Roman" w:cs="Times New Roman"/>
          <w:sz w:val="24"/>
          <w:szCs w:val="24"/>
        </w:rPr>
        <w:t xml:space="preserve"> – это:  1) предназначенная для распространения в печати, по радио, телевидению беседа в форме вопросов и ответов с государственным или каким либо другим деятелем; 2) в социологических исследованиях – беседа исследователя по заранее намеченному плану с лицом или группой лиц, ответы которых на вопросы исследователя служат исходным эмпирическим (основанным на опыте) материалом для обобщений</w:t>
      </w:r>
      <w:r w:rsidRPr="006E1B37">
        <w:rPr>
          <w:rStyle w:val="ad"/>
          <w:rFonts w:ascii="Times New Roman" w:hAnsi="Times New Roman" w:cs="Times New Roman"/>
          <w:sz w:val="24"/>
          <w:szCs w:val="24"/>
        </w:rPr>
        <w:footnoteReference w:id="7"/>
      </w:r>
      <w:r w:rsidRPr="006E1B37">
        <w:rPr>
          <w:rFonts w:ascii="Times New Roman" w:hAnsi="Times New Roman" w:cs="Times New Roman"/>
          <w:sz w:val="24"/>
          <w:szCs w:val="24"/>
        </w:rPr>
        <w:t xml:space="preserve">. </w:t>
      </w:r>
      <w:proofErr w:type="gramEnd"/>
    </w:p>
    <w:p w:rsidR="006E1B37" w:rsidRPr="006E1B37" w:rsidRDefault="006E1B37" w:rsidP="006E1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6E1B37">
        <w:rPr>
          <w:rFonts w:ascii="Times New Roman" w:hAnsi="Times New Roman" w:cs="Times New Roman"/>
          <w:sz w:val="24"/>
          <w:szCs w:val="24"/>
        </w:rPr>
        <w:tab/>
        <w:t>«Классическим» видом личного интервью является очная  беседа  интервьюера  с респондентом, чаще  всего интервью проводятся    по  месту  жительства респонде</w:t>
      </w:r>
      <w:r w:rsidR="00AF129A">
        <w:rPr>
          <w:rFonts w:ascii="Times New Roman" w:hAnsi="Times New Roman" w:cs="Times New Roman"/>
          <w:sz w:val="24"/>
          <w:szCs w:val="24"/>
        </w:rPr>
        <w:t>нта.  По мнению Т.К. Щегловой «И</w:t>
      </w:r>
      <w:r w:rsidRPr="006E1B37">
        <w:rPr>
          <w:rFonts w:ascii="Times New Roman" w:hAnsi="Times New Roman" w:cs="Times New Roman"/>
          <w:sz w:val="24"/>
          <w:szCs w:val="24"/>
        </w:rPr>
        <w:t>нтервью – это процесс взаимодействия между репортёром и собеседником, а их вопросы и ответы составляют основу для создания устного исторического источника»</w:t>
      </w:r>
      <w:r w:rsidRPr="006E1B37">
        <w:rPr>
          <w:rStyle w:val="ad"/>
          <w:rFonts w:ascii="Times New Roman" w:hAnsi="Times New Roman" w:cs="Times New Roman"/>
          <w:sz w:val="24"/>
          <w:szCs w:val="24"/>
        </w:rPr>
        <w:footnoteReference w:id="8"/>
      </w:r>
      <w:r w:rsidRPr="006E1B37">
        <w:rPr>
          <w:rFonts w:ascii="Times New Roman" w:hAnsi="Times New Roman" w:cs="Times New Roman"/>
          <w:sz w:val="24"/>
          <w:szCs w:val="24"/>
        </w:rPr>
        <w:t xml:space="preserve">. Общим  для  всех  интервью  является то, что вопросы читает интервьюер, находящийся в  непосредственном  контакте с респондентом, размышляющим над этими вопросами и выражающим свое мнение. Интервью строится на том факте, что люди далеко не всегда с  удовольствием пишут, но любят поговорить, строится по заранее составленным вопросам определённой тематики. В данном пособии мы рассмотрим сбор данных при непосредственном взаимодействии исследователя и респондента. </w:t>
      </w:r>
    </w:p>
    <w:p w:rsidR="006E1B37" w:rsidRPr="006E1B37" w:rsidRDefault="006E1B37" w:rsidP="006E1B37">
      <w:pPr>
        <w:spacing w:after="0" w:line="360" w:lineRule="auto"/>
        <w:ind w:firstLine="435"/>
        <w:jc w:val="both"/>
        <w:rPr>
          <w:rFonts w:ascii="Times New Roman" w:hAnsi="Times New Roman" w:cs="Times New Roman"/>
          <w:sz w:val="24"/>
          <w:szCs w:val="24"/>
        </w:rPr>
      </w:pPr>
      <w:r w:rsidRPr="006E1B37">
        <w:rPr>
          <w:rFonts w:ascii="Times New Roman" w:hAnsi="Times New Roman" w:cs="Times New Roman"/>
          <w:sz w:val="24"/>
          <w:szCs w:val="24"/>
        </w:rPr>
        <w:t>Любой вид интервью требует основательной подготовки. Перед проведением интервью следует решить ряд вопросов:</w:t>
      </w:r>
    </w:p>
    <w:p w:rsidR="006E1B37" w:rsidRPr="006E1B37" w:rsidRDefault="006E1B37" w:rsidP="004D3BE3">
      <w:pPr>
        <w:numPr>
          <w:ilvl w:val="0"/>
          <w:numId w:val="12"/>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lastRenderedPageBreak/>
        <w:t>Изучить тему, по которой будет проводиться интервью</w:t>
      </w:r>
    </w:p>
    <w:p w:rsidR="006E1B37" w:rsidRPr="006E1B37" w:rsidRDefault="006E1B37" w:rsidP="004D3BE3">
      <w:pPr>
        <w:numPr>
          <w:ilvl w:val="0"/>
          <w:numId w:val="12"/>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Определить место, где будет происходить беседа</w:t>
      </w:r>
    </w:p>
    <w:p w:rsidR="006E1B37" w:rsidRPr="006E1B37" w:rsidRDefault="006E1B37" w:rsidP="004D3BE3">
      <w:pPr>
        <w:numPr>
          <w:ilvl w:val="0"/>
          <w:numId w:val="12"/>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Продумать, о чём вы будете спрашивать респондента</w:t>
      </w:r>
    </w:p>
    <w:p w:rsidR="006E1B37" w:rsidRPr="006E1B37" w:rsidRDefault="006E1B37" w:rsidP="006E1B37">
      <w:pPr>
        <w:spacing w:after="0" w:line="360" w:lineRule="auto"/>
        <w:ind w:firstLine="435"/>
        <w:jc w:val="both"/>
        <w:rPr>
          <w:rFonts w:ascii="Times New Roman" w:hAnsi="Times New Roman" w:cs="Times New Roman"/>
          <w:sz w:val="24"/>
          <w:szCs w:val="24"/>
        </w:rPr>
      </w:pPr>
      <w:r w:rsidRPr="006E1B37">
        <w:rPr>
          <w:rFonts w:ascii="Times New Roman" w:hAnsi="Times New Roman" w:cs="Times New Roman"/>
          <w:sz w:val="24"/>
          <w:szCs w:val="24"/>
        </w:rPr>
        <w:t xml:space="preserve">Первым делом определяется тема интервью и респондент, с которым будет организована беседа. Необходимо разобраться в предмете разговора, овладеть необходимым минимумом представлений о той жизненной сфере, о которой будет идти речь. Чтобы лучше понять человека, с которым собираешься встречаться, хорошо бы получить о нём максимум информации. </w:t>
      </w:r>
    </w:p>
    <w:p w:rsidR="006E1B37" w:rsidRPr="006E1B37" w:rsidRDefault="006E1B37" w:rsidP="006E1B37">
      <w:pPr>
        <w:spacing w:after="0" w:line="360" w:lineRule="auto"/>
        <w:ind w:firstLine="435"/>
        <w:jc w:val="both"/>
        <w:rPr>
          <w:rFonts w:ascii="Times New Roman" w:hAnsi="Times New Roman" w:cs="Times New Roman"/>
          <w:sz w:val="24"/>
          <w:szCs w:val="24"/>
        </w:rPr>
      </w:pPr>
      <w:r w:rsidRPr="006E1B37">
        <w:rPr>
          <w:rFonts w:ascii="Times New Roman" w:hAnsi="Times New Roman" w:cs="Times New Roman"/>
          <w:sz w:val="24"/>
          <w:szCs w:val="24"/>
        </w:rPr>
        <w:t xml:space="preserve">Договариваясь о предстоящем интервью, нужно представиться, рассказать об организации, которую вы представляете, объяснить цель, для чего и где будут использоваться полученная от респондента  информация. Следует учесть, определяя  время и место встречи с </w:t>
      </w:r>
      <w:proofErr w:type="gramStart"/>
      <w:r w:rsidRPr="006E1B37">
        <w:rPr>
          <w:rFonts w:ascii="Times New Roman" w:hAnsi="Times New Roman" w:cs="Times New Roman"/>
          <w:sz w:val="24"/>
          <w:szCs w:val="24"/>
        </w:rPr>
        <w:t>респондентом</w:t>
      </w:r>
      <w:proofErr w:type="gramEnd"/>
      <w:r w:rsidRPr="006E1B37">
        <w:rPr>
          <w:rFonts w:ascii="Times New Roman" w:hAnsi="Times New Roman" w:cs="Times New Roman"/>
          <w:sz w:val="24"/>
          <w:szCs w:val="24"/>
        </w:rPr>
        <w:t xml:space="preserve"> который работает, что в рабочее время ваш собеседник будет чаще отвлекаться, могут возникнуть неожиданные проблемы, его могут куда-то вызвать, во время разговора будет постоянно звонить телефон и т.д. и т.п. Кроме того, в кабинете обычно получается более официальный и сдержанный разговор, поэтому желательно встречаться на нейтральной территории и иметь для беседы достаточный запас времени. Беседу следует проводить наедине с респондентом, посторонние люди могут </w:t>
      </w:r>
      <w:proofErr w:type="gramStart"/>
      <w:r w:rsidRPr="006E1B37">
        <w:rPr>
          <w:rFonts w:ascii="Times New Roman" w:hAnsi="Times New Roman" w:cs="Times New Roman"/>
          <w:sz w:val="24"/>
          <w:szCs w:val="24"/>
        </w:rPr>
        <w:t>помешать более полно раскрыться</w:t>
      </w:r>
      <w:proofErr w:type="gramEnd"/>
      <w:r w:rsidRPr="006E1B37">
        <w:rPr>
          <w:rFonts w:ascii="Times New Roman" w:hAnsi="Times New Roman" w:cs="Times New Roman"/>
          <w:sz w:val="24"/>
          <w:szCs w:val="24"/>
        </w:rPr>
        <w:t xml:space="preserve"> собеседнику. </w:t>
      </w:r>
    </w:p>
    <w:p w:rsidR="006E1B37" w:rsidRPr="006E1B37" w:rsidRDefault="006E1B37" w:rsidP="006E1B37">
      <w:pPr>
        <w:spacing w:after="0" w:line="360" w:lineRule="auto"/>
        <w:ind w:firstLine="435"/>
        <w:jc w:val="both"/>
        <w:rPr>
          <w:rFonts w:ascii="Times New Roman" w:hAnsi="Times New Roman" w:cs="Times New Roman"/>
          <w:sz w:val="24"/>
          <w:szCs w:val="24"/>
        </w:rPr>
      </w:pPr>
      <w:r w:rsidRPr="006E1B37">
        <w:rPr>
          <w:rFonts w:ascii="Times New Roman" w:hAnsi="Times New Roman" w:cs="Times New Roman"/>
          <w:sz w:val="24"/>
          <w:szCs w:val="24"/>
        </w:rPr>
        <w:t>Если респондент согласен на проведение интервью,  и вы определили день встречи, не напоминайте об этом респонденту несколько раз и не назначайте встречу за слишком продолжительное время вперёд. Бывают случаи, что респондент либо совсем отказывается от беседы, либо во время встречи не раскрывается полностью. У респондента,  психологически настроенного на то, что ему предстоит делиться с интервьюером своими сокровенными мыслями, назойливые напоминания  о встрече и слишком долгое её ожидание, могут вызвать сомнения о правильности решения поделиться воспоминаниями и разговор не получится.</w:t>
      </w:r>
    </w:p>
    <w:p w:rsidR="006E1B37" w:rsidRPr="006E1B37" w:rsidRDefault="006E1B37" w:rsidP="006E1B37">
      <w:pPr>
        <w:spacing w:after="0" w:line="360" w:lineRule="auto"/>
        <w:ind w:firstLine="435"/>
        <w:jc w:val="both"/>
        <w:rPr>
          <w:rFonts w:ascii="Times New Roman" w:hAnsi="Times New Roman" w:cs="Times New Roman"/>
          <w:sz w:val="24"/>
          <w:szCs w:val="24"/>
        </w:rPr>
      </w:pPr>
      <w:r w:rsidRPr="006E1B37">
        <w:rPr>
          <w:rFonts w:ascii="Times New Roman" w:hAnsi="Times New Roman" w:cs="Times New Roman"/>
          <w:sz w:val="24"/>
          <w:szCs w:val="24"/>
        </w:rPr>
        <w:t>Основной этап подготовки к интервьюированию - составление перечня вопросов. Вопросы должны быть понятными, по возможности краткими (вопрос должен содержать в себе одну мысль, иначе ответ не будет полным), а так же: своевременными, уместными, точными, настраивающими не только на констатацию фактов, но и на размышления. Если вопрос понятен и заинтересовал респондента, он начинает говорить ярко и образно, порой удивляя исследователя точностью и выразительностью своих формулировок.</w:t>
      </w:r>
    </w:p>
    <w:p w:rsidR="006E1B37" w:rsidRPr="006E1B37" w:rsidRDefault="006E1B37" w:rsidP="006E1B37">
      <w:pPr>
        <w:spacing w:after="0" w:line="360" w:lineRule="auto"/>
        <w:ind w:firstLine="435"/>
        <w:jc w:val="both"/>
        <w:rPr>
          <w:rFonts w:ascii="Times New Roman" w:hAnsi="Times New Roman" w:cs="Times New Roman"/>
          <w:sz w:val="24"/>
          <w:szCs w:val="24"/>
        </w:rPr>
      </w:pPr>
      <w:r w:rsidRPr="006E1B37">
        <w:rPr>
          <w:rFonts w:ascii="Times New Roman" w:hAnsi="Times New Roman" w:cs="Times New Roman"/>
          <w:sz w:val="24"/>
          <w:szCs w:val="24"/>
        </w:rPr>
        <w:t>Отправляясь на встречу с респондентом,</w:t>
      </w:r>
      <w:r w:rsidRPr="006E1B37">
        <w:rPr>
          <w:rFonts w:ascii="Times New Roman" w:hAnsi="Times New Roman" w:cs="Times New Roman"/>
          <w:b/>
          <w:sz w:val="24"/>
          <w:szCs w:val="24"/>
        </w:rPr>
        <w:t xml:space="preserve">  </w:t>
      </w:r>
      <w:r w:rsidRPr="006E1B37">
        <w:rPr>
          <w:rFonts w:ascii="Times New Roman" w:hAnsi="Times New Roman" w:cs="Times New Roman"/>
          <w:sz w:val="24"/>
          <w:szCs w:val="24"/>
        </w:rPr>
        <w:t xml:space="preserve">тщательно продумайте свой наряд. Аккуратно причесанные волосы, деловой стиль одежды будет являться визитной карточкой учреждения, которое вы будете представлять, позволит быстрее установить </w:t>
      </w:r>
      <w:r w:rsidRPr="006E1B37">
        <w:rPr>
          <w:rFonts w:ascii="Times New Roman" w:hAnsi="Times New Roman" w:cs="Times New Roman"/>
          <w:sz w:val="24"/>
          <w:szCs w:val="24"/>
        </w:rPr>
        <w:lastRenderedPageBreak/>
        <w:t xml:space="preserve">контакт с респондентом. Во время проведения интервью, внимательным, вежливым отношением постарайтесь расположить респондента  к себе, психологически настройтесь на собеседника, ещё раз корректно объясните, для какой цели проводится интервьюирование, где будут в дальнейшем использоваться материалы, полученные в ходе проведённой беседы.  Следует устроиться в комнате по возможности так,  чтобы  сидеть  с респондентом на одном  уровне,  и  тогда  никто  не  будет  возвышаться  над другим, что важно и в психологическом плане. Интервью должно проходить в форме обычной беседы. Стараться не прерывать рассказ, а лишь деликатно направлять его в нужно русло. </w:t>
      </w:r>
    </w:p>
    <w:p w:rsidR="006E1B37" w:rsidRPr="006E1B37" w:rsidRDefault="006E1B37" w:rsidP="006E1B37">
      <w:pPr>
        <w:spacing w:after="0" w:line="360" w:lineRule="auto"/>
        <w:jc w:val="both"/>
        <w:rPr>
          <w:rFonts w:ascii="Times New Roman" w:hAnsi="Times New Roman" w:cs="Times New Roman"/>
          <w:sz w:val="24"/>
          <w:szCs w:val="24"/>
        </w:rPr>
      </w:pPr>
      <w:r w:rsidRPr="006E1B37">
        <w:rPr>
          <w:rFonts w:ascii="Times New Roman" w:hAnsi="Times New Roman" w:cs="Times New Roman"/>
          <w:sz w:val="24"/>
          <w:szCs w:val="24"/>
        </w:rPr>
        <w:tab/>
        <w:t>В начале беседы следует предупредить респондента, что вы будете записывать его ответы на электронный носитель и делать записи вручную. Интервьюирование с пожилыми людьми рекомендуется проводить в течение полутора – двух часов, не более. Если вы видите, что респондент готов ещё что-то рассказать, следует договориться о дополнительной встрече,  либо сделать перерыв.</w:t>
      </w:r>
    </w:p>
    <w:p w:rsidR="006E1B37" w:rsidRPr="006E1B37" w:rsidRDefault="006E1B37" w:rsidP="006E1B37">
      <w:pPr>
        <w:spacing w:after="0" w:line="360" w:lineRule="auto"/>
        <w:ind w:firstLine="708"/>
        <w:jc w:val="both"/>
        <w:rPr>
          <w:rFonts w:ascii="Times New Roman" w:hAnsi="Times New Roman" w:cs="Times New Roman"/>
          <w:sz w:val="24"/>
          <w:szCs w:val="24"/>
        </w:rPr>
      </w:pPr>
      <w:r w:rsidRPr="006E1B37">
        <w:rPr>
          <w:rFonts w:ascii="Times New Roman" w:hAnsi="Times New Roman" w:cs="Times New Roman"/>
          <w:sz w:val="24"/>
          <w:szCs w:val="24"/>
        </w:rPr>
        <w:t>Интервьюер должен вести диалог  с респондентом таким образом, что бы задаваемые вопросы как можно шире освещали предложенную тему. Если вы видите, что ваш вопрос неприятен респонденту, не настаивайте на ответе, попробуйте вернуться к вопросу позже, сформулировав его иначе. Бывает, что респонденту тяжело рассказывать о каких-то эпизодах из своей жизни, в  таком случае не следует углубляться в воспоминания. Основным фоном беседы должно стать уважительное отношение к собеседнику и его воспоминаниям. Интервьюер обязан защищать респондента от возможных душевных травм, вести беседу с уважением к его достоинству. Даже если ответы вызывают у вас сомнение, не следует в это посвящать собеседника.</w:t>
      </w:r>
    </w:p>
    <w:p w:rsidR="006E1B37" w:rsidRPr="006E1B37" w:rsidRDefault="006E1B37" w:rsidP="006E1B37">
      <w:pPr>
        <w:spacing w:after="0" w:line="360" w:lineRule="auto"/>
        <w:ind w:firstLine="708"/>
        <w:jc w:val="both"/>
        <w:rPr>
          <w:rFonts w:ascii="Times New Roman" w:hAnsi="Times New Roman" w:cs="Times New Roman"/>
          <w:sz w:val="24"/>
          <w:szCs w:val="24"/>
        </w:rPr>
      </w:pPr>
      <w:r w:rsidRPr="006E1B37">
        <w:rPr>
          <w:rFonts w:ascii="Times New Roman" w:hAnsi="Times New Roman" w:cs="Times New Roman"/>
          <w:sz w:val="24"/>
          <w:szCs w:val="24"/>
        </w:rPr>
        <w:t xml:space="preserve">Очень важно в ходе интервьюирования как можно полнее зафиксировать ответы респондента. Запись интервью следует вести на листах с одной стороны, оставив слева поля для заметок. Для письменного фиксирования разговора взять бумагу для записей, иметь запасную ручку. Вначале оформляется </w:t>
      </w:r>
      <w:proofErr w:type="spellStart"/>
      <w:r w:rsidRPr="006E1B37">
        <w:rPr>
          <w:rFonts w:ascii="Times New Roman" w:hAnsi="Times New Roman" w:cs="Times New Roman"/>
          <w:sz w:val="24"/>
          <w:szCs w:val="24"/>
        </w:rPr>
        <w:t>паспортичка</w:t>
      </w:r>
      <w:proofErr w:type="spellEnd"/>
      <w:r w:rsidRPr="006E1B37">
        <w:rPr>
          <w:rStyle w:val="ad"/>
          <w:rFonts w:ascii="Times New Roman" w:hAnsi="Times New Roman" w:cs="Times New Roman"/>
          <w:sz w:val="24"/>
          <w:szCs w:val="24"/>
        </w:rPr>
        <w:footnoteReference w:id="9"/>
      </w:r>
      <w:r w:rsidRPr="006E1B37">
        <w:rPr>
          <w:rFonts w:ascii="Times New Roman" w:hAnsi="Times New Roman" w:cs="Times New Roman"/>
          <w:sz w:val="24"/>
          <w:szCs w:val="24"/>
        </w:rPr>
        <w:t xml:space="preserve">, (эту процедуру можно сделать заранее, а на месте только уточнить данные), </w:t>
      </w:r>
      <w:r w:rsidRPr="00332B07">
        <w:rPr>
          <w:rFonts w:ascii="Times New Roman" w:hAnsi="Times New Roman" w:cs="Times New Roman"/>
          <w:b/>
          <w:sz w:val="24"/>
          <w:szCs w:val="24"/>
        </w:rPr>
        <w:t>это условие является обязательным.</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Фамилия, имя, отчество респондента</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Год рождения</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Место рождения</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Профессия, где работал, кем, трудовой стаж. (Если на пенсии, то, с какого времени)</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lastRenderedPageBreak/>
        <w:t xml:space="preserve">Домашний адрес, телефон. </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 xml:space="preserve">Место проведения </w:t>
      </w:r>
      <w:r w:rsidR="00AF129A">
        <w:rPr>
          <w:rFonts w:ascii="Times New Roman" w:hAnsi="Times New Roman" w:cs="Times New Roman"/>
          <w:sz w:val="24"/>
          <w:szCs w:val="24"/>
        </w:rPr>
        <w:t xml:space="preserve"> беседы.</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 xml:space="preserve">Дата проведения беседы. </w:t>
      </w:r>
    </w:p>
    <w:p w:rsidR="006E1B37" w:rsidRPr="006E1B37" w:rsidRDefault="006E1B37" w:rsidP="004D3BE3">
      <w:pPr>
        <w:numPr>
          <w:ilvl w:val="0"/>
          <w:numId w:val="13"/>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Ф.И. интервьюера, название учебного заведения либо место работы.</w:t>
      </w:r>
    </w:p>
    <w:p w:rsidR="006E1B37" w:rsidRPr="006E1B37" w:rsidRDefault="006E1B37" w:rsidP="006E1B37">
      <w:pPr>
        <w:spacing w:after="0" w:line="360" w:lineRule="auto"/>
        <w:ind w:firstLine="709"/>
        <w:jc w:val="both"/>
        <w:rPr>
          <w:rFonts w:ascii="Times New Roman" w:hAnsi="Times New Roman" w:cs="Times New Roman"/>
          <w:sz w:val="24"/>
          <w:szCs w:val="24"/>
        </w:rPr>
      </w:pPr>
      <w:r w:rsidRPr="006E1B37">
        <w:rPr>
          <w:rFonts w:ascii="Times New Roman" w:hAnsi="Times New Roman" w:cs="Times New Roman"/>
          <w:sz w:val="24"/>
          <w:szCs w:val="24"/>
        </w:rPr>
        <w:t xml:space="preserve">Запись беседы необходимо вести подробно </w:t>
      </w:r>
      <w:r w:rsidR="00AF129A">
        <w:rPr>
          <w:rFonts w:ascii="Times New Roman" w:hAnsi="Times New Roman" w:cs="Times New Roman"/>
          <w:sz w:val="24"/>
          <w:szCs w:val="24"/>
        </w:rPr>
        <w:t xml:space="preserve">как </w:t>
      </w:r>
      <w:r w:rsidRPr="006E1B37">
        <w:rPr>
          <w:rFonts w:ascii="Times New Roman" w:hAnsi="Times New Roman" w:cs="Times New Roman"/>
          <w:sz w:val="24"/>
          <w:szCs w:val="24"/>
        </w:rPr>
        <w:t>вручную, так и на электронный носитель. При записи вручную происходит частичная потеря информации.  При записи беседы на электронный носитель такая потеря восполняется,  запись сможет в полном объёме передать эмоциональное состояние собеседника. Любые исправления и допол</w:t>
      </w:r>
      <w:r w:rsidRPr="006E1B37">
        <w:rPr>
          <w:rFonts w:ascii="Times New Roman" w:hAnsi="Times New Roman" w:cs="Times New Roman"/>
          <w:sz w:val="24"/>
          <w:szCs w:val="24"/>
        </w:rPr>
        <w:softHyphen/>
        <w:t>нения делаются только лицом, проводившим запись, и в соответствии с пожеланием информатора.</w:t>
      </w:r>
    </w:p>
    <w:p w:rsidR="006E1B37" w:rsidRPr="006E1B37" w:rsidRDefault="006E1B37" w:rsidP="006E1B37">
      <w:pPr>
        <w:spacing w:after="0" w:line="360" w:lineRule="auto"/>
        <w:ind w:firstLine="709"/>
        <w:jc w:val="both"/>
        <w:rPr>
          <w:rFonts w:ascii="Times New Roman" w:hAnsi="Times New Roman" w:cs="Times New Roman"/>
          <w:sz w:val="24"/>
          <w:szCs w:val="24"/>
        </w:rPr>
      </w:pPr>
      <w:r w:rsidRPr="006E1B37">
        <w:rPr>
          <w:rFonts w:ascii="Times New Roman" w:hAnsi="Times New Roman" w:cs="Times New Roman"/>
          <w:sz w:val="24"/>
          <w:szCs w:val="24"/>
        </w:rPr>
        <w:t xml:space="preserve">Важным моментом завершения беседы  - предложить рассказчику подписать запись, только тогда она получает права подлинного документа. Следует помнить, что исторические факты, сообщенные информатором, и особенно их оценка, носят субъективный характер. Кроме того, рассказчик может забыть или перепутать отдельные детали, не помнить точных дат, географических названий и т. п. При обработке материала необходимо уточнить правильное название населённых пунктов, название воинских частей и соединений. </w:t>
      </w:r>
    </w:p>
    <w:p w:rsidR="006E1B37" w:rsidRPr="006E1B37" w:rsidRDefault="006E1B37" w:rsidP="006E1B37">
      <w:pPr>
        <w:spacing w:after="0" w:line="360" w:lineRule="auto"/>
        <w:ind w:firstLine="709"/>
        <w:jc w:val="both"/>
        <w:rPr>
          <w:rFonts w:ascii="Times New Roman" w:hAnsi="Times New Roman" w:cs="Times New Roman"/>
          <w:sz w:val="24"/>
          <w:szCs w:val="24"/>
        </w:rPr>
      </w:pPr>
      <w:r w:rsidRPr="006E1B37">
        <w:rPr>
          <w:rFonts w:ascii="Times New Roman" w:hAnsi="Times New Roman" w:cs="Times New Roman"/>
          <w:sz w:val="24"/>
          <w:szCs w:val="24"/>
        </w:rPr>
        <w:t xml:space="preserve">Немаловажным моментом является обработка текста интервью, его редактирование. Независимо от способа записи интервью, первым этапом является составление письменного текста (стенограммы) высказываний респондента. Устная речь, буквально перенесенная на бумагу, выглядит следующим образом: в ней много незаконченных фраз, неточно выраженных мыслей, различных оговорок, пропусков слов, междометий и т. п. Дословно записанные тексты интервью плохо читаются и трудны для восприятия. В любом случае во время расшифровки записей интервью требуется редактирование, поскольку превращение устной речи в </w:t>
      </w:r>
      <w:proofErr w:type="gramStart"/>
      <w:r w:rsidRPr="006E1B37">
        <w:rPr>
          <w:rFonts w:ascii="Times New Roman" w:hAnsi="Times New Roman" w:cs="Times New Roman"/>
          <w:sz w:val="24"/>
          <w:szCs w:val="24"/>
        </w:rPr>
        <w:t>письменную</w:t>
      </w:r>
      <w:proofErr w:type="gramEnd"/>
      <w:r w:rsidRPr="006E1B37">
        <w:rPr>
          <w:rFonts w:ascii="Times New Roman" w:hAnsi="Times New Roman" w:cs="Times New Roman"/>
          <w:sz w:val="24"/>
          <w:szCs w:val="24"/>
        </w:rPr>
        <w:t xml:space="preserve"> требует, как минимум, расстановки знаков препинания и абзацев, которые в устной речи как таковые отсутствуют. Редакционная правка должна не нивелировать, а сохранять и даже подчеркивать стилистические находки респондентов, которые в некоторых интервью встречаются в изобилии и должны быть бережно сохранены. Например: </w:t>
      </w:r>
    </w:p>
    <w:p w:rsidR="006E1B37" w:rsidRPr="006E1B37" w:rsidRDefault="006E1B37" w:rsidP="006E1B37">
      <w:pPr>
        <w:spacing w:after="0" w:line="360" w:lineRule="auto"/>
        <w:ind w:firstLine="708"/>
        <w:jc w:val="both"/>
        <w:rPr>
          <w:rFonts w:ascii="Times New Roman" w:hAnsi="Times New Roman" w:cs="Times New Roman"/>
          <w:sz w:val="24"/>
          <w:szCs w:val="24"/>
        </w:rPr>
      </w:pPr>
      <w:r w:rsidRPr="006E1B37">
        <w:rPr>
          <w:rFonts w:ascii="Times New Roman" w:hAnsi="Times New Roman" w:cs="Times New Roman"/>
          <w:sz w:val="24"/>
          <w:szCs w:val="24"/>
        </w:rPr>
        <w:t xml:space="preserve">1. «Сердечко бьётся, но,  сколько не сиди, а выходить надо. Вылезаю. Двери - </w:t>
      </w:r>
      <w:proofErr w:type="spellStart"/>
      <w:r w:rsidRPr="006E1B37">
        <w:rPr>
          <w:rFonts w:ascii="Times New Roman" w:hAnsi="Times New Roman" w:cs="Times New Roman"/>
          <w:sz w:val="24"/>
          <w:szCs w:val="24"/>
        </w:rPr>
        <w:t>рып-рып</w:t>
      </w:r>
      <w:proofErr w:type="spellEnd"/>
      <w:r w:rsidRPr="006E1B37">
        <w:rPr>
          <w:rFonts w:ascii="Times New Roman" w:hAnsi="Times New Roman" w:cs="Times New Roman"/>
          <w:sz w:val="24"/>
          <w:szCs w:val="24"/>
        </w:rPr>
        <w:t>, потом понял, что это сквозняк. Выхожу на крыльцо, стою, а кругом - гробовая тишина и никого. Всё пусто</w:t>
      </w:r>
      <w:proofErr w:type="gramStart"/>
      <w:r w:rsidRPr="006E1B37">
        <w:rPr>
          <w:rFonts w:ascii="Times New Roman" w:hAnsi="Times New Roman" w:cs="Times New Roman"/>
          <w:sz w:val="24"/>
          <w:szCs w:val="24"/>
        </w:rPr>
        <w:t>.»</w:t>
      </w:r>
      <w:r w:rsidRPr="006E1B37">
        <w:rPr>
          <w:rStyle w:val="ad"/>
          <w:rFonts w:ascii="Times New Roman" w:hAnsi="Times New Roman" w:cs="Times New Roman"/>
          <w:sz w:val="24"/>
          <w:szCs w:val="24"/>
        </w:rPr>
        <w:footnoteReference w:id="10"/>
      </w:r>
      <w:r w:rsidRPr="006E1B37">
        <w:rPr>
          <w:rFonts w:ascii="Times New Roman" w:hAnsi="Times New Roman" w:cs="Times New Roman"/>
          <w:sz w:val="24"/>
          <w:szCs w:val="24"/>
        </w:rPr>
        <w:t xml:space="preserve"> </w:t>
      </w:r>
      <w:proofErr w:type="gramEnd"/>
      <w:r w:rsidRPr="006E1B37">
        <w:rPr>
          <w:rFonts w:ascii="Times New Roman" w:hAnsi="Times New Roman" w:cs="Times New Roman"/>
          <w:sz w:val="24"/>
          <w:szCs w:val="24"/>
        </w:rPr>
        <w:t xml:space="preserve">2. «Помню, с мамой стоим возле дома, идёт мимо </w:t>
      </w:r>
      <w:proofErr w:type="spellStart"/>
      <w:r w:rsidRPr="006E1B37">
        <w:rPr>
          <w:rFonts w:ascii="Times New Roman" w:hAnsi="Times New Roman" w:cs="Times New Roman"/>
          <w:sz w:val="24"/>
          <w:szCs w:val="24"/>
        </w:rPr>
        <w:t>Бажениха</w:t>
      </w:r>
      <w:proofErr w:type="spellEnd"/>
      <w:r w:rsidRPr="006E1B37">
        <w:rPr>
          <w:rFonts w:ascii="Times New Roman" w:hAnsi="Times New Roman" w:cs="Times New Roman"/>
          <w:sz w:val="24"/>
          <w:szCs w:val="24"/>
        </w:rPr>
        <w:t xml:space="preserve">. «Егоровна, </w:t>
      </w:r>
      <w:proofErr w:type="spellStart"/>
      <w:r w:rsidRPr="006E1B37">
        <w:rPr>
          <w:rFonts w:ascii="Times New Roman" w:hAnsi="Times New Roman" w:cs="Times New Roman"/>
          <w:sz w:val="24"/>
          <w:szCs w:val="24"/>
        </w:rPr>
        <w:t>Ретунчиха</w:t>
      </w:r>
      <w:proofErr w:type="spellEnd"/>
      <w:r w:rsidRPr="006E1B37">
        <w:rPr>
          <w:rFonts w:ascii="Times New Roman" w:hAnsi="Times New Roman" w:cs="Times New Roman"/>
          <w:sz w:val="24"/>
          <w:szCs w:val="24"/>
        </w:rPr>
        <w:t xml:space="preserve"> волосы рвёт», - «По ком?», «По </w:t>
      </w:r>
      <w:proofErr w:type="gramStart"/>
      <w:r w:rsidRPr="006E1B37">
        <w:rPr>
          <w:rFonts w:ascii="Times New Roman" w:hAnsi="Times New Roman" w:cs="Times New Roman"/>
          <w:sz w:val="24"/>
          <w:szCs w:val="24"/>
        </w:rPr>
        <w:t>младшенькой</w:t>
      </w:r>
      <w:proofErr w:type="gramEnd"/>
      <w:r w:rsidRPr="006E1B37">
        <w:rPr>
          <w:rFonts w:ascii="Times New Roman" w:hAnsi="Times New Roman" w:cs="Times New Roman"/>
          <w:sz w:val="24"/>
          <w:szCs w:val="24"/>
        </w:rPr>
        <w:t>.»</w:t>
      </w:r>
      <w:r w:rsidRPr="006E1B37">
        <w:rPr>
          <w:rStyle w:val="ad"/>
          <w:rFonts w:ascii="Times New Roman" w:hAnsi="Times New Roman" w:cs="Times New Roman"/>
          <w:sz w:val="24"/>
          <w:szCs w:val="24"/>
        </w:rPr>
        <w:footnoteReference w:id="11"/>
      </w:r>
      <w:r w:rsidRPr="006E1B37">
        <w:rPr>
          <w:rFonts w:ascii="Times New Roman" w:hAnsi="Times New Roman" w:cs="Times New Roman"/>
          <w:sz w:val="24"/>
          <w:szCs w:val="24"/>
        </w:rPr>
        <w:t xml:space="preserve"> </w:t>
      </w:r>
    </w:p>
    <w:p w:rsidR="006E1B37" w:rsidRPr="006E1B37" w:rsidRDefault="006E1B37" w:rsidP="006E1B37">
      <w:pPr>
        <w:spacing w:after="0" w:line="360" w:lineRule="auto"/>
        <w:ind w:firstLine="708"/>
        <w:jc w:val="both"/>
        <w:rPr>
          <w:rFonts w:ascii="Times New Roman" w:hAnsi="Times New Roman" w:cs="Times New Roman"/>
          <w:sz w:val="24"/>
          <w:szCs w:val="24"/>
        </w:rPr>
      </w:pPr>
      <w:r w:rsidRPr="006E1B37">
        <w:rPr>
          <w:rFonts w:ascii="Times New Roman" w:hAnsi="Times New Roman" w:cs="Times New Roman"/>
          <w:sz w:val="24"/>
          <w:szCs w:val="24"/>
        </w:rPr>
        <w:lastRenderedPageBreak/>
        <w:t xml:space="preserve">Учитывая вышеизложенное, следует знать, что интервьюер несёт ответственность за правдивое цитирование материала, стараться дословно записывать материал, не допускать собственное интерпретирование высказываний респондента в документе записи интервью. Рекомендуется сохранять в архиве музея все три варианта интервью: аудиозапись беседы, письменную стенограмму беседы и </w:t>
      </w:r>
      <w:proofErr w:type="spellStart"/>
      <w:r w:rsidRPr="006E1B37">
        <w:rPr>
          <w:rFonts w:ascii="Times New Roman" w:hAnsi="Times New Roman" w:cs="Times New Roman"/>
          <w:sz w:val="24"/>
          <w:szCs w:val="24"/>
        </w:rPr>
        <w:t>транск</w:t>
      </w:r>
      <w:r w:rsidR="00AF129A">
        <w:rPr>
          <w:rFonts w:ascii="Times New Roman" w:hAnsi="Times New Roman" w:cs="Times New Roman"/>
          <w:sz w:val="24"/>
          <w:szCs w:val="24"/>
        </w:rPr>
        <w:t>р</w:t>
      </w:r>
      <w:r w:rsidRPr="006E1B37">
        <w:rPr>
          <w:rFonts w:ascii="Times New Roman" w:hAnsi="Times New Roman" w:cs="Times New Roman"/>
          <w:sz w:val="24"/>
          <w:szCs w:val="24"/>
        </w:rPr>
        <w:t>ипт</w:t>
      </w:r>
      <w:proofErr w:type="spellEnd"/>
      <w:r w:rsidRPr="006E1B37">
        <w:rPr>
          <w:rFonts w:ascii="Times New Roman" w:hAnsi="Times New Roman" w:cs="Times New Roman"/>
          <w:sz w:val="24"/>
          <w:szCs w:val="24"/>
        </w:rPr>
        <w:t>.</w:t>
      </w:r>
    </w:p>
    <w:p w:rsidR="006E1B37" w:rsidRPr="006E1B37" w:rsidRDefault="006E1B37" w:rsidP="008E21D5">
      <w:pPr>
        <w:spacing w:after="0" w:line="360" w:lineRule="auto"/>
        <w:ind w:firstLine="708"/>
        <w:jc w:val="both"/>
        <w:rPr>
          <w:rFonts w:ascii="Times New Roman" w:hAnsi="Times New Roman" w:cs="Times New Roman"/>
          <w:b/>
          <w:sz w:val="24"/>
          <w:szCs w:val="24"/>
        </w:rPr>
      </w:pPr>
      <w:r w:rsidRPr="006E1B37">
        <w:rPr>
          <w:rFonts w:ascii="Times New Roman" w:hAnsi="Times New Roman" w:cs="Times New Roman"/>
          <w:sz w:val="24"/>
          <w:szCs w:val="24"/>
        </w:rPr>
        <w:t>После того, как запись интервью будет расшифрована, готовый материал следует представить для прочтения респонденту, замечания и комментарии опрашиваемого должны быть внесены в текст. Раньше, когда интервью записывалось вручную, рекомендовалось  скреплять бумагу подписью респондента и заверять печатью сельского Совета, сельской администрации и т.п. При записи беседы на электронный носитель есть такое понятие, как «осознанное согласие»</w:t>
      </w:r>
      <w:r w:rsidRPr="006E1B37">
        <w:rPr>
          <w:rStyle w:val="ad"/>
          <w:rFonts w:ascii="Times New Roman" w:hAnsi="Times New Roman" w:cs="Times New Roman"/>
          <w:sz w:val="24"/>
          <w:szCs w:val="24"/>
        </w:rPr>
        <w:footnoteReference w:id="12"/>
      </w:r>
      <w:r w:rsidRPr="006E1B37">
        <w:rPr>
          <w:rFonts w:ascii="Times New Roman" w:hAnsi="Times New Roman" w:cs="Times New Roman"/>
          <w:sz w:val="24"/>
          <w:szCs w:val="24"/>
        </w:rPr>
        <w:t xml:space="preserve"> респондента, оно подразумевает информирование респондента о целях исследования, в том числе о дальнейшем использовании материала. Результатом работы по сбору устных свидетельств должно стать формирование информационных банков (фонд устных архивов) при музее. Параллельно с интервьюированием необходимо вести работу по упорядочению собранного материала по темам, разбор, систематизация и учёт документов,  где документу присваивается фондовый номер, при этом исследователь получает определённые юридические гарантии своих прав по данному фонду. Каждый документ регистрируются в книге фонда «Устной истории» и  составляется его индивидуальная карточка. </w:t>
      </w:r>
      <w:proofErr w:type="gramStart"/>
      <w:r w:rsidRPr="006E1B37">
        <w:rPr>
          <w:rFonts w:ascii="Times New Roman" w:hAnsi="Times New Roman" w:cs="Times New Roman"/>
          <w:sz w:val="24"/>
          <w:szCs w:val="24"/>
        </w:rPr>
        <w:t>(Приложение 1.</w:t>
      </w:r>
      <w:proofErr w:type="gramEnd"/>
      <w:r w:rsidRPr="006E1B37">
        <w:rPr>
          <w:rFonts w:ascii="Times New Roman" w:hAnsi="Times New Roman" w:cs="Times New Roman"/>
          <w:sz w:val="24"/>
          <w:szCs w:val="24"/>
        </w:rPr>
        <w:t xml:space="preserve">  </w:t>
      </w:r>
      <w:proofErr w:type="gramStart"/>
      <w:r w:rsidRPr="006E1B37">
        <w:rPr>
          <w:rFonts w:ascii="Times New Roman" w:hAnsi="Times New Roman" w:cs="Times New Roman"/>
          <w:sz w:val="24"/>
          <w:szCs w:val="24"/>
        </w:rPr>
        <w:t>Форма учёта материала.)</w:t>
      </w:r>
      <w:proofErr w:type="gramEnd"/>
      <w:r w:rsidRPr="006E1B37">
        <w:rPr>
          <w:rStyle w:val="ad"/>
          <w:rFonts w:ascii="Times New Roman" w:hAnsi="Times New Roman" w:cs="Times New Roman"/>
          <w:sz w:val="24"/>
          <w:szCs w:val="24"/>
        </w:rPr>
        <w:footnoteReference w:id="13"/>
      </w:r>
      <w:r w:rsidRPr="006E1B37">
        <w:rPr>
          <w:rFonts w:ascii="Times New Roman" w:hAnsi="Times New Roman" w:cs="Times New Roman"/>
          <w:sz w:val="24"/>
          <w:szCs w:val="24"/>
        </w:rPr>
        <w:t>Помимо учёта в книге фонда «Устной истории», либо в книге «Основного фонда» создаётся карточка индивидуального учёта в картотеке научного описания и помещается  в раздел коллекционной описи соответственно теме сбора информации. Ниже приведена карточка научного описания документов и материалов, относящихся к учёту устной истории в музее истории Академии культуры г. Барнаула.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6E1B37" w:rsidRPr="006E1B37" w:rsidTr="00D302B6">
        <w:tc>
          <w:tcPr>
            <w:tcW w:w="9571" w:type="dxa"/>
          </w:tcPr>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Музей истории Академии культуры</w:t>
            </w:r>
            <w:r w:rsidRPr="006E1B37">
              <w:rPr>
                <w:rFonts w:ascii="Times New Roman" w:hAnsi="Times New Roman" w:cs="Times New Roman"/>
                <w:sz w:val="24"/>
                <w:szCs w:val="24"/>
              </w:rPr>
              <w:br/>
            </w:r>
            <w:r w:rsidRPr="006E1B37">
              <w:rPr>
                <w:rFonts w:ascii="Times New Roman" w:hAnsi="Times New Roman" w:cs="Times New Roman"/>
                <w:b/>
                <w:sz w:val="24"/>
                <w:szCs w:val="24"/>
              </w:rPr>
              <w:t>Карточка индивидуального учёта устной истории</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Тема: </w:t>
            </w:r>
            <w:r w:rsidRPr="006E1B37">
              <w:rPr>
                <w:rFonts w:ascii="Times New Roman" w:hAnsi="Times New Roman" w:cs="Times New Roman"/>
                <w:b/>
                <w:sz w:val="24"/>
                <w:szCs w:val="24"/>
              </w:rPr>
              <w:t>Воспоминания детей войны.                                                                КО – Т</w:t>
            </w:r>
            <w:proofErr w:type="gramStart"/>
            <w:r w:rsidRPr="006E1B37">
              <w:rPr>
                <w:rFonts w:ascii="Times New Roman" w:hAnsi="Times New Roman" w:cs="Times New Roman"/>
                <w:b/>
                <w:sz w:val="24"/>
                <w:szCs w:val="24"/>
              </w:rPr>
              <w:t>1</w:t>
            </w:r>
            <w:proofErr w:type="gramEnd"/>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 коллекционной описи </w:t>
            </w:r>
            <w:r w:rsidRPr="006E1B37">
              <w:rPr>
                <w:rFonts w:ascii="Times New Roman" w:hAnsi="Times New Roman" w:cs="Times New Roman"/>
                <w:b/>
                <w:sz w:val="24"/>
                <w:szCs w:val="24"/>
              </w:rPr>
              <w:t xml:space="preserve"> 19.1- 1377                   </w:t>
            </w:r>
            <w:r w:rsidRPr="006E1B37">
              <w:rPr>
                <w:rFonts w:ascii="Times New Roman" w:hAnsi="Times New Roman" w:cs="Times New Roman"/>
                <w:sz w:val="24"/>
                <w:szCs w:val="24"/>
              </w:rPr>
              <w:t xml:space="preserve">№ по инвентарной книге  </w:t>
            </w:r>
            <w:r w:rsidRPr="006E1B37">
              <w:rPr>
                <w:rFonts w:ascii="Times New Roman" w:hAnsi="Times New Roman" w:cs="Times New Roman"/>
                <w:b/>
                <w:sz w:val="24"/>
                <w:szCs w:val="24"/>
              </w:rPr>
              <w:t>ОФ 1377</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Количество листов: </w:t>
            </w:r>
            <w:r w:rsidRPr="006E1B37">
              <w:rPr>
                <w:rFonts w:ascii="Times New Roman" w:hAnsi="Times New Roman" w:cs="Times New Roman"/>
                <w:b/>
                <w:sz w:val="24"/>
                <w:szCs w:val="24"/>
              </w:rPr>
              <w:t>15 листов А</w:t>
            </w:r>
            <w:proofErr w:type="gramStart"/>
            <w:r w:rsidRPr="006E1B37">
              <w:rPr>
                <w:rFonts w:ascii="Times New Roman" w:hAnsi="Times New Roman" w:cs="Times New Roman"/>
                <w:b/>
                <w:sz w:val="24"/>
                <w:szCs w:val="24"/>
              </w:rPr>
              <w:t>4</w:t>
            </w:r>
            <w:proofErr w:type="gramEnd"/>
          </w:p>
          <w:p w:rsidR="006E1B37" w:rsidRPr="006E1B37" w:rsidRDefault="006E1B37" w:rsidP="006E1B37">
            <w:pPr>
              <w:spacing w:after="0" w:line="240" w:lineRule="auto"/>
              <w:jc w:val="both"/>
              <w:rPr>
                <w:rFonts w:ascii="Times New Roman" w:hAnsi="Times New Roman" w:cs="Times New Roman"/>
                <w:i/>
                <w:sz w:val="24"/>
                <w:szCs w:val="24"/>
              </w:rPr>
            </w:pPr>
            <w:r w:rsidRPr="006E1B37">
              <w:rPr>
                <w:rFonts w:ascii="Times New Roman" w:hAnsi="Times New Roman" w:cs="Times New Roman"/>
                <w:sz w:val="24"/>
                <w:szCs w:val="24"/>
              </w:rPr>
              <w:t xml:space="preserve">Наименование  </w:t>
            </w:r>
            <w:r w:rsidRPr="006E1B37">
              <w:rPr>
                <w:rFonts w:ascii="Times New Roman" w:hAnsi="Times New Roman" w:cs="Times New Roman"/>
                <w:i/>
                <w:sz w:val="24"/>
                <w:szCs w:val="24"/>
              </w:rPr>
              <w:t xml:space="preserve">Интервью с уроженкой села </w:t>
            </w:r>
            <w:proofErr w:type="spellStart"/>
            <w:r w:rsidRPr="006E1B37">
              <w:rPr>
                <w:rFonts w:ascii="Times New Roman" w:hAnsi="Times New Roman" w:cs="Times New Roman"/>
                <w:i/>
                <w:sz w:val="24"/>
                <w:szCs w:val="24"/>
              </w:rPr>
              <w:t>Куличье</w:t>
            </w:r>
            <w:proofErr w:type="spellEnd"/>
            <w:r w:rsidRPr="006E1B37">
              <w:rPr>
                <w:rFonts w:ascii="Times New Roman" w:hAnsi="Times New Roman" w:cs="Times New Roman"/>
                <w:i/>
                <w:sz w:val="24"/>
                <w:szCs w:val="24"/>
              </w:rPr>
              <w:t xml:space="preserve"> Алтайского края, чьё детство выпало на период Великой Отечественной войны.</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Место нахождения материалов:  </w:t>
            </w:r>
            <w:r w:rsidRPr="006E1B37">
              <w:rPr>
                <w:rFonts w:ascii="Times New Roman" w:hAnsi="Times New Roman" w:cs="Times New Roman"/>
                <w:b/>
                <w:sz w:val="24"/>
                <w:szCs w:val="24"/>
              </w:rPr>
              <w:t>Полка 32.</w:t>
            </w:r>
            <w:r w:rsidRPr="006E1B37">
              <w:rPr>
                <w:rFonts w:ascii="Times New Roman" w:hAnsi="Times New Roman" w:cs="Times New Roman"/>
                <w:sz w:val="24"/>
                <w:szCs w:val="24"/>
              </w:rPr>
              <w:t xml:space="preserve"> </w:t>
            </w:r>
            <w:r w:rsidRPr="006E1B37">
              <w:rPr>
                <w:rFonts w:ascii="Times New Roman" w:hAnsi="Times New Roman" w:cs="Times New Roman"/>
                <w:b/>
                <w:sz w:val="24"/>
                <w:szCs w:val="24"/>
              </w:rPr>
              <w:t>Папка 26. Фонд «Дети войны»</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Респондент:  </w:t>
            </w:r>
            <w:r w:rsidRPr="006E1B37">
              <w:rPr>
                <w:rFonts w:ascii="Times New Roman" w:hAnsi="Times New Roman" w:cs="Times New Roman"/>
                <w:b/>
                <w:sz w:val="24"/>
                <w:szCs w:val="24"/>
              </w:rPr>
              <w:t xml:space="preserve">Кузьмичёва Галина Ивановна, 1935 г. рождения, жительница г. </w:t>
            </w:r>
            <w:r w:rsidRPr="006E1B37">
              <w:rPr>
                <w:rFonts w:ascii="Times New Roman" w:hAnsi="Times New Roman" w:cs="Times New Roman"/>
                <w:b/>
                <w:sz w:val="24"/>
                <w:szCs w:val="24"/>
              </w:rPr>
              <w:lastRenderedPageBreak/>
              <w:t>Барнаула.</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Адрес респондента: </w:t>
            </w:r>
            <w:r w:rsidRPr="006E1B37">
              <w:rPr>
                <w:rFonts w:ascii="Times New Roman" w:hAnsi="Times New Roman" w:cs="Times New Roman"/>
                <w:b/>
                <w:sz w:val="24"/>
                <w:szCs w:val="24"/>
              </w:rPr>
              <w:t>Г. Барнаул, ул. Панфиловцев, д. 130, кв. 85. Т 26 – 84 – 36</w:t>
            </w:r>
            <w:r w:rsidRPr="006E1B37">
              <w:rPr>
                <w:rStyle w:val="ad"/>
                <w:rFonts w:ascii="Times New Roman" w:hAnsi="Times New Roman" w:cs="Times New Roman"/>
                <w:b/>
                <w:sz w:val="24"/>
                <w:szCs w:val="24"/>
              </w:rPr>
              <w:footnoteReference w:id="14"/>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Место проведения интервью: </w:t>
            </w:r>
            <w:r w:rsidRPr="006E1B37">
              <w:rPr>
                <w:rFonts w:ascii="Times New Roman" w:hAnsi="Times New Roman" w:cs="Times New Roman"/>
                <w:b/>
                <w:sz w:val="24"/>
                <w:szCs w:val="24"/>
              </w:rPr>
              <w:t>По месту жительства респондента</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Дата проведения интервью:</w:t>
            </w:r>
            <w:r w:rsidRPr="006E1B37">
              <w:rPr>
                <w:rFonts w:ascii="Times New Roman" w:hAnsi="Times New Roman" w:cs="Times New Roman"/>
                <w:b/>
                <w:sz w:val="24"/>
                <w:szCs w:val="24"/>
              </w:rPr>
              <w:t xml:space="preserve">  25 августа 2010г. Начало 13.00</w:t>
            </w:r>
          </w:p>
          <w:p w:rsidR="006E1B37" w:rsidRPr="006E1B37" w:rsidRDefault="006E1B37" w:rsidP="006E1B37">
            <w:pPr>
              <w:spacing w:after="0" w:line="240" w:lineRule="auto"/>
              <w:jc w:val="both"/>
              <w:rPr>
                <w:rFonts w:ascii="Times New Roman" w:hAnsi="Times New Roman" w:cs="Times New Roman"/>
                <w:b/>
                <w:sz w:val="24"/>
                <w:szCs w:val="24"/>
              </w:rPr>
            </w:pPr>
            <w:r w:rsidRPr="006E1B37">
              <w:rPr>
                <w:rFonts w:ascii="Times New Roman" w:hAnsi="Times New Roman" w:cs="Times New Roman"/>
                <w:sz w:val="24"/>
                <w:szCs w:val="24"/>
              </w:rPr>
              <w:t xml:space="preserve">Интервьюер: </w:t>
            </w:r>
            <w:r w:rsidRPr="006E1B37">
              <w:rPr>
                <w:rFonts w:ascii="Times New Roman" w:hAnsi="Times New Roman" w:cs="Times New Roman"/>
                <w:b/>
                <w:sz w:val="24"/>
                <w:szCs w:val="24"/>
              </w:rPr>
              <w:t>Белоглазова Г.Н. директор музея истории АГАКИ</w:t>
            </w:r>
          </w:p>
          <w:p w:rsidR="006E1B37" w:rsidRPr="006E1B37" w:rsidRDefault="006E1B37" w:rsidP="006E1B37">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Составитель ……………………………………………. Дата ……………………………</w:t>
            </w:r>
          </w:p>
          <w:p w:rsidR="006E1B37" w:rsidRPr="006E1B37" w:rsidRDefault="006E1B37" w:rsidP="006E1B37">
            <w:pPr>
              <w:spacing w:after="0" w:line="360" w:lineRule="auto"/>
              <w:jc w:val="both"/>
              <w:rPr>
                <w:rFonts w:ascii="Times New Roman" w:hAnsi="Times New Roman" w:cs="Times New Roman"/>
                <w:sz w:val="24"/>
                <w:szCs w:val="24"/>
              </w:rPr>
            </w:pPr>
          </w:p>
        </w:tc>
      </w:tr>
    </w:tbl>
    <w:p w:rsidR="006E1B37" w:rsidRPr="006E1B37" w:rsidRDefault="006E1B37" w:rsidP="006E1B37">
      <w:pPr>
        <w:spacing w:after="0" w:line="360" w:lineRule="auto"/>
        <w:jc w:val="both"/>
        <w:rPr>
          <w:rFonts w:ascii="Times New Roman" w:hAnsi="Times New Roman" w:cs="Times New Roman"/>
          <w:sz w:val="24"/>
          <w:szCs w:val="24"/>
        </w:rPr>
      </w:pPr>
    </w:p>
    <w:p w:rsidR="006E1B37" w:rsidRPr="006E1B37" w:rsidRDefault="006E1B37" w:rsidP="006E1B37">
      <w:pPr>
        <w:spacing w:after="0" w:line="360" w:lineRule="auto"/>
        <w:jc w:val="both"/>
        <w:rPr>
          <w:rFonts w:ascii="Times New Roman" w:hAnsi="Times New Roman" w:cs="Times New Roman"/>
          <w:sz w:val="24"/>
          <w:szCs w:val="24"/>
        </w:rPr>
      </w:pPr>
      <w:r w:rsidRPr="006E1B37">
        <w:rPr>
          <w:rFonts w:ascii="Times New Roman" w:hAnsi="Times New Roman" w:cs="Times New Roman"/>
          <w:sz w:val="24"/>
          <w:szCs w:val="24"/>
        </w:rPr>
        <w:tab/>
        <w:t xml:space="preserve">Систематизировать полученный материал  допускается различными способами, либо по определённой тематике, либо по хронологии и типам источников, например: «Материалы  полевой экспедиции», «Письменное анкетирование участников поднятия целины». В музее истории АГАКИ организована система учёта устной истории по определённой тематике и в книге регистрации коллекционной описи собранные материалы регистрируются под определённым шифром, который отражает номер коллекции. </w:t>
      </w:r>
    </w:p>
    <w:p w:rsidR="006E1B37" w:rsidRPr="006E1B37" w:rsidRDefault="006E1B37" w:rsidP="004D3BE3">
      <w:pPr>
        <w:numPr>
          <w:ilvl w:val="0"/>
          <w:numId w:val="14"/>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КО – Т</w:t>
      </w:r>
      <w:r w:rsidR="00431031">
        <w:rPr>
          <w:rFonts w:ascii="Times New Roman" w:hAnsi="Times New Roman" w:cs="Times New Roman"/>
          <w:sz w:val="24"/>
          <w:szCs w:val="24"/>
        </w:rPr>
        <w:t xml:space="preserve"> </w:t>
      </w:r>
      <w:r w:rsidRPr="006E1B37">
        <w:rPr>
          <w:rFonts w:ascii="Times New Roman" w:hAnsi="Times New Roman" w:cs="Times New Roman"/>
          <w:sz w:val="24"/>
          <w:szCs w:val="24"/>
        </w:rPr>
        <w:t xml:space="preserve">1  «Дети войны». Воспоминания жителей о военном детстве. </w:t>
      </w:r>
    </w:p>
    <w:p w:rsidR="006E1B37" w:rsidRPr="006E1B37" w:rsidRDefault="006E1B37" w:rsidP="004D3BE3">
      <w:pPr>
        <w:numPr>
          <w:ilvl w:val="0"/>
          <w:numId w:val="14"/>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КО – Т</w:t>
      </w:r>
      <w:r w:rsidR="00431031">
        <w:rPr>
          <w:rFonts w:ascii="Times New Roman" w:hAnsi="Times New Roman" w:cs="Times New Roman"/>
          <w:sz w:val="24"/>
          <w:szCs w:val="24"/>
        </w:rPr>
        <w:t xml:space="preserve"> </w:t>
      </w:r>
      <w:r w:rsidRPr="006E1B37">
        <w:rPr>
          <w:rFonts w:ascii="Times New Roman" w:hAnsi="Times New Roman" w:cs="Times New Roman"/>
          <w:sz w:val="24"/>
          <w:szCs w:val="24"/>
        </w:rPr>
        <w:t>2  Боевой путь ветеранов ВОВ.</w:t>
      </w:r>
    </w:p>
    <w:p w:rsidR="006E1B37" w:rsidRPr="006E1B37" w:rsidRDefault="006E1B37" w:rsidP="004D3BE3">
      <w:pPr>
        <w:numPr>
          <w:ilvl w:val="0"/>
          <w:numId w:val="14"/>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КО – Т</w:t>
      </w:r>
      <w:r w:rsidR="00431031">
        <w:rPr>
          <w:rFonts w:ascii="Times New Roman" w:hAnsi="Times New Roman" w:cs="Times New Roman"/>
          <w:sz w:val="24"/>
          <w:szCs w:val="24"/>
        </w:rPr>
        <w:t xml:space="preserve"> </w:t>
      </w:r>
      <w:r w:rsidRPr="006E1B37">
        <w:rPr>
          <w:rFonts w:ascii="Times New Roman" w:hAnsi="Times New Roman" w:cs="Times New Roman"/>
          <w:sz w:val="24"/>
          <w:szCs w:val="24"/>
        </w:rPr>
        <w:t>3  Жизнь в тылу во время ВОВ</w:t>
      </w:r>
    </w:p>
    <w:p w:rsidR="006E1B37" w:rsidRPr="006E1B37" w:rsidRDefault="006E1B37" w:rsidP="004D3BE3">
      <w:pPr>
        <w:numPr>
          <w:ilvl w:val="0"/>
          <w:numId w:val="14"/>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КО – Т</w:t>
      </w:r>
      <w:r w:rsidR="00431031">
        <w:rPr>
          <w:rFonts w:ascii="Times New Roman" w:hAnsi="Times New Roman" w:cs="Times New Roman"/>
          <w:sz w:val="24"/>
          <w:szCs w:val="24"/>
        </w:rPr>
        <w:t xml:space="preserve"> </w:t>
      </w:r>
      <w:r w:rsidRPr="006E1B37">
        <w:rPr>
          <w:rFonts w:ascii="Times New Roman" w:hAnsi="Times New Roman" w:cs="Times New Roman"/>
          <w:sz w:val="24"/>
          <w:szCs w:val="24"/>
        </w:rPr>
        <w:t>4  Узники концлагерей</w:t>
      </w:r>
    </w:p>
    <w:p w:rsidR="006E1B37" w:rsidRPr="006E1B37" w:rsidRDefault="006E1B37" w:rsidP="004D3BE3">
      <w:pPr>
        <w:numPr>
          <w:ilvl w:val="0"/>
          <w:numId w:val="14"/>
        </w:numPr>
        <w:spacing w:after="0" w:line="360" w:lineRule="auto"/>
        <w:ind w:left="0"/>
        <w:jc w:val="both"/>
        <w:rPr>
          <w:rFonts w:ascii="Times New Roman" w:hAnsi="Times New Roman" w:cs="Times New Roman"/>
          <w:sz w:val="24"/>
          <w:szCs w:val="24"/>
        </w:rPr>
      </w:pPr>
      <w:r w:rsidRPr="006E1B37">
        <w:rPr>
          <w:rFonts w:ascii="Times New Roman" w:hAnsi="Times New Roman" w:cs="Times New Roman"/>
          <w:sz w:val="24"/>
          <w:szCs w:val="24"/>
        </w:rPr>
        <w:t>КО – Т</w:t>
      </w:r>
      <w:r w:rsidR="00431031">
        <w:rPr>
          <w:rFonts w:ascii="Times New Roman" w:hAnsi="Times New Roman" w:cs="Times New Roman"/>
          <w:sz w:val="24"/>
          <w:szCs w:val="24"/>
        </w:rPr>
        <w:t xml:space="preserve"> </w:t>
      </w:r>
      <w:r w:rsidRPr="006E1B37">
        <w:rPr>
          <w:rFonts w:ascii="Times New Roman" w:hAnsi="Times New Roman" w:cs="Times New Roman"/>
          <w:sz w:val="24"/>
          <w:szCs w:val="24"/>
        </w:rPr>
        <w:t>5  Эвакуированные жители блокадного Ленинграда. И другие.</w:t>
      </w:r>
    </w:p>
    <w:p w:rsidR="006E1B37" w:rsidRPr="006E1B37" w:rsidRDefault="006E1B37" w:rsidP="006E1B37">
      <w:pPr>
        <w:spacing w:after="0" w:line="360" w:lineRule="auto"/>
        <w:ind w:firstLine="360"/>
        <w:jc w:val="both"/>
        <w:rPr>
          <w:rFonts w:ascii="Times New Roman" w:hAnsi="Times New Roman" w:cs="Times New Roman"/>
          <w:sz w:val="24"/>
          <w:szCs w:val="24"/>
        </w:rPr>
      </w:pPr>
    </w:p>
    <w:p w:rsidR="006E1B37" w:rsidRPr="006E1B37" w:rsidRDefault="006E1B37" w:rsidP="006E1B37">
      <w:pPr>
        <w:spacing w:after="0" w:line="360" w:lineRule="auto"/>
        <w:ind w:firstLine="360"/>
        <w:jc w:val="both"/>
        <w:rPr>
          <w:rFonts w:ascii="Times New Roman" w:hAnsi="Times New Roman" w:cs="Times New Roman"/>
          <w:sz w:val="24"/>
          <w:szCs w:val="24"/>
        </w:rPr>
      </w:pPr>
      <w:r w:rsidRPr="006E1B37">
        <w:rPr>
          <w:rFonts w:ascii="Times New Roman" w:hAnsi="Times New Roman" w:cs="Times New Roman"/>
          <w:sz w:val="24"/>
          <w:szCs w:val="24"/>
        </w:rPr>
        <w:t xml:space="preserve">В архиве музея воспоминания, интервью, анкеты сшиваются, на уголок  прикалывается листок с указанием фондового номера, раскладываются по тематическим папкам и хранятся вертикально на стеллажах в определённом порядке. Аудиозаписи интервью копируются на </w:t>
      </w:r>
      <w:r w:rsidRPr="006E1B37">
        <w:rPr>
          <w:rFonts w:ascii="Times New Roman" w:hAnsi="Times New Roman" w:cs="Times New Roman"/>
          <w:sz w:val="24"/>
          <w:szCs w:val="24"/>
          <w:lang w:val="en-US"/>
        </w:rPr>
        <w:t>CD</w:t>
      </w:r>
      <w:r w:rsidRPr="006E1B37">
        <w:rPr>
          <w:rFonts w:ascii="Times New Roman" w:hAnsi="Times New Roman" w:cs="Times New Roman"/>
          <w:sz w:val="24"/>
          <w:szCs w:val="24"/>
        </w:rPr>
        <w:t>-</w:t>
      </w:r>
      <w:r w:rsidRPr="006E1B37">
        <w:rPr>
          <w:rFonts w:ascii="Times New Roman" w:hAnsi="Times New Roman" w:cs="Times New Roman"/>
          <w:sz w:val="24"/>
          <w:szCs w:val="24"/>
          <w:lang w:val="en-US"/>
        </w:rPr>
        <w:t>R</w:t>
      </w:r>
      <w:r w:rsidRPr="006E1B37">
        <w:rPr>
          <w:rFonts w:ascii="Times New Roman" w:hAnsi="Times New Roman" w:cs="Times New Roman"/>
          <w:sz w:val="24"/>
          <w:szCs w:val="24"/>
        </w:rPr>
        <w:t xml:space="preserve"> диски, регистрируются и на них так же составляется каталог с кратким описанием материала, записанного на данный диск. В книге регистрации указывается место хранения с указанием номера полки и номера тематической папки. </w:t>
      </w: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r w:rsidRPr="006E1B37">
        <w:rPr>
          <w:rFonts w:ascii="Times New Roman" w:hAnsi="Times New Roman" w:cs="Times New Roman"/>
          <w:sz w:val="24"/>
          <w:szCs w:val="24"/>
        </w:rPr>
        <w:t xml:space="preserve">Подводя итоги сказанного, следует отметить, что одним из актуальных направлений деятельности  музеев образовательных  учреждений является популяризация методики сбора устных источников, необходимая для </w:t>
      </w:r>
      <w:r w:rsidRPr="006E1B37">
        <w:rPr>
          <w:rFonts w:ascii="Times New Roman" w:hAnsi="Times New Roman" w:cs="Times New Roman"/>
          <w:color w:val="000000"/>
          <w:sz w:val="24"/>
          <w:szCs w:val="24"/>
        </w:rPr>
        <w:t>формирования  качественного и полного фонда устной истории.</w:t>
      </w: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p w:rsidR="006E1B37" w:rsidRPr="006E1B37" w:rsidRDefault="006E1B37" w:rsidP="006E1B37">
      <w:pPr>
        <w:spacing w:after="0" w:line="360" w:lineRule="auto"/>
        <w:ind w:firstLine="709"/>
        <w:jc w:val="both"/>
        <w:rPr>
          <w:rFonts w:ascii="Times New Roman" w:hAnsi="Times New Roman" w:cs="Times New Roman"/>
          <w:color w:val="000000"/>
          <w:sz w:val="24"/>
          <w:szCs w:val="24"/>
        </w:rPr>
      </w:pPr>
    </w:p>
    <w:tbl>
      <w:tblPr>
        <w:tblpPr w:leftFromText="180" w:rightFromText="180" w:vertAnchor="text" w:horzAnchor="margin" w:tblpX="-743" w:tblpY="798"/>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134"/>
        <w:gridCol w:w="1134"/>
        <w:gridCol w:w="2977"/>
        <w:gridCol w:w="1559"/>
        <w:gridCol w:w="850"/>
        <w:gridCol w:w="3051"/>
      </w:tblGrid>
      <w:tr w:rsidR="006E1B37" w:rsidRPr="006E1B37" w:rsidTr="00332B07">
        <w:trPr>
          <w:cantSplit/>
          <w:trHeight w:val="1689"/>
        </w:trPr>
        <w:tc>
          <w:tcPr>
            <w:tcW w:w="392" w:type="dxa"/>
            <w:vAlign w:val="center"/>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w:t>
            </w:r>
          </w:p>
        </w:tc>
        <w:tc>
          <w:tcPr>
            <w:tcW w:w="1134" w:type="dxa"/>
            <w:textDirection w:val="btLr"/>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Фондовый номер</w:t>
            </w:r>
          </w:p>
          <w:p w:rsidR="006E1B37" w:rsidRPr="006E1B37" w:rsidRDefault="006E1B37" w:rsidP="008E21D5">
            <w:pPr>
              <w:spacing w:after="0" w:line="240" w:lineRule="auto"/>
              <w:jc w:val="both"/>
              <w:rPr>
                <w:rFonts w:ascii="Times New Roman" w:hAnsi="Times New Roman" w:cs="Times New Roman"/>
                <w:sz w:val="24"/>
                <w:szCs w:val="24"/>
              </w:rPr>
            </w:pPr>
          </w:p>
        </w:tc>
        <w:tc>
          <w:tcPr>
            <w:tcW w:w="1134" w:type="dxa"/>
            <w:textDirection w:val="btLr"/>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Дата регистрации</w:t>
            </w:r>
          </w:p>
          <w:p w:rsidR="006E1B37" w:rsidRPr="006E1B37" w:rsidRDefault="006E1B37" w:rsidP="008E21D5">
            <w:pPr>
              <w:spacing w:after="0" w:line="240" w:lineRule="auto"/>
              <w:jc w:val="both"/>
              <w:rPr>
                <w:rFonts w:ascii="Times New Roman" w:hAnsi="Times New Roman" w:cs="Times New Roman"/>
                <w:sz w:val="24"/>
                <w:szCs w:val="24"/>
              </w:rPr>
            </w:pPr>
          </w:p>
        </w:tc>
        <w:tc>
          <w:tcPr>
            <w:tcW w:w="2977" w:type="dxa"/>
            <w:vAlign w:val="center"/>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Наименование документа, краткое  содержание</w:t>
            </w:r>
          </w:p>
        </w:tc>
        <w:tc>
          <w:tcPr>
            <w:tcW w:w="1559" w:type="dxa"/>
            <w:vAlign w:val="center"/>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 xml:space="preserve">От кого получен материал </w:t>
            </w:r>
            <w:r w:rsidRPr="006E1B37">
              <w:rPr>
                <w:rFonts w:ascii="Times New Roman" w:hAnsi="Times New Roman" w:cs="Times New Roman"/>
                <w:sz w:val="24"/>
                <w:szCs w:val="24"/>
              </w:rPr>
              <w:br/>
              <w:t>(ф.и.о. респондента)</w:t>
            </w:r>
          </w:p>
        </w:tc>
        <w:tc>
          <w:tcPr>
            <w:tcW w:w="850" w:type="dxa"/>
            <w:textDirection w:val="btLr"/>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Дата  написания</w:t>
            </w:r>
            <w:r w:rsidRPr="006E1B37">
              <w:rPr>
                <w:rFonts w:ascii="Times New Roman" w:hAnsi="Times New Roman" w:cs="Times New Roman"/>
                <w:sz w:val="24"/>
                <w:szCs w:val="24"/>
              </w:rPr>
              <w:br/>
              <w:t>создания</w:t>
            </w:r>
          </w:p>
        </w:tc>
        <w:tc>
          <w:tcPr>
            <w:tcW w:w="3051" w:type="dxa"/>
            <w:vAlign w:val="center"/>
          </w:tcPr>
          <w:p w:rsidR="006E1B37" w:rsidRPr="00332B07" w:rsidRDefault="006E1B37" w:rsidP="008E21D5">
            <w:pPr>
              <w:spacing w:after="0" w:line="24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Где собирался материал </w:t>
            </w:r>
            <w:r w:rsidRPr="00332B07">
              <w:rPr>
                <w:rFonts w:ascii="Times New Roman" w:hAnsi="Times New Roman" w:cs="Times New Roman"/>
                <w:sz w:val="24"/>
                <w:szCs w:val="24"/>
              </w:rPr>
              <w:br/>
              <w:t>(адрес, контактный телефон)</w:t>
            </w:r>
          </w:p>
        </w:tc>
      </w:tr>
      <w:tr w:rsidR="006E1B37" w:rsidRPr="006E1B37" w:rsidTr="00332B07">
        <w:tc>
          <w:tcPr>
            <w:tcW w:w="392"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1</w:t>
            </w:r>
          </w:p>
        </w:tc>
        <w:tc>
          <w:tcPr>
            <w:tcW w:w="1134"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ОФ 879</w:t>
            </w:r>
          </w:p>
        </w:tc>
        <w:tc>
          <w:tcPr>
            <w:tcW w:w="1134"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20.02.07</w:t>
            </w:r>
          </w:p>
        </w:tc>
        <w:tc>
          <w:tcPr>
            <w:tcW w:w="2977"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 xml:space="preserve">Воспоминания о довоенном времени, учёбе в институте, проводы на фронт </w:t>
            </w:r>
            <w:r w:rsidRPr="006E1B37">
              <w:rPr>
                <w:rFonts w:ascii="Times New Roman" w:hAnsi="Times New Roman" w:cs="Times New Roman"/>
                <w:b/>
                <w:sz w:val="24"/>
                <w:szCs w:val="24"/>
              </w:rPr>
              <w:t>Головатюк Николая Павловича</w:t>
            </w:r>
          </w:p>
        </w:tc>
        <w:tc>
          <w:tcPr>
            <w:tcW w:w="1559"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Лопатина Анастасия Фёдоровна</w:t>
            </w:r>
          </w:p>
        </w:tc>
        <w:tc>
          <w:tcPr>
            <w:tcW w:w="850"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Январь 2007г</w:t>
            </w:r>
          </w:p>
        </w:tc>
        <w:tc>
          <w:tcPr>
            <w:tcW w:w="3051" w:type="dxa"/>
          </w:tcPr>
          <w:p w:rsidR="006E1B37" w:rsidRPr="00332B07" w:rsidRDefault="006E1B37" w:rsidP="008E21D5">
            <w:pPr>
              <w:spacing w:after="0" w:line="24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П. Южный, ул. Чайковского, </w:t>
            </w:r>
            <w:proofErr w:type="spellStart"/>
            <w:r w:rsidRPr="00332B07">
              <w:rPr>
                <w:rFonts w:ascii="Times New Roman" w:hAnsi="Times New Roman" w:cs="Times New Roman"/>
                <w:sz w:val="24"/>
                <w:szCs w:val="24"/>
              </w:rPr>
              <w:t>д</w:t>
            </w:r>
            <w:proofErr w:type="spellEnd"/>
            <w:r w:rsidRPr="00332B07">
              <w:rPr>
                <w:rFonts w:ascii="Times New Roman" w:hAnsi="Times New Roman" w:cs="Times New Roman"/>
                <w:sz w:val="24"/>
                <w:szCs w:val="24"/>
              </w:rPr>
              <w:t xml:space="preserve"> 16, кВ 34,  код 160. </w:t>
            </w:r>
            <w:r w:rsidRPr="00332B07">
              <w:rPr>
                <w:rFonts w:ascii="Times New Roman" w:hAnsi="Times New Roman" w:cs="Times New Roman"/>
                <w:sz w:val="24"/>
                <w:szCs w:val="24"/>
              </w:rPr>
              <w:br/>
              <w:t>т. 67 56 19 67 19 41 (сын Лев Николаевич Головатюк)</w:t>
            </w:r>
          </w:p>
        </w:tc>
      </w:tr>
      <w:tr w:rsidR="006E1B37" w:rsidRPr="006E1B37" w:rsidTr="00332B07">
        <w:tc>
          <w:tcPr>
            <w:tcW w:w="392"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2</w:t>
            </w:r>
          </w:p>
        </w:tc>
        <w:tc>
          <w:tcPr>
            <w:tcW w:w="1134"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ОФ 880</w:t>
            </w:r>
          </w:p>
        </w:tc>
        <w:tc>
          <w:tcPr>
            <w:tcW w:w="1134"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20.02.07</w:t>
            </w:r>
          </w:p>
        </w:tc>
        <w:tc>
          <w:tcPr>
            <w:tcW w:w="2977"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Фото. Изображены Николай Головатюк и Анастасия Лопатина в молодости</w:t>
            </w:r>
          </w:p>
        </w:tc>
        <w:tc>
          <w:tcPr>
            <w:tcW w:w="1559"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Лопатина Анастасия Фёдоровна</w:t>
            </w:r>
          </w:p>
        </w:tc>
        <w:tc>
          <w:tcPr>
            <w:tcW w:w="850"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1940 г</w:t>
            </w:r>
          </w:p>
        </w:tc>
        <w:tc>
          <w:tcPr>
            <w:tcW w:w="3051" w:type="dxa"/>
          </w:tcPr>
          <w:p w:rsidR="006E1B37" w:rsidRPr="00332B07" w:rsidRDefault="006E1B37" w:rsidP="008E21D5">
            <w:pPr>
              <w:spacing w:after="0" w:line="240" w:lineRule="auto"/>
              <w:jc w:val="both"/>
              <w:rPr>
                <w:rFonts w:ascii="Times New Roman" w:hAnsi="Times New Roman" w:cs="Times New Roman"/>
                <w:sz w:val="24"/>
                <w:szCs w:val="24"/>
              </w:rPr>
            </w:pPr>
            <w:r w:rsidRPr="00332B07">
              <w:rPr>
                <w:rFonts w:ascii="Times New Roman" w:hAnsi="Times New Roman" w:cs="Times New Roman"/>
                <w:sz w:val="24"/>
                <w:szCs w:val="24"/>
              </w:rPr>
              <w:t xml:space="preserve">П. </w:t>
            </w:r>
            <w:proofErr w:type="gramStart"/>
            <w:r w:rsidRPr="00332B07">
              <w:rPr>
                <w:rFonts w:ascii="Times New Roman" w:hAnsi="Times New Roman" w:cs="Times New Roman"/>
                <w:sz w:val="24"/>
                <w:szCs w:val="24"/>
              </w:rPr>
              <w:t>Южный</w:t>
            </w:r>
            <w:proofErr w:type="gramEnd"/>
            <w:r w:rsidRPr="00332B07">
              <w:rPr>
                <w:rFonts w:ascii="Times New Roman" w:hAnsi="Times New Roman" w:cs="Times New Roman"/>
                <w:sz w:val="24"/>
                <w:szCs w:val="24"/>
              </w:rPr>
              <w:t xml:space="preserve">, ул. Чайковского, </w:t>
            </w:r>
            <w:proofErr w:type="spellStart"/>
            <w:r w:rsidRPr="00332B07">
              <w:rPr>
                <w:rFonts w:ascii="Times New Roman" w:hAnsi="Times New Roman" w:cs="Times New Roman"/>
                <w:sz w:val="24"/>
                <w:szCs w:val="24"/>
              </w:rPr>
              <w:t>д</w:t>
            </w:r>
            <w:proofErr w:type="spellEnd"/>
            <w:r w:rsidRPr="00332B07">
              <w:rPr>
                <w:rFonts w:ascii="Times New Roman" w:hAnsi="Times New Roman" w:cs="Times New Roman"/>
                <w:sz w:val="24"/>
                <w:szCs w:val="24"/>
              </w:rPr>
              <w:t xml:space="preserve"> 16, </w:t>
            </w:r>
            <w:proofErr w:type="spellStart"/>
            <w:r w:rsidRPr="00332B07">
              <w:rPr>
                <w:rFonts w:ascii="Times New Roman" w:hAnsi="Times New Roman" w:cs="Times New Roman"/>
                <w:sz w:val="24"/>
                <w:szCs w:val="24"/>
              </w:rPr>
              <w:t>кв</w:t>
            </w:r>
            <w:proofErr w:type="spellEnd"/>
            <w:r w:rsidRPr="00332B07">
              <w:rPr>
                <w:rFonts w:ascii="Times New Roman" w:hAnsi="Times New Roman" w:cs="Times New Roman"/>
                <w:sz w:val="24"/>
                <w:szCs w:val="24"/>
              </w:rPr>
              <w:t xml:space="preserve"> 34 т. 67 56 19</w:t>
            </w:r>
          </w:p>
        </w:tc>
      </w:tr>
      <w:tr w:rsidR="006E1B37" w:rsidRPr="006E1B37" w:rsidTr="00332B07">
        <w:tc>
          <w:tcPr>
            <w:tcW w:w="392"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3</w:t>
            </w:r>
          </w:p>
        </w:tc>
        <w:tc>
          <w:tcPr>
            <w:tcW w:w="1134"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ОФ 881</w:t>
            </w:r>
          </w:p>
        </w:tc>
        <w:tc>
          <w:tcPr>
            <w:tcW w:w="1134"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20.02.07</w:t>
            </w:r>
          </w:p>
        </w:tc>
        <w:tc>
          <w:tcPr>
            <w:tcW w:w="2977"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Фото респондента Лопатиной А.Ф</w:t>
            </w:r>
          </w:p>
        </w:tc>
        <w:tc>
          <w:tcPr>
            <w:tcW w:w="1559"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 xml:space="preserve">Фото </w:t>
            </w:r>
            <w:proofErr w:type="spellStart"/>
            <w:r w:rsidRPr="006E1B37">
              <w:rPr>
                <w:rFonts w:ascii="Times New Roman" w:hAnsi="Times New Roman" w:cs="Times New Roman"/>
                <w:sz w:val="24"/>
                <w:szCs w:val="24"/>
              </w:rPr>
              <w:t>вып</w:t>
            </w:r>
            <w:proofErr w:type="spellEnd"/>
            <w:r w:rsidRPr="006E1B37">
              <w:rPr>
                <w:rFonts w:ascii="Times New Roman" w:hAnsi="Times New Roman" w:cs="Times New Roman"/>
                <w:sz w:val="24"/>
                <w:szCs w:val="24"/>
              </w:rPr>
              <w:t xml:space="preserve">. Ивановой Т., </w:t>
            </w:r>
            <w:proofErr w:type="spellStart"/>
            <w:r w:rsidRPr="006E1B37">
              <w:rPr>
                <w:rFonts w:ascii="Times New Roman" w:hAnsi="Times New Roman" w:cs="Times New Roman"/>
                <w:sz w:val="24"/>
                <w:szCs w:val="24"/>
              </w:rPr>
              <w:t>гр</w:t>
            </w:r>
            <w:proofErr w:type="spellEnd"/>
            <w:r w:rsidRPr="006E1B37">
              <w:rPr>
                <w:rFonts w:ascii="Times New Roman" w:hAnsi="Times New Roman" w:cs="Times New Roman"/>
                <w:sz w:val="24"/>
                <w:szCs w:val="24"/>
              </w:rPr>
              <w:t xml:space="preserve"> МП</w:t>
            </w:r>
          </w:p>
        </w:tc>
        <w:tc>
          <w:tcPr>
            <w:tcW w:w="850" w:type="dxa"/>
          </w:tcPr>
          <w:p w:rsidR="006E1B37" w:rsidRPr="006E1B37" w:rsidRDefault="006E1B37" w:rsidP="008E21D5">
            <w:pPr>
              <w:spacing w:after="0" w:line="240" w:lineRule="auto"/>
              <w:jc w:val="both"/>
              <w:rPr>
                <w:rFonts w:ascii="Times New Roman" w:hAnsi="Times New Roman" w:cs="Times New Roman"/>
                <w:sz w:val="24"/>
                <w:szCs w:val="24"/>
              </w:rPr>
            </w:pPr>
            <w:r w:rsidRPr="006E1B37">
              <w:rPr>
                <w:rFonts w:ascii="Times New Roman" w:hAnsi="Times New Roman" w:cs="Times New Roman"/>
                <w:sz w:val="24"/>
                <w:szCs w:val="24"/>
              </w:rPr>
              <w:t>15.01.07</w:t>
            </w:r>
          </w:p>
        </w:tc>
        <w:tc>
          <w:tcPr>
            <w:tcW w:w="3051" w:type="dxa"/>
          </w:tcPr>
          <w:p w:rsidR="006E1B37" w:rsidRPr="00332B07" w:rsidRDefault="006E1B37" w:rsidP="008E21D5">
            <w:pPr>
              <w:spacing w:after="0" w:line="240" w:lineRule="auto"/>
              <w:jc w:val="both"/>
              <w:rPr>
                <w:rFonts w:ascii="Times New Roman" w:hAnsi="Times New Roman" w:cs="Times New Roman"/>
                <w:sz w:val="24"/>
                <w:szCs w:val="24"/>
              </w:rPr>
            </w:pPr>
            <w:r w:rsidRPr="00332B07">
              <w:rPr>
                <w:rFonts w:ascii="Times New Roman" w:hAnsi="Times New Roman" w:cs="Times New Roman"/>
                <w:sz w:val="24"/>
                <w:szCs w:val="24"/>
              </w:rPr>
              <w:t>Квартира Лопатиной А.Ф.</w:t>
            </w:r>
          </w:p>
        </w:tc>
      </w:tr>
    </w:tbl>
    <w:p w:rsidR="006E1B37" w:rsidRPr="006E1B37" w:rsidRDefault="006E1B37" w:rsidP="00332B07">
      <w:pPr>
        <w:pStyle w:val="a9"/>
        <w:spacing w:line="360" w:lineRule="auto"/>
        <w:ind w:right="708"/>
        <w:jc w:val="both"/>
        <w:rPr>
          <w:rFonts w:ascii="Times New Roman" w:hAnsi="Times New Roman"/>
          <w:sz w:val="24"/>
          <w:szCs w:val="24"/>
        </w:rPr>
      </w:pPr>
      <w:r w:rsidRPr="006E1B37">
        <w:rPr>
          <w:rFonts w:ascii="Times New Roman" w:hAnsi="Times New Roman"/>
          <w:sz w:val="24"/>
          <w:szCs w:val="24"/>
        </w:rPr>
        <w:t>Приложение. Форма учёта материалов.</w:t>
      </w:r>
    </w:p>
    <w:p w:rsidR="006E1B37" w:rsidRPr="006E1B37" w:rsidRDefault="006E1B37" w:rsidP="006E1B37">
      <w:pPr>
        <w:spacing w:after="0" w:line="360" w:lineRule="auto"/>
        <w:jc w:val="both"/>
        <w:rPr>
          <w:rFonts w:ascii="Times New Roman" w:hAnsi="Times New Roman" w:cs="Times New Roman"/>
          <w:b/>
          <w:sz w:val="24"/>
          <w:szCs w:val="24"/>
        </w:rPr>
      </w:pPr>
    </w:p>
    <w:p w:rsidR="006E1B37" w:rsidRPr="006E1B37" w:rsidRDefault="006E1B37" w:rsidP="006E1B37">
      <w:pPr>
        <w:pStyle w:val="a9"/>
        <w:spacing w:line="360" w:lineRule="auto"/>
        <w:jc w:val="both"/>
        <w:rPr>
          <w:rFonts w:ascii="Times New Roman" w:hAnsi="Times New Roman"/>
          <w:sz w:val="24"/>
          <w:szCs w:val="24"/>
        </w:rPr>
      </w:pPr>
    </w:p>
    <w:p w:rsidR="006E1B37" w:rsidRPr="006E1B37" w:rsidRDefault="00C04DA0" w:rsidP="006E1B37">
      <w:pPr>
        <w:pStyle w:val="a9"/>
        <w:spacing w:line="360" w:lineRule="auto"/>
        <w:jc w:val="both"/>
        <w:rPr>
          <w:rFonts w:ascii="Times New Roman" w:hAnsi="Times New Roman"/>
          <w:sz w:val="24"/>
          <w:szCs w:val="24"/>
        </w:rPr>
      </w:pPr>
      <w:r>
        <w:rPr>
          <w:rFonts w:ascii="Times New Roman" w:hAnsi="Times New Roman"/>
          <w:sz w:val="24"/>
          <w:szCs w:val="24"/>
        </w:rPr>
        <w:t>Список литературы</w:t>
      </w:r>
    </w:p>
    <w:p w:rsidR="006E1B37" w:rsidRPr="00C04DA0" w:rsidRDefault="006E1B37" w:rsidP="004D3BE3">
      <w:pPr>
        <w:pStyle w:val="a7"/>
        <w:numPr>
          <w:ilvl w:val="0"/>
          <w:numId w:val="21"/>
        </w:numPr>
        <w:spacing w:line="360" w:lineRule="auto"/>
        <w:jc w:val="both"/>
      </w:pPr>
      <w:proofErr w:type="spellStart"/>
      <w:r w:rsidRPr="00C04DA0">
        <w:t>Ассман</w:t>
      </w:r>
      <w:proofErr w:type="spellEnd"/>
      <w:r w:rsidRPr="00C04DA0">
        <w:t xml:space="preserve"> Я. Культурная память./ Перевод </w:t>
      </w:r>
      <w:proofErr w:type="gramStart"/>
      <w:r w:rsidRPr="00C04DA0">
        <w:t>с</w:t>
      </w:r>
      <w:proofErr w:type="gramEnd"/>
      <w:r w:rsidRPr="00C04DA0">
        <w:t xml:space="preserve"> нем. М.М. </w:t>
      </w:r>
      <w:proofErr w:type="spellStart"/>
      <w:r w:rsidRPr="00C04DA0">
        <w:t>Сокольской</w:t>
      </w:r>
      <w:proofErr w:type="spellEnd"/>
      <w:r w:rsidRPr="00C04DA0">
        <w:t>. М.2004. – с. 34</w:t>
      </w:r>
    </w:p>
    <w:p w:rsidR="006E1B37" w:rsidRPr="00C04DA0" w:rsidRDefault="006E1B37" w:rsidP="004D3BE3">
      <w:pPr>
        <w:pStyle w:val="a7"/>
        <w:numPr>
          <w:ilvl w:val="0"/>
          <w:numId w:val="21"/>
        </w:numPr>
        <w:spacing w:line="360" w:lineRule="auto"/>
        <w:jc w:val="both"/>
      </w:pPr>
      <w:proofErr w:type="spellStart"/>
      <w:r w:rsidRPr="00C04DA0">
        <w:t>Боголепова</w:t>
      </w:r>
      <w:proofErr w:type="spellEnd"/>
      <w:r w:rsidRPr="00C04DA0">
        <w:t xml:space="preserve"> Л.З. Научное комплектование музейных коллекций по истории высших учебных заведений. Научно-методическое пособие. – Кемерово. Кемеровский государственный университет. 2011. – 60с.</w:t>
      </w:r>
    </w:p>
    <w:p w:rsidR="006E1B37" w:rsidRPr="00C04DA0" w:rsidRDefault="006E1B37" w:rsidP="004D3BE3">
      <w:pPr>
        <w:pStyle w:val="a7"/>
        <w:numPr>
          <w:ilvl w:val="0"/>
          <w:numId w:val="21"/>
        </w:numPr>
        <w:spacing w:line="360" w:lineRule="auto"/>
        <w:jc w:val="both"/>
      </w:pPr>
      <w:proofErr w:type="spellStart"/>
      <w:r w:rsidRPr="00C04DA0">
        <w:lastRenderedPageBreak/>
        <w:t>Крайская</w:t>
      </w:r>
      <w:proofErr w:type="spellEnd"/>
      <w:r w:rsidRPr="00C04DA0">
        <w:t xml:space="preserve"> З.В., </w:t>
      </w:r>
      <w:proofErr w:type="spellStart"/>
      <w:r w:rsidRPr="00C04DA0">
        <w:t>Челлини</w:t>
      </w:r>
      <w:proofErr w:type="spellEnd"/>
      <w:r w:rsidRPr="00C04DA0">
        <w:t xml:space="preserve"> Э.В. Архивоведение. Учебник для средних специальных учебных заведений. – М.: Изд. Норма, 1996. – с.172, с. 177. - 224с. </w:t>
      </w:r>
    </w:p>
    <w:p w:rsidR="006E1B37" w:rsidRPr="00C04DA0" w:rsidRDefault="006E1B37" w:rsidP="004D3BE3">
      <w:pPr>
        <w:pStyle w:val="a7"/>
        <w:numPr>
          <w:ilvl w:val="0"/>
          <w:numId w:val="21"/>
        </w:numPr>
        <w:spacing w:line="360" w:lineRule="auto"/>
        <w:jc w:val="both"/>
      </w:pPr>
      <w:r w:rsidRPr="00C04DA0">
        <w:t>Лоскутова М.В. Введение. Хрестоматия по устной истории // – СПБ. 2003, с.6</w:t>
      </w:r>
    </w:p>
    <w:p w:rsidR="006E1B37" w:rsidRPr="00C04DA0" w:rsidRDefault="006E1B37" w:rsidP="004D3BE3">
      <w:pPr>
        <w:pStyle w:val="a7"/>
        <w:numPr>
          <w:ilvl w:val="0"/>
          <w:numId w:val="21"/>
        </w:numPr>
        <w:spacing w:line="360" w:lineRule="auto"/>
        <w:jc w:val="both"/>
      </w:pPr>
      <w:r w:rsidRPr="00C04DA0">
        <w:t>Репина Л.П. Образы прошлого в памяти истории. – М. 2003, с. 9.</w:t>
      </w:r>
    </w:p>
    <w:p w:rsidR="006E1B37" w:rsidRPr="00C04DA0" w:rsidRDefault="006E1B37" w:rsidP="004D3BE3">
      <w:pPr>
        <w:pStyle w:val="a7"/>
        <w:numPr>
          <w:ilvl w:val="0"/>
          <w:numId w:val="21"/>
        </w:numPr>
        <w:spacing w:line="360" w:lineRule="auto"/>
        <w:jc w:val="both"/>
      </w:pPr>
      <w:r w:rsidRPr="00C04DA0">
        <w:t xml:space="preserve">Устная история. Теория и практика: Материалы всероссийского научного семинара – сост. Щеглова Т.К. Барнаул. БГПУ,  2007. – 374с. </w:t>
      </w:r>
    </w:p>
    <w:p w:rsidR="006E1B37" w:rsidRPr="00C04DA0" w:rsidRDefault="006E1B37" w:rsidP="004D3BE3">
      <w:pPr>
        <w:pStyle w:val="a7"/>
        <w:numPr>
          <w:ilvl w:val="0"/>
          <w:numId w:val="21"/>
        </w:numPr>
        <w:spacing w:line="360" w:lineRule="auto"/>
        <w:jc w:val="both"/>
      </w:pPr>
      <w:r w:rsidRPr="00C04DA0">
        <w:t xml:space="preserve">Щеглова Т.К. Методика сбора устных исторических источников: Методическое пособие. </w:t>
      </w:r>
      <w:proofErr w:type="spellStart"/>
      <w:r w:rsidRPr="00C04DA0">
        <w:t>Вып</w:t>
      </w:r>
      <w:proofErr w:type="spellEnd"/>
      <w:r w:rsidRPr="00C04DA0">
        <w:t xml:space="preserve">. 2. Изд. 3-е </w:t>
      </w:r>
      <w:proofErr w:type="spellStart"/>
      <w:r w:rsidRPr="00C04DA0">
        <w:t>испр</w:t>
      </w:r>
      <w:proofErr w:type="spellEnd"/>
      <w:r w:rsidRPr="00C04DA0">
        <w:t xml:space="preserve">. – Барнаул: </w:t>
      </w:r>
      <w:proofErr w:type="spellStart"/>
      <w:r w:rsidRPr="00C04DA0">
        <w:t>Изж</w:t>
      </w:r>
      <w:proofErr w:type="spellEnd"/>
      <w:r w:rsidRPr="00C04DA0">
        <w:t xml:space="preserve"> БГПУ. 2006. – 22с.</w:t>
      </w:r>
    </w:p>
    <w:p w:rsidR="006E1B37" w:rsidRPr="00C04DA0" w:rsidRDefault="006E1B37" w:rsidP="004D3BE3">
      <w:pPr>
        <w:pStyle w:val="a7"/>
        <w:numPr>
          <w:ilvl w:val="0"/>
          <w:numId w:val="21"/>
        </w:numPr>
        <w:spacing w:line="360" w:lineRule="auto"/>
        <w:jc w:val="both"/>
      </w:pPr>
      <w:r w:rsidRPr="00C04DA0">
        <w:t xml:space="preserve">Щеглова Т.К. Устная история: учеб. Пособие.  - Барнаул: </w:t>
      </w:r>
      <w:proofErr w:type="spellStart"/>
      <w:r w:rsidRPr="00C04DA0">
        <w:t>АлтГПА</w:t>
      </w:r>
      <w:proofErr w:type="spellEnd"/>
      <w:r w:rsidRPr="00C04DA0">
        <w:t>, 2011. – 364с.</w:t>
      </w:r>
    </w:p>
    <w:p w:rsidR="006E1B37" w:rsidRPr="006E1B37" w:rsidRDefault="006E1B37" w:rsidP="006E1B37">
      <w:pPr>
        <w:spacing w:after="0" w:line="360" w:lineRule="auto"/>
        <w:jc w:val="both"/>
        <w:rPr>
          <w:rFonts w:ascii="Times New Roman" w:hAnsi="Times New Roman" w:cs="Times New Roman"/>
          <w:b/>
          <w:sz w:val="24"/>
          <w:szCs w:val="24"/>
        </w:rPr>
      </w:pPr>
    </w:p>
    <w:p w:rsidR="006E1B37" w:rsidRPr="006E1B37" w:rsidRDefault="006E1B37" w:rsidP="006E1B37">
      <w:pPr>
        <w:spacing w:after="0" w:line="360" w:lineRule="auto"/>
        <w:jc w:val="both"/>
        <w:rPr>
          <w:rFonts w:ascii="Times New Roman" w:hAnsi="Times New Roman" w:cs="Times New Roman"/>
          <w:sz w:val="24"/>
          <w:szCs w:val="24"/>
        </w:rPr>
      </w:pPr>
      <w:r w:rsidRPr="006E1B37">
        <w:rPr>
          <w:rFonts w:ascii="Times New Roman" w:hAnsi="Times New Roman" w:cs="Times New Roman"/>
          <w:sz w:val="24"/>
          <w:szCs w:val="24"/>
        </w:rPr>
        <w:t>Список рекомендуемой литературы</w:t>
      </w:r>
    </w:p>
    <w:p w:rsidR="006E1B37" w:rsidRPr="00C04DA0" w:rsidRDefault="006E1B37" w:rsidP="004D3BE3">
      <w:pPr>
        <w:pStyle w:val="a7"/>
        <w:numPr>
          <w:ilvl w:val="0"/>
          <w:numId w:val="22"/>
        </w:numPr>
        <w:spacing w:line="360" w:lineRule="auto"/>
        <w:jc w:val="both"/>
      </w:pPr>
      <w:r w:rsidRPr="00C04DA0">
        <w:t>Детство, опалённое войной. Сборник воспоминаний детей военного времени</w:t>
      </w:r>
      <w:proofErr w:type="gramStart"/>
      <w:r w:rsidRPr="00C04DA0">
        <w:t>.</w:t>
      </w:r>
      <w:proofErr w:type="gramEnd"/>
      <w:r w:rsidRPr="00C04DA0">
        <w:t>/</w:t>
      </w:r>
      <w:proofErr w:type="gramStart"/>
      <w:r w:rsidRPr="00C04DA0">
        <w:t>п</w:t>
      </w:r>
      <w:proofErr w:type="gramEnd"/>
      <w:r w:rsidRPr="00C04DA0">
        <w:t>од ред. Т.М.Ивановой.  – Барнаул: Издательство «А.Р.Т.», 2007. – 232с.</w:t>
      </w:r>
    </w:p>
    <w:p w:rsidR="006E1B37" w:rsidRPr="00C04DA0" w:rsidRDefault="006E1B37" w:rsidP="004D3BE3">
      <w:pPr>
        <w:pStyle w:val="a7"/>
        <w:numPr>
          <w:ilvl w:val="0"/>
          <w:numId w:val="22"/>
        </w:numPr>
        <w:spacing w:line="360" w:lineRule="auto"/>
        <w:jc w:val="both"/>
      </w:pPr>
      <w:r w:rsidRPr="00C04DA0">
        <w:t>Диалог поколений. Сборник документальных очерков и интервью о войне и жизни в тылу</w:t>
      </w:r>
      <w:proofErr w:type="gramStart"/>
      <w:r w:rsidRPr="00C04DA0">
        <w:t>.</w:t>
      </w:r>
      <w:proofErr w:type="gramEnd"/>
      <w:r w:rsidRPr="00C04DA0">
        <w:t>/</w:t>
      </w:r>
      <w:proofErr w:type="gramStart"/>
      <w:r w:rsidRPr="00C04DA0">
        <w:t>а</w:t>
      </w:r>
      <w:proofErr w:type="gramEnd"/>
      <w:r w:rsidRPr="00C04DA0">
        <w:t>втор-составитель Г. Белоглазова. – Барнаул: Изд. Алтайской государственной академии культуры и искусств, 2011. – 107с.</w:t>
      </w:r>
    </w:p>
    <w:p w:rsidR="006E1B37" w:rsidRPr="00C04DA0" w:rsidRDefault="006E1B37" w:rsidP="004D3BE3">
      <w:pPr>
        <w:pStyle w:val="a7"/>
        <w:numPr>
          <w:ilvl w:val="0"/>
          <w:numId w:val="22"/>
        </w:numPr>
        <w:spacing w:line="360" w:lineRule="auto"/>
        <w:jc w:val="both"/>
      </w:pPr>
      <w:r w:rsidRPr="00C04DA0">
        <w:t>Много писать мне мешали бои…: Фронтовые записи 1941-1945гг. – М.: Новое издательство, 2005. -  208с.</w:t>
      </w:r>
    </w:p>
    <w:p w:rsidR="006E1B37" w:rsidRPr="00C04DA0" w:rsidRDefault="006E1B37" w:rsidP="004D3BE3">
      <w:pPr>
        <w:pStyle w:val="a7"/>
        <w:numPr>
          <w:ilvl w:val="0"/>
          <w:numId w:val="22"/>
        </w:numPr>
        <w:spacing w:line="360" w:lineRule="auto"/>
        <w:jc w:val="both"/>
      </w:pPr>
      <w:r w:rsidRPr="00C04DA0">
        <w:t>Муравьёв А.С. Неизвестный Алтай. Лихолетье войны. – Барнаул: ОАО «ИПП «Алтай», 2010. – 264с.</w:t>
      </w:r>
    </w:p>
    <w:p w:rsidR="006E1B37" w:rsidRPr="00C04DA0" w:rsidRDefault="006E1B37" w:rsidP="004D3BE3">
      <w:pPr>
        <w:pStyle w:val="a7"/>
        <w:numPr>
          <w:ilvl w:val="0"/>
          <w:numId w:val="22"/>
        </w:numPr>
        <w:spacing w:line="360" w:lineRule="auto"/>
        <w:jc w:val="both"/>
      </w:pPr>
      <w:r w:rsidRPr="00C04DA0">
        <w:t>Письма с фронта любимым… Сборник писем и воспоминаний военных лет</w:t>
      </w:r>
      <w:proofErr w:type="gramStart"/>
      <w:r w:rsidRPr="00C04DA0">
        <w:t>.</w:t>
      </w:r>
      <w:proofErr w:type="gramEnd"/>
      <w:r w:rsidRPr="00C04DA0">
        <w:t>/</w:t>
      </w:r>
      <w:proofErr w:type="gramStart"/>
      <w:r w:rsidRPr="00C04DA0">
        <w:t>п</w:t>
      </w:r>
      <w:proofErr w:type="gramEnd"/>
      <w:r w:rsidRPr="00C04DA0">
        <w:t>од ред. Г.Н. Белоглазовой.  – Барнаул: Изд. «А.Р.Т.», 2007. – 384с.</w:t>
      </w:r>
    </w:p>
    <w:p w:rsidR="006E1B37" w:rsidRPr="00C04DA0" w:rsidRDefault="006E1B37" w:rsidP="004D3BE3">
      <w:pPr>
        <w:pStyle w:val="a7"/>
        <w:numPr>
          <w:ilvl w:val="0"/>
          <w:numId w:val="22"/>
        </w:numPr>
        <w:spacing w:line="360" w:lineRule="auto"/>
        <w:jc w:val="both"/>
      </w:pPr>
      <w:r w:rsidRPr="00C04DA0">
        <w:t>Пока жив и здоров, что будет дальше, неизвестно…: Фронтовые письма 1941-1945гг. – М.: Новое издательство, 2005. -  164с.</w:t>
      </w:r>
    </w:p>
    <w:p w:rsidR="006E1B37" w:rsidRPr="00C04DA0" w:rsidRDefault="006E1B37" w:rsidP="004D3BE3">
      <w:pPr>
        <w:pStyle w:val="a7"/>
        <w:numPr>
          <w:ilvl w:val="0"/>
          <w:numId w:val="22"/>
        </w:numPr>
        <w:spacing w:line="360" w:lineRule="auto"/>
        <w:jc w:val="both"/>
      </w:pPr>
      <w:r w:rsidRPr="00C04DA0">
        <w:t xml:space="preserve">Щеглова Т.К. Деревня и крестьянство Алтайского края в </w:t>
      </w:r>
      <w:r w:rsidRPr="00C04DA0">
        <w:rPr>
          <w:lang w:val="en-US"/>
        </w:rPr>
        <w:t>XX</w:t>
      </w:r>
      <w:r w:rsidRPr="00C04DA0">
        <w:t xml:space="preserve"> веке. Устная история: монография. - Барнаул: БГПУ, 2008. – 528с.</w:t>
      </w:r>
    </w:p>
    <w:p w:rsidR="006E1B37" w:rsidRPr="006E1B37" w:rsidRDefault="006E1B37" w:rsidP="006E1B37">
      <w:pPr>
        <w:spacing w:after="0" w:line="360" w:lineRule="auto"/>
        <w:jc w:val="both"/>
        <w:rPr>
          <w:rFonts w:ascii="Times New Roman" w:hAnsi="Times New Roman" w:cs="Times New Roman"/>
          <w:sz w:val="24"/>
          <w:szCs w:val="24"/>
        </w:rPr>
      </w:pPr>
    </w:p>
    <w:p w:rsidR="006E1B37" w:rsidRPr="006E1B37" w:rsidRDefault="006E1B37" w:rsidP="006E1B37">
      <w:pPr>
        <w:spacing w:after="0" w:line="360" w:lineRule="auto"/>
        <w:jc w:val="both"/>
        <w:rPr>
          <w:rFonts w:ascii="Times New Roman" w:hAnsi="Times New Roman" w:cs="Times New Roman"/>
          <w:sz w:val="24"/>
          <w:szCs w:val="24"/>
        </w:rPr>
      </w:pPr>
      <w:proofErr w:type="gramStart"/>
      <w:r w:rsidRPr="006E1B37">
        <w:rPr>
          <w:rFonts w:ascii="Times New Roman" w:hAnsi="Times New Roman" w:cs="Times New Roman"/>
          <w:sz w:val="24"/>
          <w:szCs w:val="24"/>
        </w:rPr>
        <w:t>Интернет-источники</w:t>
      </w:r>
      <w:proofErr w:type="gramEnd"/>
    </w:p>
    <w:p w:rsidR="006E1B37" w:rsidRPr="00C04DA0" w:rsidRDefault="006E1B37" w:rsidP="004D3BE3">
      <w:pPr>
        <w:pStyle w:val="a7"/>
        <w:numPr>
          <w:ilvl w:val="0"/>
          <w:numId w:val="23"/>
        </w:numPr>
        <w:spacing w:line="360" w:lineRule="auto"/>
        <w:jc w:val="both"/>
        <w:rPr>
          <w:rStyle w:val="ae"/>
          <w:i w:val="0"/>
        </w:rPr>
      </w:pPr>
      <w:proofErr w:type="spellStart"/>
      <w:r w:rsidRPr="00C04DA0">
        <w:rPr>
          <w:rStyle w:val="st"/>
        </w:rPr>
        <w:t>Хальбвакс</w:t>
      </w:r>
      <w:proofErr w:type="spellEnd"/>
      <w:r w:rsidRPr="00C04DA0">
        <w:rPr>
          <w:rStyle w:val="st"/>
        </w:rPr>
        <w:t xml:space="preserve"> Морис. </w:t>
      </w:r>
      <w:r w:rsidRPr="00C04DA0">
        <w:rPr>
          <w:rStyle w:val="ae"/>
          <w:i w:val="0"/>
        </w:rPr>
        <w:t>Коллективная и историческая память</w:t>
      </w:r>
      <w:r w:rsidRPr="00C04DA0">
        <w:rPr>
          <w:rStyle w:val="st"/>
          <w:i/>
        </w:rPr>
        <w:t>//</w:t>
      </w:r>
      <w:r w:rsidRPr="00C04DA0">
        <w:rPr>
          <w:rStyle w:val="st"/>
        </w:rPr>
        <w:t>Электронные данные. Режим доступа</w:t>
      </w:r>
      <w:r w:rsidRPr="00C04DA0">
        <w:rPr>
          <w:rStyle w:val="ae"/>
        </w:rPr>
        <w:t xml:space="preserve"> </w:t>
      </w:r>
      <w:r w:rsidRPr="00C04DA0">
        <w:rPr>
          <w:rStyle w:val="ae"/>
          <w:lang w:val="en-US"/>
        </w:rPr>
        <w:t>http</w:t>
      </w:r>
      <w:r w:rsidRPr="00C04DA0">
        <w:rPr>
          <w:rStyle w:val="ae"/>
        </w:rPr>
        <w:t xml:space="preserve">: || </w:t>
      </w:r>
      <w:hyperlink r:id="rId16" w:history="1">
        <w:r w:rsidRPr="00C04DA0">
          <w:rPr>
            <w:rStyle w:val="a6"/>
          </w:rPr>
          <w:t>www.nz</w:t>
        </w:r>
        <w:r w:rsidRPr="00C04DA0">
          <w:rPr>
            <w:rStyle w:val="a6"/>
            <w:i/>
          </w:rPr>
          <w:t>-</w:t>
        </w:r>
        <w:r w:rsidRPr="00C04DA0">
          <w:rPr>
            <w:rStyle w:val="a6"/>
          </w:rPr>
          <w:t>online</w:t>
        </w:r>
        <w:r w:rsidRPr="00C04DA0">
          <w:rPr>
            <w:rStyle w:val="a6"/>
            <w:i/>
          </w:rPr>
          <w:t>.</w:t>
        </w:r>
        <w:r w:rsidRPr="00C04DA0">
          <w:rPr>
            <w:rStyle w:val="a6"/>
          </w:rPr>
          <w:t>ru</w:t>
        </w:r>
        <w:r w:rsidRPr="00C04DA0">
          <w:rPr>
            <w:rStyle w:val="a6"/>
            <w:i/>
          </w:rPr>
          <w:t>/</w:t>
        </w:r>
        <w:r w:rsidRPr="00C04DA0">
          <w:rPr>
            <w:rStyle w:val="a6"/>
          </w:rPr>
          <w:t>index</w:t>
        </w:r>
        <w:r w:rsidRPr="00C04DA0">
          <w:rPr>
            <w:rStyle w:val="a6"/>
            <w:i/>
          </w:rPr>
          <w:t>.</w:t>
        </w:r>
        <w:r w:rsidRPr="00C04DA0">
          <w:rPr>
            <w:rStyle w:val="a6"/>
          </w:rPr>
          <w:t>phtml</w:t>
        </w:r>
      </w:hyperlink>
    </w:p>
    <w:p w:rsidR="006E1B37" w:rsidRPr="00C04DA0" w:rsidRDefault="006E1B37" w:rsidP="004D3BE3">
      <w:pPr>
        <w:pStyle w:val="a7"/>
        <w:numPr>
          <w:ilvl w:val="0"/>
          <w:numId w:val="23"/>
        </w:numPr>
        <w:spacing w:line="360" w:lineRule="auto"/>
        <w:jc w:val="both"/>
        <w:rPr>
          <w:rStyle w:val="ae"/>
          <w:i w:val="0"/>
          <w:iCs w:val="0"/>
        </w:rPr>
      </w:pPr>
      <w:r w:rsidRPr="00C04DA0">
        <w:rPr>
          <w:rStyle w:val="ae"/>
          <w:i w:val="0"/>
        </w:rPr>
        <w:t xml:space="preserve">Филюшкин А.И. Методические указания по проведению исследования по устной истории. /Электронный ресурс/ А.И. Филюшкин// Наш </w:t>
      </w:r>
      <w:proofErr w:type="spellStart"/>
      <w:r w:rsidRPr="00C04DA0">
        <w:rPr>
          <w:rStyle w:val="ae"/>
          <w:i w:val="0"/>
        </w:rPr>
        <w:t>политех</w:t>
      </w:r>
      <w:proofErr w:type="spellEnd"/>
      <w:r w:rsidRPr="00C04DA0">
        <w:rPr>
          <w:rStyle w:val="ae"/>
          <w:i w:val="0"/>
        </w:rPr>
        <w:t xml:space="preserve">: Электронные данные. Режим доступа </w:t>
      </w:r>
      <w:r w:rsidRPr="00C04DA0">
        <w:rPr>
          <w:rStyle w:val="ae"/>
          <w:lang w:val="en-US"/>
        </w:rPr>
        <w:t>http</w:t>
      </w:r>
      <w:r w:rsidRPr="00C04DA0">
        <w:rPr>
          <w:rStyle w:val="ae"/>
        </w:rPr>
        <w:t xml:space="preserve">: || </w:t>
      </w:r>
      <w:hyperlink r:id="rId17" w:history="1">
        <w:r w:rsidRPr="00C04DA0">
          <w:rPr>
            <w:rStyle w:val="a6"/>
          </w:rPr>
          <w:t>www.nф</w:t>
        </w:r>
        <w:r w:rsidRPr="00C04DA0">
          <w:rPr>
            <w:rStyle w:val="a6"/>
            <w:lang w:val="en-US"/>
          </w:rPr>
          <w:t>ashpolytech</w:t>
        </w:r>
        <w:r w:rsidRPr="00C04DA0">
          <w:rPr>
            <w:rStyle w:val="a6"/>
          </w:rPr>
          <w:t>.</w:t>
        </w:r>
        <w:r w:rsidRPr="00C04DA0">
          <w:rPr>
            <w:rStyle w:val="a6"/>
            <w:lang w:val="en-US"/>
          </w:rPr>
          <w:t>ru</w:t>
        </w:r>
      </w:hyperlink>
      <w:r w:rsidRPr="00C04DA0">
        <w:rPr>
          <w:rStyle w:val="ae"/>
          <w:i w:val="0"/>
          <w:iCs w:val="0"/>
        </w:rPr>
        <w:t xml:space="preserve"> свободный.</w:t>
      </w:r>
    </w:p>
    <w:p w:rsidR="006E1B37" w:rsidRPr="00C04DA0" w:rsidRDefault="006E1B37" w:rsidP="004D3BE3">
      <w:pPr>
        <w:pStyle w:val="a7"/>
        <w:numPr>
          <w:ilvl w:val="0"/>
          <w:numId w:val="23"/>
        </w:numPr>
        <w:spacing w:line="360" w:lineRule="auto"/>
        <w:jc w:val="both"/>
        <w:rPr>
          <w:rStyle w:val="ae"/>
          <w:i w:val="0"/>
        </w:rPr>
      </w:pPr>
      <w:r w:rsidRPr="00C04DA0">
        <w:rPr>
          <w:rStyle w:val="ae"/>
          <w:i w:val="0"/>
          <w:iCs w:val="0"/>
        </w:rPr>
        <w:t xml:space="preserve">Устная история: учебная программа </w:t>
      </w:r>
      <w:r w:rsidRPr="00C04DA0">
        <w:rPr>
          <w:rStyle w:val="ae"/>
          <w:lang w:val="en-US"/>
        </w:rPr>
        <w:t>http</w:t>
      </w:r>
      <w:r w:rsidRPr="00C04DA0">
        <w:rPr>
          <w:rStyle w:val="ae"/>
        </w:rPr>
        <w:t xml:space="preserve">: || </w:t>
      </w:r>
      <w:hyperlink r:id="rId18" w:history="1">
        <w:r w:rsidRPr="00C04DA0">
          <w:rPr>
            <w:rStyle w:val="a6"/>
          </w:rPr>
          <w:t>www.</w:t>
        </w:r>
        <w:r w:rsidRPr="00C04DA0">
          <w:rPr>
            <w:rStyle w:val="a6"/>
            <w:lang w:val="en-US"/>
          </w:rPr>
          <w:t>rsuh</w:t>
        </w:r>
        <w:r w:rsidRPr="00C04DA0">
          <w:rPr>
            <w:rStyle w:val="a6"/>
          </w:rPr>
          <w:t>.</w:t>
        </w:r>
        <w:r w:rsidRPr="00C04DA0">
          <w:rPr>
            <w:rStyle w:val="a6"/>
            <w:lang w:val="en-US"/>
          </w:rPr>
          <w:t>ru</w:t>
        </w:r>
      </w:hyperlink>
      <w:r w:rsidRPr="00C04DA0">
        <w:rPr>
          <w:rStyle w:val="ae"/>
          <w:i w:val="0"/>
          <w:iCs w:val="0"/>
        </w:rPr>
        <w:t xml:space="preserve"> </w:t>
      </w:r>
      <w:proofErr w:type="gramStart"/>
      <w:r w:rsidRPr="00C04DA0">
        <w:rPr>
          <w:rStyle w:val="ae"/>
          <w:i w:val="0"/>
          <w:iCs w:val="0"/>
        </w:rPr>
        <w:t>свободный</w:t>
      </w:r>
      <w:proofErr w:type="gramEnd"/>
      <w:r w:rsidRPr="00C04DA0">
        <w:rPr>
          <w:rStyle w:val="ae"/>
          <w:i w:val="0"/>
          <w:iCs w:val="0"/>
        </w:rPr>
        <w:t xml:space="preserve">. Составитель Д.Н. </w:t>
      </w:r>
      <w:proofErr w:type="spellStart"/>
      <w:r w:rsidRPr="00C04DA0">
        <w:rPr>
          <w:rStyle w:val="ae"/>
          <w:i w:val="0"/>
          <w:iCs w:val="0"/>
        </w:rPr>
        <w:t>Хубова</w:t>
      </w:r>
      <w:proofErr w:type="spellEnd"/>
      <w:r w:rsidRPr="00C04DA0">
        <w:rPr>
          <w:rStyle w:val="ae"/>
          <w:i w:val="0"/>
          <w:iCs w:val="0"/>
        </w:rPr>
        <w:t xml:space="preserve">. </w:t>
      </w:r>
    </w:p>
    <w:p w:rsidR="006E1B37" w:rsidRPr="00F73B89" w:rsidRDefault="006E1B37" w:rsidP="006E1B37">
      <w:pPr>
        <w:spacing w:before="100" w:beforeAutospacing="1" w:after="100" w:afterAutospacing="1" w:line="360" w:lineRule="auto"/>
        <w:rPr>
          <w:rFonts w:ascii="Times New Roman" w:hAnsi="Times New Roman"/>
          <w:sz w:val="24"/>
          <w:szCs w:val="24"/>
        </w:rPr>
      </w:pPr>
    </w:p>
    <w:p w:rsidR="00D42047" w:rsidRPr="00332B07" w:rsidRDefault="00332B07" w:rsidP="00D42047">
      <w:pPr>
        <w:jc w:val="center"/>
        <w:rPr>
          <w:rFonts w:ascii="Times New Roman" w:eastAsia="Times New Roman" w:hAnsi="Times New Roman" w:cs="Times New Roman"/>
          <w:b/>
          <w:sz w:val="24"/>
          <w:szCs w:val="24"/>
        </w:rPr>
      </w:pPr>
      <w:r w:rsidRPr="00332B07">
        <w:rPr>
          <w:rFonts w:ascii="Times New Roman" w:hAnsi="Times New Roman" w:cs="Times New Roman"/>
          <w:b/>
          <w:sz w:val="24"/>
          <w:szCs w:val="24"/>
        </w:rPr>
        <w:t xml:space="preserve">Горбунова Лариса </w:t>
      </w:r>
      <w:proofErr w:type="spellStart"/>
      <w:r w:rsidRPr="00332B07">
        <w:rPr>
          <w:rFonts w:ascii="Times New Roman" w:hAnsi="Times New Roman" w:cs="Times New Roman"/>
          <w:b/>
          <w:sz w:val="24"/>
          <w:szCs w:val="24"/>
        </w:rPr>
        <w:t>Викуловна</w:t>
      </w:r>
      <w:proofErr w:type="spellEnd"/>
      <w:r w:rsidRPr="00332B07">
        <w:rPr>
          <w:rFonts w:ascii="Times New Roman" w:hAnsi="Times New Roman" w:cs="Times New Roman"/>
          <w:b/>
          <w:sz w:val="24"/>
          <w:szCs w:val="24"/>
        </w:rPr>
        <w:t xml:space="preserve"> </w:t>
      </w:r>
      <w:r w:rsidR="007E7CCF">
        <w:rPr>
          <w:rFonts w:ascii="Times New Roman" w:hAnsi="Times New Roman" w:cs="Times New Roman"/>
          <w:b/>
          <w:sz w:val="24"/>
          <w:szCs w:val="24"/>
        </w:rPr>
        <w:t>–</w:t>
      </w:r>
      <w:r w:rsidR="007E7CCF">
        <w:rPr>
          <w:rFonts w:ascii="Times New Roman" w:eastAsia="Times New Roman" w:hAnsi="Times New Roman" w:cs="Times New Roman"/>
          <w:b/>
          <w:sz w:val="24"/>
          <w:szCs w:val="24"/>
        </w:rPr>
        <w:t xml:space="preserve"> старшая в</w:t>
      </w:r>
      <w:r w:rsidRPr="00332B07">
        <w:rPr>
          <w:rFonts w:ascii="Times New Roman" w:eastAsia="Times New Roman" w:hAnsi="Times New Roman" w:cs="Times New Roman"/>
          <w:b/>
          <w:sz w:val="24"/>
          <w:szCs w:val="24"/>
        </w:rPr>
        <w:t>ожатая МБОУ «</w:t>
      </w:r>
      <w:proofErr w:type="spellStart"/>
      <w:r w:rsidRPr="00332B07">
        <w:rPr>
          <w:rFonts w:ascii="Times New Roman" w:eastAsia="Times New Roman" w:hAnsi="Times New Roman" w:cs="Times New Roman"/>
          <w:b/>
          <w:sz w:val="24"/>
          <w:szCs w:val="24"/>
        </w:rPr>
        <w:t>Чарышская</w:t>
      </w:r>
      <w:proofErr w:type="spellEnd"/>
      <w:r w:rsidRPr="00332B07">
        <w:rPr>
          <w:rFonts w:ascii="Times New Roman" w:eastAsia="Times New Roman" w:hAnsi="Times New Roman" w:cs="Times New Roman"/>
          <w:b/>
          <w:sz w:val="24"/>
          <w:szCs w:val="24"/>
        </w:rPr>
        <w:t xml:space="preserve"> средняя общеобразовательная школа»</w:t>
      </w:r>
      <w:r w:rsidR="00611BBA">
        <w:rPr>
          <w:rFonts w:ascii="Times New Roman" w:eastAsia="Times New Roman" w:hAnsi="Times New Roman" w:cs="Times New Roman"/>
          <w:b/>
          <w:sz w:val="24"/>
          <w:szCs w:val="24"/>
        </w:rPr>
        <w:t xml:space="preserve">, </w:t>
      </w:r>
      <w:proofErr w:type="spellStart"/>
      <w:r w:rsidR="00611BBA">
        <w:rPr>
          <w:rFonts w:ascii="Times New Roman" w:eastAsia="Times New Roman" w:hAnsi="Times New Roman" w:cs="Times New Roman"/>
          <w:b/>
          <w:sz w:val="24"/>
          <w:szCs w:val="24"/>
        </w:rPr>
        <w:t>Усть-Калманский</w:t>
      </w:r>
      <w:proofErr w:type="spellEnd"/>
      <w:r w:rsidRPr="00332B07">
        <w:rPr>
          <w:rFonts w:ascii="Times New Roman" w:eastAsia="Times New Roman" w:hAnsi="Times New Roman" w:cs="Times New Roman"/>
          <w:b/>
          <w:sz w:val="24"/>
          <w:szCs w:val="24"/>
        </w:rPr>
        <w:t xml:space="preserve"> район</w:t>
      </w:r>
    </w:p>
    <w:p w:rsidR="00332B07" w:rsidRPr="00E172CE" w:rsidRDefault="00611BBA" w:rsidP="007E7CCF">
      <w:pPr>
        <w:jc w:val="center"/>
        <w:rPr>
          <w:rFonts w:ascii="Times New Roman" w:eastAsia="Times New Roman" w:hAnsi="Times New Roman" w:cs="Times New Roman"/>
          <w:i/>
          <w:sz w:val="24"/>
          <w:szCs w:val="24"/>
        </w:rPr>
      </w:pPr>
      <w:r w:rsidRPr="00E172CE">
        <w:rPr>
          <w:rFonts w:ascii="Times New Roman" w:eastAsia="Times New Roman" w:hAnsi="Times New Roman" w:cs="Times New Roman"/>
          <w:i/>
          <w:sz w:val="24"/>
          <w:szCs w:val="24"/>
        </w:rPr>
        <w:t>ОБОБЩАЮЩИЙ ОПЫТ ШКОЛЫ В СОЦИАЛЬНОМ ПРОЕКТИРОВАНИИ</w:t>
      </w:r>
    </w:p>
    <w:p w:rsidR="00332B07" w:rsidRPr="00611BBA" w:rsidRDefault="00332B07"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w:t>
      </w:r>
      <w:proofErr w:type="spellStart"/>
      <w:r w:rsidRPr="00611BBA">
        <w:rPr>
          <w:rFonts w:ascii="Times New Roman" w:eastAsia="Times New Roman" w:hAnsi="Times New Roman" w:cs="Times New Roman"/>
          <w:sz w:val="24"/>
          <w:szCs w:val="24"/>
        </w:rPr>
        <w:t>Чарышская</w:t>
      </w:r>
      <w:proofErr w:type="spellEnd"/>
      <w:r w:rsidRPr="00611BBA">
        <w:rPr>
          <w:rFonts w:ascii="Times New Roman" w:eastAsia="Times New Roman" w:hAnsi="Times New Roman" w:cs="Times New Roman"/>
          <w:sz w:val="24"/>
          <w:szCs w:val="24"/>
        </w:rPr>
        <w:t xml:space="preserve"> средняя общеобразовательная школа» </w:t>
      </w:r>
      <w:proofErr w:type="spellStart"/>
      <w:r w:rsidRPr="00611BBA">
        <w:rPr>
          <w:rFonts w:ascii="Times New Roman" w:eastAsia="Times New Roman" w:hAnsi="Times New Roman" w:cs="Times New Roman"/>
          <w:sz w:val="24"/>
          <w:szCs w:val="24"/>
        </w:rPr>
        <w:t>Усть-Калманского</w:t>
      </w:r>
      <w:proofErr w:type="spellEnd"/>
      <w:r w:rsidRPr="00611BBA">
        <w:rPr>
          <w:rFonts w:ascii="Times New Roman" w:eastAsia="Times New Roman" w:hAnsi="Times New Roman" w:cs="Times New Roman"/>
          <w:sz w:val="24"/>
          <w:szCs w:val="24"/>
        </w:rPr>
        <w:t xml:space="preserve"> района  образована в 1970 году. В школе работает грамотный и творческий коллектив</w:t>
      </w:r>
      <w:r w:rsidR="00EF40D0" w:rsidRPr="00611BBA">
        <w:rPr>
          <w:rFonts w:ascii="Times New Roman" w:eastAsia="Times New Roman" w:hAnsi="Times New Roman" w:cs="Times New Roman"/>
          <w:sz w:val="24"/>
          <w:szCs w:val="24"/>
        </w:rPr>
        <w:t xml:space="preserve"> педагогов, имеющий</w:t>
      </w:r>
      <w:r w:rsidRPr="00611BBA">
        <w:rPr>
          <w:rFonts w:ascii="Times New Roman" w:eastAsia="Times New Roman" w:hAnsi="Times New Roman" w:cs="Times New Roman"/>
          <w:sz w:val="24"/>
          <w:szCs w:val="24"/>
        </w:rPr>
        <w:t xml:space="preserve"> большой опыт в  ра</w:t>
      </w:r>
      <w:r w:rsidR="00EF40D0" w:rsidRPr="00611BBA">
        <w:rPr>
          <w:rFonts w:ascii="Times New Roman" w:eastAsia="Times New Roman" w:hAnsi="Times New Roman" w:cs="Times New Roman"/>
          <w:sz w:val="24"/>
          <w:szCs w:val="24"/>
        </w:rPr>
        <w:t xml:space="preserve">зработке и реализации социально-значимых проектов. В 2007 году были </w:t>
      </w:r>
      <w:r w:rsidRPr="00611BBA">
        <w:rPr>
          <w:rFonts w:ascii="Times New Roman" w:eastAsia="Times New Roman" w:hAnsi="Times New Roman" w:cs="Times New Roman"/>
          <w:sz w:val="24"/>
          <w:szCs w:val="24"/>
        </w:rPr>
        <w:t xml:space="preserve"> реализова</w:t>
      </w:r>
      <w:r w:rsidR="00EF40D0" w:rsidRPr="00611BBA">
        <w:rPr>
          <w:rFonts w:ascii="Times New Roman" w:eastAsia="Times New Roman" w:hAnsi="Times New Roman" w:cs="Times New Roman"/>
          <w:sz w:val="24"/>
          <w:szCs w:val="24"/>
        </w:rPr>
        <w:t>ны</w:t>
      </w:r>
      <w:r w:rsidRPr="00611BBA">
        <w:rPr>
          <w:rFonts w:ascii="Times New Roman" w:eastAsia="Times New Roman" w:hAnsi="Times New Roman" w:cs="Times New Roman"/>
          <w:sz w:val="24"/>
          <w:szCs w:val="24"/>
        </w:rPr>
        <w:t xml:space="preserve"> два крупных проекта: «Хоккейная площадка - место отдыха зимой и летом»</w:t>
      </w:r>
      <w:r w:rsidR="00EF40D0"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w:t>
      </w:r>
      <w:r w:rsidR="00EF40D0" w:rsidRPr="00611BBA">
        <w:rPr>
          <w:rFonts w:ascii="Times New Roman" w:hAnsi="Times New Roman" w:cs="Times New Roman"/>
          <w:sz w:val="24"/>
          <w:szCs w:val="24"/>
        </w:rPr>
        <w:t>цель - организация досуга школьников и  молодёжи</w:t>
      </w:r>
      <w:r w:rsidR="00EF40D0" w:rsidRPr="00611BBA">
        <w:rPr>
          <w:rFonts w:ascii="Times New Roman" w:eastAsia="Times New Roman" w:hAnsi="Times New Roman" w:cs="Times New Roman"/>
          <w:sz w:val="24"/>
          <w:szCs w:val="24"/>
        </w:rPr>
        <w:t xml:space="preserve"> и</w:t>
      </w:r>
      <w:r w:rsidRPr="00611BBA">
        <w:rPr>
          <w:rFonts w:ascii="Times New Roman" w:eastAsia="Times New Roman" w:hAnsi="Times New Roman" w:cs="Times New Roman"/>
          <w:sz w:val="24"/>
          <w:szCs w:val="24"/>
        </w:rPr>
        <w:t xml:space="preserve"> «Комментарии свободны, но факты священны» (издание школьной печатной газеты «Из первых уст»)</w:t>
      </w:r>
      <w:r w:rsidR="00EF40D0"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 xml:space="preserve"> Цель </w:t>
      </w:r>
      <w:r w:rsidRPr="00611BBA">
        <w:rPr>
          <w:rFonts w:ascii="Times New Roman" w:hAnsi="Times New Roman" w:cs="Times New Roman"/>
          <w:sz w:val="24"/>
          <w:szCs w:val="24"/>
        </w:rPr>
        <w:t xml:space="preserve"> данного</w:t>
      </w:r>
      <w:r w:rsidR="00EF40D0" w:rsidRPr="00611BBA">
        <w:rPr>
          <w:rFonts w:ascii="Times New Roman" w:hAnsi="Times New Roman" w:cs="Times New Roman"/>
          <w:sz w:val="24"/>
          <w:szCs w:val="24"/>
        </w:rPr>
        <w:t xml:space="preserve"> проекта -</w:t>
      </w:r>
      <w:r w:rsidRPr="00611BBA">
        <w:rPr>
          <w:rFonts w:ascii="Times New Roman" w:eastAsia="Times New Roman" w:hAnsi="Times New Roman" w:cs="Times New Roman"/>
          <w:sz w:val="24"/>
          <w:szCs w:val="24"/>
        </w:rPr>
        <w:t xml:space="preserve"> Организация и развитие  информационно - коммуникати</w:t>
      </w:r>
      <w:r w:rsidR="00EF40D0" w:rsidRPr="00611BBA">
        <w:rPr>
          <w:rFonts w:ascii="Times New Roman" w:eastAsia="Times New Roman" w:hAnsi="Times New Roman" w:cs="Times New Roman"/>
          <w:sz w:val="24"/>
          <w:szCs w:val="24"/>
        </w:rPr>
        <w:t>вного пространства школы и села. Оба</w:t>
      </w:r>
      <w:r w:rsidRPr="00611BBA">
        <w:rPr>
          <w:rFonts w:ascii="Times New Roman" w:eastAsia="Times New Roman" w:hAnsi="Times New Roman" w:cs="Times New Roman"/>
          <w:sz w:val="24"/>
          <w:szCs w:val="24"/>
        </w:rPr>
        <w:t xml:space="preserve"> про</w:t>
      </w:r>
      <w:r w:rsidR="00EF40D0" w:rsidRPr="00611BBA">
        <w:rPr>
          <w:rFonts w:ascii="Times New Roman" w:eastAsia="Times New Roman" w:hAnsi="Times New Roman" w:cs="Times New Roman"/>
          <w:sz w:val="24"/>
          <w:szCs w:val="24"/>
        </w:rPr>
        <w:t xml:space="preserve">екты отмечены </w:t>
      </w:r>
      <w:r w:rsidRPr="00611BBA">
        <w:rPr>
          <w:rFonts w:ascii="Times New Roman" w:eastAsia="Times New Roman" w:hAnsi="Times New Roman" w:cs="Times New Roman"/>
          <w:sz w:val="24"/>
          <w:szCs w:val="24"/>
        </w:rPr>
        <w:t xml:space="preserve"> грантам</w:t>
      </w:r>
      <w:r w:rsidR="00EF40D0" w:rsidRPr="00611BBA">
        <w:rPr>
          <w:rFonts w:ascii="Times New Roman" w:eastAsia="Times New Roman" w:hAnsi="Times New Roman" w:cs="Times New Roman"/>
          <w:sz w:val="24"/>
          <w:szCs w:val="24"/>
        </w:rPr>
        <w:t>и Администрации Алтайского края, каждый – на сто тысяч рублей.</w:t>
      </w:r>
      <w:r w:rsidRPr="00611BBA">
        <w:rPr>
          <w:rFonts w:ascii="Times New Roman" w:hAnsi="Times New Roman" w:cs="Times New Roman"/>
          <w:sz w:val="24"/>
          <w:szCs w:val="24"/>
        </w:rPr>
        <w:t xml:space="preserve"> </w:t>
      </w:r>
      <w:r w:rsidRPr="00611BBA">
        <w:rPr>
          <w:rFonts w:ascii="Times New Roman" w:eastAsia="Times New Roman" w:hAnsi="Times New Roman" w:cs="Times New Roman"/>
          <w:sz w:val="24"/>
          <w:szCs w:val="24"/>
        </w:rPr>
        <w:t>К реализации социальных проектов ад</w:t>
      </w:r>
      <w:r w:rsidR="00EE6146" w:rsidRPr="00611BBA">
        <w:rPr>
          <w:rFonts w:ascii="Times New Roman" w:eastAsia="Times New Roman" w:hAnsi="Times New Roman" w:cs="Times New Roman"/>
          <w:sz w:val="24"/>
          <w:szCs w:val="24"/>
        </w:rPr>
        <w:t xml:space="preserve">министрация школы </w:t>
      </w:r>
      <w:r w:rsidRPr="00611BBA">
        <w:rPr>
          <w:rFonts w:ascii="Times New Roman" w:eastAsia="Times New Roman" w:hAnsi="Times New Roman" w:cs="Times New Roman"/>
          <w:sz w:val="24"/>
          <w:szCs w:val="24"/>
        </w:rPr>
        <w:t xml:space="preserve"> привлекает</w:t>
      </w:r>
      <w:r w:rsidR="00EE6146" w:rsidRPr="00611BBA">
        <w:rPr>
          <w:rFonts w:ascii="Times New Roman" w:eastAsia="Times New Roman" w:hAnsi="Times New Roman" w:cs="Times New Roman"/>
          <w:sz w:val="24"/>
          <w:szCs w:val="24"/>
        </w:rPr>
        <w:t xml:space="preserve"> также</w:t>
      </w:r>
      <w:r w:rsidRPr="00611BBA">
        <w:rPr>
          <w:rFonts w:ascii="Times New Roman" w:eastAsia="Times New Roman" w:hAnsi="Times New Roman" w:cs="Times New Roman"/>
          <w:sz w:val="24"/>
          <w:szCs w:val="24"/>
        </w:rPr>
        <w:t xml:space="preserve">  внебюджетные средства.  </w:t>
      </w:r>
    </w:p>
    <w:p w:rsidR="00332B07" w:rsidRPr="00611BBA" w:rsidRDefault="00332B07"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 xml:space="preserve">В 2008 году </w:t>
      </w:r>
      <w:r w:rsidR="00EE6146" w:rsidRPr="00611BBA">
        <w:rPr>
          <w:rFonts w:ascii="Times New Roman" w:eastAsia="Times New Roman" w:hAnsi="Times New Roman" w:cs="Times New Roman"/>
          <w:sz w:val="24"/>
          <w:szCs w:val="24"/>
        </w:rPr>
        <w:t xml:space="preserve">был </w:t>
      </w:r>
      <w:r w:rsidRPr="00611BBA">
        <w:rPr>
          <w:rFonts w:ascii="Times New Roman" w:eastAsia="Times New Roman" w:hAnsi="Times New Roman" w:cs="Times New Roman"/>
          <w:sz w:val="24"/>
          <w:szCs w:val="24"/>
        </w:rPr>
        <w:t xml:space="preserve">реализован проект </w:t>
      </w:r>
      <w:r w:rsidR="00EE6146"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П</w:t>
      </w:r>
      <w:r w:rsidR="00EE6146" w:rsidRPr="00611BBA">
        <w:rPr>
          <w:rFonts w:ascii="Times New Roman" w:eastAsia="Times New Roman" w:hAnsi="Times New Roman" w:cs="Times New Roman"/>
          <w:sz w:val="24"/>
          <w:szCs w:val="24"/>
        </w:rPr>
        <w:t xml:space="preserve">осади дерево - сохрани жизнь!», целью которого  была </w:t>
      </w:r>
      <w:r w:rsidRPr="00611BBA">
        <w:rPr>
          <w:rFonts w:ascii="Times New Roman" w:eastAsia="Times New Roman" w:hAnsi="Times New Roman" w:cs="Times New Roman"/>
          <w:sz w:val="24"/>
          <w:szCs w:val="24"/>
        </w:rPr>
        <w:t>за</w:t>
      </w:r>
      <w:r w:rsidR="00EE6146" w:rsidRPr="00611BBA">
        <w:rPr>
          <w:rFonts w:ascii="Times New Roman" w:eastAsia="Times New Roman" w:hAnsi="Times New Roman" w:cs="Times New Roman"/>
          <w:sz w:val="24"/>
          <w:szCs w:val="24"/>
        </w:rPr>
        <w:t>к</w:t>
      </w:r>
      <w:r w:rsidRPr="00611BBA">
        <w:rPr>
          <w:rFonts w:ascii="Times New Roman" w:eastAsia="Times New Roman" w:hAnsi="Times New Roman" w:cs="Times New Roman"/>
          <w:sz w:val="24"/>
          <w:szCs w:val="24"/>
        </w:rPr>
        <w:t>л</w:t>
      </w:r>
      <w:r w:rsidR="00EE6146" w:rsidRPr="00611BBA">
        <w:rPr>
          <w:rFonts w:ascii="Times New Roman" w:eastAsia="Times New Roman" w:hAnsi="Times New Roman" w:cs="Times New Roman"/>
          <w:sz w:val="24"/>
          <w:szCs w:val="24"/>
        </w:rPr>
        <w:t>адка школьного</w:t>
      </w:r>
      <w:r w:rsidRPr="00611BBA">
        <w:rPr>
          <w:rFonts w:ascii="Times New Roman" w:eastAsia="Times New Roman" w:hAnsi="Times New Roman" w:cs="Times New Roman"/>
          <w:sz w:val="24"/>
          <w:szCs w:val="24"/>
        </w:rPr>
        <w:t xml:space="preserve"> парк</w:t>
      </w:r>
      <w:r w:rsidR="00EE6146" w:rsidRPr="00611BBA">
        <w:rPr>
          <w:rFonts w:ascii="Times New Roman" w:eastAsia="Times New Roman" w:hAnsi="Times New Roman" w:cs="Times New Roman"/>
          <w:sz w:val="24"/>
          <w:szCs w:val="24"/>
        </w:rPr>
        <w:t xml:space="preserve">а. </w:t>
      </w:r>
      <w:r w:rsidRPr="00611BBA">
        <w:rPr>
          <w:rFonts w:ascii="Times New Roman" w:eastAsia="Times New Roman" w:hAnsi="Times New Roman" w:cs="Times New Roman"/>
          <w:sz w:val="24"/>
          <w:szCs w:val="24"/>
        </w:rPr>
        <w:t xml:space="preserve"> </w:t>
      </w:r>
      <w:r w:rsidR="00EE6146" w:rsidRPr="00611BBA">
        <w:rPr>
          <w:rFonts w:ascii="Times New Roman" w:eastAsia="Times New Roman" w:hAnsi="Times New Roman" w:cs="Times New Roman"/>
          <w:sz w:val="24"/>
          <w:szCs w:val="24"/>
        </w:rPr>
        <w:t>Р</w:t>
      </w:r>
      <w:r w:rsidRPr="00611BBA">
        <w:rPr>
          <w:rFonts w:ascii="Times New Roman" w:eastAsia="Times New Roman" w:hAnsi="Times New Roman" w:cs="Times New Roman"/>
          <w:sz w:val="24"/>
          <w:szCs w:val="24"/>
        </w:rPr>
        <w:t>абота над этим проектом продолжается и сегодня.</w:t>
      </w:r>
    </w:p>
    <w:p w:rsidR="00332B07" w:rsidRPr="00611BBA" w:rsidRDefault="00332B07"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На протяжении трех лет три разных  команды ребят под моим руководством активно работала на</w:t>
      </w:r>
      <w:r w:rsidR="00EE6146" w:rsidRPr="00611BBA">
        <w:rPr>
          <w:rFonts w:ascii="Times New Roman" w:eastAsia="Times New Roman" w:hAnsi="Times New Roman" w:cs="Times New Roman"/>
          <w:sz w:val="24"/>
          <w:szCs w:val="24"/>
        </w:rPr>
        <w:t>д  тремя проектами</w:t>
      </w:r>
      <w:r w:rsidRPr="00611BBA">
        <w:rPr>
          <w:rFonts w:ascii="Times New Roman" w:eastAsia="Times New Roman" w:hAnsi="Times New Roman" w:cs="Times New Roman"/>
          <w:sz w:val="24"/>
          <w:szCs w:val="24"/>
        </w:rPr>
        <w:t xml:space="preserve">:                                                                   </w:t>
      </w:r>
    </w:p>
    <w:p w:rsidR="00332B07" w:rsidRPr="00611BBA" w:rsidRDefault="00EE6146"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В 2010 году - проект «</w:t>
      </w:r>
      <w:r w:rsidR="00332B07" w:rsidRPr="00611BBA">
        <w:rPr>
          <w:rFonts w:ascii="Times New Roman" w:eastAsia="Times New Roman" w:hAnsi="Times New Roman" w:cs="Times New Roman"/>
          <w:sz w:val="24"/>
          <w:szCs w:val="24"/>
        </w:rPr>
        <w:t>Капелька добра</w:t>
      </w:r>
      <w:r w:rsidRPr="00611BBA">
        <w:rPr>
          <w:rFonts w:ascii="Times New Roman" w:eastAsia="Times New Roman" w:hAnsi="Times New Roman" w:cs="Times New Roman"/>
          <w:sz w:val="24"/>
          <w:szCs w:val="24"/>
        </w:rPr>
        <w:t>»</w:t>
      </w:r>
      <w:r w:rsidR="00332B07" w:rsidRPr="00611BBA">
        <w:rPr>
          <w:rFonts w:ascii="Times New Roman" w:eastAsia="Times New Roman" w:hAnsi="Times New Roman" w:cs="Times New Roman"/>
          <w:sz w:val="24"/>
          <w:szCs w:val="24"/>
        </w:rPr>
        <w:t xml:space="preserve">  (изготовление раскраски для детей детского сада на военную тему). Цель проекта: Поиск новой формы работы в гражданско-патриотическом направлении с детьми дошкольного возраста.  Активисты ДПО «ВЭСТ» не только</w:t>
      </w:r>
      <w:r w:rsidRPr="00611BBA">
        <w:rPr>
          <w:rFonts w:ascii="Times New Roman" w:eastAsia="Times New Roman" w:hAnsi="Times New Roman" w:cs="Times New Roman"/>
          <w:sz w:val="24"/>
          <w:szCs w:val="24"/>
        </w:rPr>
        <w:t xml:space="preserve"> изготовили раскраску для ребят</w:t>
      </w:r>
      <w:r w:rsidR="00332B07" w:rsidRPr="00611BBA">
        <w:rPr>
          <w:rFonts w:ascii="Times New Roman" w:eastAsia="Times New Roman" w:hAnsi="Times New Roman" w:cs="Times New Roman"/>
          <w:sz w:val="24"/>
          <w:szCs w:val="24"/>
        </w:rPr>
        <w:t xml:space="preserve">, но и </w:t>
      </w:r>
      <w:r w:rsidRPr="00611BBA">
        <w:rPr>
          <w:rFonts w:ascii="Times New Roman" w:eastAsia="Times New Roman" w:hAnsi="Times New Roman" w:cs="Times New Roman"/>
          <w:sz w:val="24"/>
          <w:szCs w:val="24"/>
        </w:rPr>
        <w:t xml:space="preserve">провели интересное мероприятие, приуроченное ко Дню </w:t>
      </w:r>
      <w:r w:rsidR="00332B07" w:rsidRPr="00611BBA">
        <w:rPr>
          <w:rFonts w:ascii="Times New Roman" w:eastAsia="Times New Roman" w:hAnsi="Times New Roman" w:cs="Times New Roman"/>
          <w:sz w:val="24"/>
          <w:szCs w:val="24"/>
        </w:rPr>
        <w:t>Победы в В</w:t>
      </w:r>
      <w:r w:rsidRPr="00611BBA">
        <w:rPr>
          <w:rFonts w:ascii="Times New Roman" w:eastAsia="Times New Roman" w:hAnsi="Times New Roman" w:cs="Times New Roman"/>
          <w:sz w:val="24"/>
          <w:szCs w:val="24"/>
        </w:rPr>
        <w:t xml:space="preserve">еликой </w:t>
      </w:r>
      <w:r w:rsidR="00332B07" w:rsidRPr="00611BBA">
        <w:rPr>
          <w:rFonts w:ascii="Times New Roman" w:eastAsia="Times New Roman" w:hAnsi="Times New Roman" w:cs="Times New Roman"/>
          <w:sz w:val="24"/>
          <w:szCs w:val="24"/>
        </w:rPr>
        <w:t>О</w:t>
      </w:r>
      <w:r w:rsidRPr="00611BBA">
        <w:rPr>
          <w:rFonts w:ascii="Times New Roman" w:eastAsia="Times New Roman" w:hAnsi="Times New Roman" w:cs="Times New Roman"/>
          <w:sz w:val="24"/>
          <w:szCs w:val="24"/>
        </w:rPr>
        <w:t>течественной войне.</w:t>
      </w:r>
      <w:r w:rsidR="00332B07" w:rsidRPr="00611BBA">
        <w:rPr>
          <w:rFonts w:ascii="Times New Roman" w:eastAsia="Times New Roman" w:hAnsi="Times New Roman" w:cs="Times New Roman"/>
          <w:sz w:val="24"/>
          <w:szCs w:val="24"/>
        </w:rPr>
        <w:t xml:space="preserve">                                                         </w:t>
      </w:r>
    </w:p>
    <w:p w:rsidR="00332B07" w:rsidRPr="00611BBA" w:rsidRDefault="00332B07"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В 2011 году – проект "Юбилей - дело серьезное"  (проект посвящен 40-летнему юбилею школы).   Частичка  работы ДПО «ВЭСТ» была внесена в один большой проект</w:t>
      </w:r>
      <w:r w:rsidR="00EE6146" w:rsidRPr="00611BBA">
        <w:rPr>
          <w:rFonts w:ascii="Times New Roman" w:eastAsia="Times New Roman" w:hAnsi="Times New Roman" w:cs="Times New Roman"/>
          <w:sz w:val="24"/>
          <w:szCs w:val="24"/>
        </w:rPr>
        <w:t xml:space="preserve"> подготовки юбилея школы. В результате совместной работы получился</w:t>
      </w:r>
      <w:r w:rsidRPr="00611BBA">
        <w:rPr>
          <w:rFonts w:ascii="Times New Roman" w:eastAsia="Times New Roman" w:hAnsi="Times New Roman" w:cs="Times New Roman"/>
          <w:sz w:val="24"/>
          <w:szCs w:val="24"/>
        </w:rPr>
        <w:t xml:space="preserve">  грандиозный праздник! Было радостно видеть светящиеся глаза выпускников разных десятилетий</w:t>
      </w:r>
      <w:r w:rsidR="00EE6146" w:rsidRPr="00611BBA">
        <w:rPr>
          <w:rFonts w:ascii="Times New Roman" w:eastAsia="Times New Roman" w:hAnsi="Times New Roman" w:cs="Times New Roman"/>
          <w:sz w:val="24"/>
          <w:szCs w:val="24"/>
        </w:rPr>
        <w:t>,  с</w:t>
      </w:r>
      <w:r w:rsidRPr="00611BBA">
        <w:rPr>
          <w:rFonts w:ascii="Times New Roman" w:eastAsia="Times New Roman" w:hAnsi="Times New Roman" w:cs="Times New Roman"/>
          <w:sz w:val="24"/>
          <w:szCs w:val="24"/>
        </w:rPr>
        <w:t>трогих учителей и быть гордым,</w:t>
      </w:r>
      <w:r w:rsidR="00EE6146"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 xml:space="preserve">что именно ты причастен к такому знаменательному событию!                                                                         </w:t>
      </w:r>
    </w:p>
    <w:p w:rsidR="00332B07" w:rsidRPr="00611BBA" w:rsidRDefault="00332B07"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В 2012 году - проект «Костюмерная в школе" (создание костюмерной в школе)</w:t>
      </w:r>
      <w:r w:rsidR="00EE6146" w:rsidRPr="00611BBA">
        <w:rPr>
          <w:rFonts w:ascii="Times New Roman" w:eastAsia="Times New Roman" w:hAnsi="Times New Roman" w:cs="Times New Roman"/>
          <w:sz w:val="24"/>
          <w:szCs w:val="24"/>
        </w:rPr>
        <w:t>. История этого проекта такова:</w:t>
      </w:r>
      <w:r w:rsidRPr="00611BBA">
        <w:rPr>
          <w:rFonts w:ascii="Times New Roman" w:eastAsia="Times New Roman" w:hAnsi="Times New Roman" w:cs="Times New Roman"/>
          <w:sz w:val="24"/>
          <w:szCs w:val="24"/>
        </w:rPr>
        <w:t xml:space="preserve">  </w:t>
      </w:r>
      <w:r w:rsidR="00862912" w:rsidRPr="00611BBA">
        <w:rPr>
          <w:rFonts w:ascii="Times New Roman" w:eastAsia="Times New Roman" w:hAnsi="Times New Roman" w:cs="Times New Roman"/>
          <w:sz w:val="24"/>
          <w:szCs w:val="24"/>
        </w:rPr>
        <w:t>я руковожу  коллективом</w:t>
      </w:r>
      <w:r w:rsidRPr="00611BBA">
        <w:rPr>
          <w:rFonts w:ascii="Times New Roman" w:eastAsia="Times New Roman" w:hAnsi="Times New Roman" w:cs="Times New Roman"/>
          <w:sz w:val="24"/>
          <w:szCs w:val="24"/>
        </w:rPr>
        <w:t xml:space="preserve"> «Силуэт»</w:t>
      </w:r>
      <w:r w:rsidR="00862912" w:rsidRPr="00611BBA">
        <w:rPr>
          <w:rFonts w:ascii="Times New Roman" w:eastAsia="Times New Roman" w:hAnsi="Times New Roman" w:cs="Times New Roman"/>
          <w:sz w:val="24"/>
          <w:szCs w:val="24"/>
        </w:rPr>
        <w:t>,</w:t>
      </w:r>
      <w:r w:rsidR="00EE6146" w:rsidRPr="00611BBA">
        <w:rPr>
          <w:rFonts w:ascii="Times New Roman" w:eastAsia="Times New Roman" w:hAnsi="Times New Roman" w:cs="Times New Roman"/>
          <w:sz w:val="24"/>
          <w:szCs w:val="24"/>
        </w:rPr>
        <w:t xml:space="preserve"> и </w:t>
      </w:r>
      <w:r w:rsidRPr="00611BBA">
        <w:rPr>
          <w:rFonts w:ascii="Times New Roman" w:eastAsia="Times New Roman" w:hAnsi="Times New Roman" w:cs="Times New Roman"/>
          <w:sz w:val="24"/>
          <w:szCs w:val="24"/>
        </w:rPr>
        <w:t xml:space="preserve"> мои  </w:t>
      </w:r>
      <w:r w:rsidR="00EE6146" w:rsidRPr="00611BBA">
        <w:rPr>
          <w:rFonts w:ascii="Times New Roman" w:eastAsia="Times New Roman" w:hAnsi="Times New Roman" w:cs="Times New Roman"/>
          <w:sz w:val="24"/>
          <w:szCs w:val="24"/>
        </w:rPr>
        <w:t>ученики постоянно участвуют в районных</w:t>
      </w:r>
      <w:r w:rsidRPr="00611BBA">
        <w:rPr>
          <w:rFonts w:ascii="Times New Roman" w:eastAsia="Times New Roman" w:hAnsi="Times New Roman" w:cs="Times New Roman"/>
          <w:sz w:val="24"/>
          <w:szCs w:val="24"/>
        </w:rPr>
        <w:t>, региональных и краевых конкурсах «Мода и время»</w:t>
      </w:r>
      <w:r w:rsidR="00EE6146" w:rsidRPr="00611BBA">
        <w:rPr>
          <w:rFonts w:ascii="Times New Roman" w:eastAsia="Times New Roman" w:hAnsi="Times New Roman" w:cs="Times New Roman"/>
          <w:sz w:val="24"/>
          <w:szCs w:val="24"/>
        </w:rPr>
        <w:t xml:space="preserve">, становятся </w:t>
      </w:r>
      <w:r w:rsidR="00EE6146" w:rsidRPr="00611BBA">
        <w:rPr>
          <w:rFonts w:ascii="Times New Roman" w:eastAsia="Times New Roman" w:hAnsi="Times New Roman" w:cs="Times New Roman"/>
          <w:sz w:val="24"/>
          <w:szCs w:val="24"/>
        </w:rPr>
        <w:lastRenderedPageBreak/>
        <w:t>победителями</w:t>
      </w:r>
      <w:r w:rsidRPr="00611BBA">
        <w:rPr>
          <w:rFonts w:ascii="Times New Roman" w:eastAsia="Times New Roman" w:hAnsi="Times New Roman" w:cs="Times New Roman"/>
          <w:sz w:val="24"/>
          <w:szCs w:val="24"/>
        </w:rPr>
        <w:t>.</w:t>
      </w:r>
      <w:r w:rsidR="00EE6146"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Каждая выполненная работа оче</w:t>
      </w:r>
      <w:r w:rsidR="00EE6146" w:rsidRPr="00611BBA">
        <w:rPr>
          <w:rFonts w:ascii="Times New Roman" w:eastAsia="Times New Roman" w:hAnsi="Times New Roman" w:cs="Times New Roman"/>
          <w:sz w:val="24"/>
          <w:szCs w:val="24"/>
        </w:rPr>
        <w:t>нь дорога для  моих воспитанниц</w:t>
      </w:r>
      <w:r w:rsidRPr="00611BBA">
        <w:rPr>
          <w:rFonts w:ascii="Times New Roman" w:eastAsia="Times New Roman" w:hAnsi="Times New Roman" w:cs="Times New Roman"/>
          <w:sz w:val="24"/>
          <w:szCs w:val="24"/>
        </w:rPr>
        <w:t>, но многие из ни</w:t>
      </w:r>
      <w:r w:rsidR="00EE6146" w:rsidRPr="00611BBA">
        <w:rPr>
          <w:rFonts w:ascii="Times New Roman" w:eastAsia="Times New Roman" w:hAnsi="Times New Roman" w:cs="Times New Roman"/>
          <w:sz w:val="24"/>
          <w:szCs w:val="24"/>
        </w:rPr>
        <w:t>х оставляют свои вещи у меня, в</w:t>
      </w:r>
      <w:r w:rsidRPr="00611BBA">
        <w:rPr>
          <w:rFonts w:ascii="Times New Roman" w:eastAsia="Times New Roman" w:hAnsi="Times New Roman" w:cs="Times New Roman"/>
          <w:sz w:val="24"/>
          <w:szCs w:val="24"/>
        </w:rPr>
        <w:t xml:space="preserve">от и </w:t>
      </w:r>
      <w:r w:rsidR="00EE6146" w:rsidRPr="00611BBA">
        <w:rPr>
          <w:rFonts w:ascii="Times New Roman" w:eastAsia="Times New Roman" w:hAnsi="Times New Roman" w:cs="Times New Roman"/>
          <w:sz w:val="24"/>
          <w:szCs w:val="24"/>
        </w:rPr>
        <w:t xml:space="preserve">образовалась коллекция костюмов.  Мы решили: это - </w:t>
      </w:r>
      <w:r w:rsidRPr="00611BBA">
        <w:rPr>
          <w:rFonts w:ascii="Times New Roman" w:eastAsia="Times New Roman" w:hAnsi="Times New Roman" w:cs="Times New Roman"/>
          <w:sz w:val="24"/>
          <w:szCs w:val="24"/>
        </w:rPr>
        <w:t>базовая часть для нашей костюмерной</w:t>
      </w:r>
      <w:r w:rsidR="00EE6146" w:rsidRPr="00611BBA">
        <w:rPr>
          <w:rFonts w:ascii="Times New Roman" w:eastAsia="Times New Roman" w:hAnsi="Times New Roman" w:cs="Times New Roman"/>
          <w:sz w:val="24"/>
          <w:szCs w:val="24"/>
        </w:rPr>
        <w:t xml:space="preserve">, ведь в школе постоянно проходят различные мероприятия, где очень нужны </w:t>
      </w:r>
      <w:r w:rsidR="00862912" w:rsidRPr="00611BBA">
        <w:rPr>
          <w:rFonts w:ascii="Times New Roman" w:eastAsia="Times New Roman" w:hAnsi="Times New Roman" w:cs="Times New Roman"/>
          <w:sz w:val="24"/>
          <w:szCs w:val="24"/>
        </w:rPr>
        <w:t xml:space="preserve">красочные </w:t>
      </w:r>
      <w:r w:rsidR="00EE6146" w:rsidRPr="00611BBA">
        <w:rPr>
          <w:rFonts w:ascii="Times New Roman" w:eastAsia="Times New Roman" w:hAnsi="Times New Roman" w:cs="Times New Roman"/>
          <w:sz w:val="24"/>
          <w:szCs w:val="24"/>
        </w:rPr>
        <w:t>костюмы</w:t>
      </w:r>
      <w:r w:rsidR="00862912"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 xml:space="preserve">  </w:t>
      </w:r>
      <w:r w:rsidR="00862912" w:rsidRPr="00611BBA">
        <w:rPr>
          <w:rFonts w:ascii="Times New Roman" w:eastAsia="Times New Roman" w:hAnsi="Times New Roman" w:cs="Times New Roman"/>
          <w:sz w:val="24"/>
          <w:szCs w:val="24"/>
        </w:rPr>
        <w:t>В</w:t>
      </w:r>
      <w:r w:rsidRPr="00611BBA">
        <w:rPr>
          <w:rFonts w:ascii="Times New Roman" w:eastAsia="Times New Roman" w:hAnsi="Times New Roman" w:cs="Times New Roman"/>
          <w:sz w:val="24"/>
          <w:szCs w:val="24"/>
        </w:rPr>
        <w:t xml:space="preserve"> ходе работы над данным проектом </w:t>
      </w:r>
      <w:r w:rsidR="00862912" w:rsidRPr="00611BBA">
        <w:rPr>
          <w:rFonts w:ascii="Times New Roman" w:eastAsia="Times New Roman" w:hAnsi="Times New Roman" w:cs="Times New Roman"/>
          <w:sz w:val="24"/>
          <w:szCs w:val="24"/>
        </w:rPr>
        <w:t xml:space="preserve"> мы </w:t>
      </w:r>
      <w:r w:rsidRPr="00611BBA">
        <w:rPr>
          <w:rFonts w:ascii="Times New Roman" w:eastAsia="Times New Roman" w:hAnsi="Times New Roman" w:cs="Times New Roman"/>
          <w:sz w:val="24"/>
          <w:szCs w:val="24"/>
        </w:rPr>
        <w:t>собрали</w:t>
      </w:r>
      <w:r w:rsidR="00611BBA">
        <w:rPr>
          <w:rFonts w:ascii="Times New Roman" w:eastAsia="Times New Roman" w:hAnsi="Times New Roman" w:cs="Times New Roman"/>
          <w:sz w:val="24"/>
          <w:szCs w:val="24"/>
        </w:rPr>
        <w:t xml:space="preserve"> и изготовили сорок</w:t>
      </w:r>
      <w:r w:rsidR="00862912" w:rsidRPr="00611BBA">
        <w:rPr>
          <w:rFonts w:ascii="Times New Roman" w:eastAsia="Times New Roman" w:hAnsi="Times New Roman" w:cs="Times New Roman"/>
          <w:sz w:val="24"/>
          <w:szCs w:val="24"/>
        </w:rPr>
        <w:t xml:space="preserve"> костюмов. Теперь в нашей школе нет проблемы провести театрализованное мероприятие, все ученики могут пользоваться костюмерной на определенных условиях.</w:t>
      </w:r>
      <w:r w:rsidRPr="00611BBA">
        <w:rPr>
          <w:rFonts w:ascii="Times New Roman" w:eastAsia="Times New Roman" w:hAnsi="Times New Roman" w:cs="Times New Roman"/>
          <w:sz w:val="24"/>
          <w:szCs w:val="24"/>
        </w:rPr>
        <w:t xml:space="preserve"> </w:t>
      </w:r>
    </w:p>
    <w:p w:rsidR="00332B07" w:rsidRPr="00611BBA" w:rsidRDefault="00344B26"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 xml:space="preserve">С </w:t>
      </w:r>
      <w:r w:rsidR="00332B07" w:rsidRPr="00611BBA">
        <w:rPr>
          <w:rFonts w:ascii="Times New Roman" w:eastAsia="Times New Roman" w:hAnsi="Times New Roman" w:cs="Times New Roman"/>
          <w:sz w:val="24"/>
          <w:szCs w:val="24"/>
        </w:rPr>
        <w:t xml:space="preserve">целью </w:t>
      </w:r>
      <w:r w:rsidRPr="00611BBA">
        <w:rPr>
          <w:rFonts w:ascii="Times New Roman" w:eastAsia="Times New Roman" w:hAnsi="Times New Roman" w:cs="Times New Roman"/>
          <w:sz w:val="24"/>
          <w:szCs w:val="24"/>
        </w:rPr>
        <w:t xml:space="preserve"> предотвращения</w:t>
      </w:r>
      <w:r w:rsidR="00332B07" w:rsidRPr="00611BBA">
        <w:rPr>
          <w:rFonts w:ascii="Times New Roman" w:eastAsia="Times New Roman" w:hAnsi="Times New Roman" w:cs="Times New Roman"/>
          <w:sz w:val="24"/>
          <w:szCs w:val="24"/>
        </w:rPr>
        <w:t xml:space="preserve"> развития вредных </w:t>
      </w:r>
      <w:r w:rsidR="00611BBA">
        <w:rPr>
          <w:rFonts w:ascii="Times New Roman" w:eastAsia="Times New Roman" w:hAnsi="Times New Roman" w:cs="Times New Roman"/>
          <w:sz w:val="24"/>
          <w:szCs w:val="24"/>
        </w:rPr>
        <w:t>привычек у учащихся, обеспечения</w:t>
      </w:r>
      <w:r w:rsidR="00332B07" w:rsidRPr="00611BBA">
        <w:rPr>
          <w:rFonts w:ascii="Times New Roman" w:eastAsia="Times New Roman" w:hAnsi="Times New Roman" w:cs="Times New Roman"/>
          <w:sz w:val="24"/>
          <w:szCs w:val="24"/>
        </w:rPr>
        <w:t xml:space="preserve"> </w:t>
      </w:r>
      <w:r w:rsidR="00611BBA">
        <w:rPr>
          <w:rFonts w:ascii="Times New Roman" w:eastAsia="Times New Roman" w:hAnsi="Times New Roman" w:cs="Times New Roman"/>
          <w:sz w:val="24"/>
          <w:szCs w:val="24"/>
        </w:rPr>
        <w:t>занятости в летнее время, снятия</w:t>
      </w:r>
      <w:r w:rsidR="00332B07" w:rsidRPr="00611BBA">
        <w:rPr>
          <w:rFonts w:ascii="Times New Roman" w:eastAsia="Times New Roman" w:hAnsi="Times New Roman" w:cs="Times New Roman"/>
          <w:sz w:val="24"/>
          <w:szCs w:val="24"/>
        </w:rPr>
        <w:t xml:space="preserve"> с учета 30% учащихся из «группы риска» </w:t>
      </w:r>
      <w:r w:rsidRPr="00611BBA">
        <w:rPr>
          <w:rFonts w:ascii="Times New Roman" w:eastAsia="Times New Roman" w:hAnsi="Times New Roman" w:cs="Times New Roman"/>
          <w:sz w:val="24"/>
          <w:szCs w:val="24"/>
        </w:rPr>
        <w:t>в</w:t>
      </w:r>
      <w:r w:rsidR="00332B07" w:rsidRPr="00611BBA">
        <w:rPr>
          <w:rFonts w:ascii="Times New Roman" w:eastAsia="Times New Roman" w:hAnsi="Times New Roman" w:cs="Times New Roman"/>
          <w:sz w:val="24"/>
          <w:szCs w:val="24"/>
        </w:rPr>
        <w:t xml:space="preserve"> 2</w:t>
      </w:r>
      <w:r w:rsidR="0030333F" w:rsidRPr="00611BBA">
        <w:rPr>
          <w:rFonts w:ascii="Times New Roman" w:eastAsia="Times New Roman" w:hAnsi="Times New Roman" w:cs="Times New Roman"/>
          <w:sz w:val="24"/>
          <w:szCs w:val="24"/>
        </w:rPr>
        <w:t>012 году стартовали два</w:t>
      </w:r>
      <w:r w:rsidRPr="00611BBA">
        <w:rPr>
          <w:rFonts w:ascii="Times New Roman" w:eastAsia="Times New Roman" w:hAnsi="Times New Roman" w:cs="Times New Roman"/>
          <w:sz w:val="24"/>
          <w:szCs w:val="24"/>
        </w:rPr>
        <w:t xml:space="preserve"> проекта</w:t>
      </w:r>
      <w:r w:rsidR="0030333F" w:rsidRPr="00611BBA">
        <w:rPr>
          <w:rFonts w:ascii="Times New Roman" w:eastAsia="Times New Roman" w:hAnsi="Times New Roman" w:cs="Times New Roman"/>
          <w:sz w:val="24"/>
          <w:szCs w:val="24"/>
        </w:rPr>
        <w:t>: «Игра-дело серьезное!» и</w:t>
      </w:r>
      <w:r w:rsidR="00332B07" w:rsidRPr="00611BBA">
        <w:rPr>
          <w:rFonts w:ascii="Times New Roman" w:eastAsia="Times New Roman" w:hAnsi="Times New Roman" w:cs="Times New Roman"/>
          <w:sz w:val="24"/>
          <w:szCs w:val="24"/>
        </w:rPr>
        <w:t xml:space="preserve"> «Твори добро в своем дворе»</w:t>
      </w:r>
      <w:r w:rsidR="0030333F" w:rsidRPr="00611BBA">
        <w:rPr>
          <w:rFonts w:ascii="Times New Roman" w:eastAsia="Times New Roman" w:hAnsi="Times New Roman" w:cs="Times New Roman"/>
          <w:sz w:val="24"/>
          <w:szCs w:val="24"/>
        </w:rPr>
        <w:t>.</w:t>
      </w:r>
      <w:r w:rsidR="00332B07" w:rsidRPr="00611BBA">
        <w:rPr>
          <w:rFonts w:ascii="Times New Roman" w:eastAsia="Times New Roman" w:hAnsi="Times New Roman" w:cs="Times New Roman"/>
          <w:sz w:val="24"/>
          <w:szCs w:val="24"/>
        </w:rPr>
        <w:t xml:space="preserve"> </w:t>
      </w:r>
      <w:r w:rsidR="0030333F" w:rsidRPr="00611BBA">
        <w:rPr>
          <w:rFonts w:ascii="Times New Roman" w:eastAsia="Times New Roman" w:hAnsi="Times New Roman" w:cs="Times New Roman"/>
          <w:sz w:val="24"/>
          <w:szCs w:val="24"/>
        </w:rPr>
        <w:t xml:space="preserve">К реализации проектов планируется привлечь </w:t>
      </w:r>
      <w:r w:rsidR="00332B07" w:rsidRPr="00611BBA">
        <w:rPr>
          <w:rFonts w:ascii="Times New Roman" w:eastAsia="Times New Roman" w:hAnsi="Times New Roman" w:cs="Times New Roman"/>
          <w:sz w:val="24"/>
          <w:szCs w:val="24"/>
        </w:rPr>
        <w:t xml:space="preserve"> инспектора  Центра помощи семье и де</w:t>
      </w:r>
      <w:r w:rsidR="0030333F" w:rsidRPr="00611BBA">
        <w:rPr>
          <w:rFonts w:ascii="Times New Roman" w:eastAsia="Times New Roman" w:hAnsi="Times New Roman" w:cs="Times New Roman"/>
          <w:sz w:val="24"/>
          <w:szCs w:val="24"/>
        </w:rPr>
        <w:t>тям Никулину  Елену Владимировну</w:t>
      </w:r>
      <w:r w:rsidR="00332B07" w:rsidRPr="00611BBA">
        <w:rPr>
          <w:rFonts w:ascii="Times New Roman" w:eastAsia="Times New Roman" w:hAnsi="Times New Roman" w:cs="Times New Roman"/>
          <w:sz w:val="24"/>
          <w:szCs w:val="24"/>
        </w:rPr>
        <w:t>.</w:t>
      </w:r>
      <w:r w:rsidR="0030333F" w:rsidRPr="00611BBA">
        <w:rPr>
          <w:rFonts w:ascii="Times New Roman" w:eastAsia="Times New Roman" w:hAnsi="Times New Roman" w:cs="Times New Roman"/>
          <w:sz w:val="24"/>
          <w:szCs w:val="24"/>
        </w:rPr>
        <w:t xml:space="preserve"> </w:t>
      </w:r>
      <w:r w:rsidR="00332B07" w:rsidRPr="00611BBA">
        <w:rPr>
          <w:rFonts w:ascii="Times New Roman" w:eastAsia="Times New Roman" w:hAnsi="Times New Roman" w:cs="Times New Roman"/>
          <w:sz w:val="24"/>
          <w:szCs w:val="24"/>
        </w:rPr>
        <w:t>Реализация</w:t>
      </w:r>
      <w:r w:rsidR="0030333F" w:rsidRPr="00611BBA">
        <w:rPr>
          <w:rFonts w:ascii="Times New Roman" w:eastAsia="Times New Roman" w:hAnsi="Times New Roman" w:cs="Times New Roman"/>
          <w:sz w:val="24"/>
          <w:szCs w:val="24"/>
        </w:rPr>
        <w:t xml:space="preserve"> проекта</w:t>
      </w:r>
      <w:r w:rsidR="00332B07" w:rsidRPr="00611BBA">
        <w:rPr>
          <w:rFonts w:ascii="Times New Roman" w:eastAsia="Times New Roman" w:hAnsi="Times New Roman" w:cs="Times New Roman"/>
          <w:sz w:val="24"/>
          <w:szCs w:val="24"/>
        </w:rPr>
        <w:t xml:space="preserve"> </w:t>
      </w:r>
      <w:r w:rsidR="0030333F" w:rsidRPr="00611BBA">
        <w:rPr>
          <w:rFonts w:ascii="Times New Roman" w:eastAsia="Times New Roman" w:hAnsi="Times New Roman" w:cs="Times New Roman"/>
          <w:sz w:val="24"/>
          <w:szCs w:val="24"/>
        </w:rPr>
        <w:t xml:space="preserve">«Твори добро в своем дворе» </w:t>
      </w:r>
      <w:r w:rsidR="00332B07" w:rsidRPr="00611BBA">
        <w:rPr>
          <w:rFonts w:ascii="Times New Roman" w:eastAsia="Times New Roman" w:hAnsi="Times New Roman" w:cs="Times New Roman"/>
          <w:sz w:val="24"/>
          <w:szCs w:val="24"/>
        </w:rPr>
        <w:t xml:space="preserve"> намечена  на весну</w:t>
      </w:r>
      <w:r w:rsidR="0030333F" w:rsidRPr="00611BBA">
        <w:rPr>
          <w:rFonts w:ascii="Times New Roman" w:eastAsia="Times New Roman" w:hAnsi="Times New Roman" w:cs="Times New Roman"/>
          <w:sz w:val="24"/>
          <w:szCs w:val="24"/>
        </w:rPr>
        <w:t xml:space="preserve"> -</w:t>
      </w:r>
      <w:r w:rsidR="00332B07" w:rsidRPr="00611BBA">
        <w:rPr>
          <w:rFonts w:ascii="Times New Roman" w:eastAsia="Times New Roman" w:hAnsi="Times New Roman" w:cs="Times New Roman"/>
          <w:sz w:val="24"/>
          <w:szCs w:val="24"/>
        </w:rPr>
        <w:t xml:space="preserve"> лето 2012 года</w:t>
      </w:r>
      <w:r w:rsidR="0030333F" w:rsidRPr="00611BBA">
        <w:rPr>
          <w:rFonts w:ascii="Times New Roman" w:eastAsia="Times New Roman" w:hAnsi="Times New Roman" w:cs="Times New Roman"/>
          <w:sz w:val="24"/>
          <w:szCs w:val="24"/>
        </w:rPr>
        <w:t>, потому что   летнее время - это прекрасная</w:t>
      </w:r>
      <w:r w:rsidRPr="00611BBA">
        <w:rPr>
          <w:rFonts w:ascii="Times New Roman" w:eastAsia="Times New Roman" w:hAnsi="Times New Roman" w:cs="Times New Roman"/>
          <w:sz w:val="24"/>
          <w:szCs w:val="24"/>
        </w:rPr>
        <w:t xml:space="preserve"> возможност</w:t>
      </w:r>
      <w:r w:rsidR="0030333F" w:rsidRPr="00611BBA">
        <w:rPr>
          <w:rFonts w:ascii="Times New Roman" w:eastAsia="Times New Roman" w:hAnsi="Times New Roman" w:cs="Times New Roman"/>
          <w:sz w:val="24"/>
          <w:szCs w:val="24"/>
        </w:rPr>
        <w:t>ь</w:t>
      </w:r>
      <w:r w:rsidRPr="00611BBA">
        <w:rPr>
          <w:rFonts w:ascii="Times New Roman" w:eastAsia="Times New Roman" w:hAnsi="Times New Roman" w:cs="Times New Roman"/>
          <w:sz w:val="24"/>
          <w:szCs w:val="24"/>
        </w:rPr>
        <w:t xml:space="preserve"> не только </w:t>
      </w:r>
      <w:r w:rsidR="0030333F" w:rsidRPr="00611BBA">
        <w:rPr>
          <w:rFonts w:ascii="Times New Roman" w:eastAsia="Times New Roman" w:hAnsi="Times New Roman" w:cs="Times New Roman"/>
          <w:sz w:val="24"/>
          <w:szCs w:val="24"/>
        </w:rPr>
        <w:t xml:space="preserve">для </w:t>
      </w:r>
      <w:r w:rsidRPr="00611BBA">
        <w:rPr>
          <w:rFonts w:ascii="Times New Roman" w:eastAsia="Times New Roman" w:hAnsi="Times New Roman" w:cs="Times New Roman"/>
          <w:sz w:val="24"/>
          <w:szCs w:val="24"/>
        </w:rPr>
        <w:t>общения</w:t>
      </w:r>
      <w:r w:rsidR="0030333F" w:rsidRPr="00611BBA">
        <w:rPr>
          <w:rFonts w:ascii="Times New Roman" w:eastAsia="Times New Roman" w:hAnsi="Times New Roman" w:cs="Times New Roman"/>
          <w:sz w:val="24"/>
          <w:szCs w:val="24"/>
        </w:rPr>
        <w:t xml:space="preserve"> подростков и молодежи,  но и</w:t>
      </w:r>
      <w:r w:rsidR="00332B07" w:rsidRPr="00611BBA">
        <w:rPr>
          <w:rFonts w:ascii="Times New Roman" w:eastAsia="Times New Roman" w:hAnsi="Times New Roman" w:cs="Times New Roman"/>
          <w:sz w:val="24"/>
          <w:szCs w:val="24"/>
        </w:rPr>
        <w:t xml:space="preserve"> </w:t>
      </w:r>
      <w:r w:rsidR="0030333F" w:rsidRPr="00611BBA">
        <w:rPr>
          <w:rFonts w:ascii="Times New Roman" w:eastAsia="Times New Roman" w:hAnsi="Times New Roman" w:cs="Times New Roman"/>
          <w:sz w:val="24"/>
          <w:szCs w:val="24"/>
        </w:rPr>
        <w:t xml:space="preserve">для совместной деятельности </w:t>
      </w:r>
      <w:r w:rsidR="00332B07" w:rsidRPr="00611BBA">
        <w:rPr>
          <w:rFonts w:ascii="Times New Roman" w:eastAsia="Times New Roman" w:hAnsi="Times New Roman" w:cs="Times New Roman"/>
          <w:sz w:val="24"/>
          <w:szCs w:val="24"/>
        </w:rPr>
        <w:t>на</w:t>
      </w:r>
      <w:r w:rsidR="0030333F" w:rsidRPr="00611BBA">
        <w:rPr>
          <w:rFonts w:ascii="Times New Roman" w:eastAsia="Times New Roman" w:hAnsi="Times New Roman" w:cs="Times New Roman"/>
          <w:sz w:val="24"/>
          <w:szCs w:val="24"/>
        </w:rPr>
        <w:t xml:space="preserve"> общее благо.</w:t>
      </w:r>
      <w:r w:rsidR="00332B07" w:rsidRPr="00611BBA">
        <w:rPr>
          <w:rFonts w:ascii="Times New Roman" w:eastAsia="Times New Roman" w:hAnsi="Times New Roman" w:cs="Times New Roman"/>
          <w:sz w:val="24"/>
          <w:szCs w:val="24"/>
        </w:rPr>
        <w:t xml:space="preserve"> Создание площадок для раб</w:t>
      </w:r>
      <w:r w:rsidR="00611BBA">
        <w:rPr>
          <w:rFonts w:ascii="Times New Roman" w:eastAsia="Times New Roman" w:hAnsi="Times New Roman" w:cs="Times New Roman"/>
          <w:sz w:val="24"/>
          <w:szCs w:val="24"/>
        </w:rPr>
        <w:t>оты учащихся из группы риска и</w:t>
      </w:r>
      <w:r w:rsidR="00332B07" w:rsidRPr="00611BBA">
        <w:rPr>
          <w:rFonts w:ascii="Times New Roman" w:eastAsia="Times New Roman" w:hAnsi="Times New Roman" w:cs="Times New Roman"/>
          <w:sz w:val="24"/>
          <w:szCs w:val="24"/>
        </w:rPr>
        <w:t xml:space="preserve"> ребят из малообеспеченных семей – главная задача данного проекта.</w:t>
      </w:r>
    </w:p>
    <w:p w:rsidR="006E1B37" w:rsidRPr="00611BBA" w:rsidRDefault="00332B07" w:rsidP="001202F9">
      <w:pPr>
        <w:spacing w:line="360" w:lineRule="auto"/>
        <w:jc w:val="both"/>
        <w:rPr>
          <w:rFonts w:ascii="Times New Roman" w:eastAsia="Times New Roman" w:hAnsi="Times New Roman" w:cs="Times New Roman"/>
          <w:sz w:val="24"/>
          <w:szCs w:val="24"/>
        </w:rPr>
      </w:pPr>
      <w:r w:rsidRPr="00611BBA">
        <w:rPr>
          <w:rFonts w:ascii="Times New Roman" w:eastAsia="Times New Roman" w:hAnsi="Times New Roman" w:cs="Times New Roman"/>
          <w:sz w:val="24"/>
          <w:szCs w:val="24"/>
        </w:rPr>
        <w:t xml:space="preserve">При </w:t>
      </w:r>
      <w:r w:rsidR="00611BBA">
        <w:rPr>
          <w:rFonts w:ascii="Times New Roman" w:eastAsia="Times New Roman" w:hAnsi="Times New Roman" w:cs="Times New Roman"/>
          <w:sz w:val="24"/>
          <w:szCs w:val="24"/>
        </w:rPr>
        <w:t xml:space="preserve">планировании </w:t>
      </w:r>
      <w:r w:rsidRPr="00611BBA">
        <w:rPr>
          <w:rFonts w:ascii="Times New Roman" w:eastAsia="Times New Roman" w:hAnsi="Times New Roman" w:cs="Times New Roman"/>
          <w:sz w:val="24"/>
          <w:szCs w:val="24"/>
        </w:rPr>
        <w:t>работ</w:t>
      </w:r>
      <w:r w:rsidR="00611BBA">
        <w:rPr>
          <w:rFonts w:ascii="Times New Roman" w:eastAsia="Times New Roman" w:hAnsi="Times New Roman" w:cs="Times New Roman"/>
          <w:sz w:val="24"/>
          <w:szCs w:val="24"/>
        </w:rPr>
        <w:t xml:space="preserve">ы </w:t>
      </w:r>
      <w:r w:rsidRPr="00611BBA">
        <w:rPr>
          <w:rFonts w:ascii="Times New Roman" w:eastAsia="Times New Roman" w:hAnsi="Times New Roman" w:cs="Times New Roman"/>
          <w:sz w:val="24"/>
          <w:szCs w:val="24"/>
        </w:rPr>
        <w:t xml:space="preserve"> над данными проектами я исходила  из </w:t>
      </w:r>
      <w:r w:rsidR="0030333F" w:rsidRPr="00611BBA">
        <w:rPr>
          <w:rFonts w:ascii="Times New Roman" w:eastAsia="Times New Roman" w:hAnsi="Times New Roman" w:cs="Times New Roman"/>
          <w:sz w:val="24"/>
          <w:szCs w:val="24"/>
        </w:rPr>
        <w:t xml:space="preserve">своих </w:t>
      </w:r>
      <w:r w:rsidRPr="00611BBA">
        <w:rPr>
          <w:rFonts w:ascii="Times New Roman" w:eastAsia="Times New Roman" w:hAnsi="Times New Roman" w:cs="Times New Roman"/>
          <w:sz w:val="24"/>
          <w:szCs w:val="24"/>
        </w:rPr>
        <w:t>возмож</w:t>
      </w:r>
      <w:r w:rsidR="0030333F" w:rsidRPr="00611BBA">
        <w:rPr>
          <w:rFonts w:ascii="Times New Roman" w:eastAsia="Times New Roman" w:hAnsi="Times New Roman" w:cs="Times New Roman"/>
          <w:sz w:val="24"/>
          <w:szCs w:val="24"/>
        </w:rPr>
        <w:t xml:space="preserve">ностей  как руководителя; </w:t>
      </w:r>
      <w:r w:rsidRPr="00611BBA">
        <w:rPr>
          <w:rFonts w:ascii="Times New Roman" w:eastAsia="Times New Roman" w:hAnsi="Times New Roman" w:cs="Times New Roman"/>
          <w:sz w:val="24"/>
          <w:szCs w:val="24"/>
        </w:rPr>
        <w:t xml:space="preserve"> ребят</w:t>
      </w:r>
      <w:r w:rsidR="0030333F"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 xml:space="preserve"> их возраст</w:t>
      </w:r>
      <w:r w:rsidR="0030333F" w:rsidRPr="00611BBA">
        <w:rPr>
          <w:rFonts w:ascii="Times New Roman" w:eastAsia="Times New Roman" w:hAnsi="Times New Roman" w:cs="Times New Roman"/>
          <w:sz w:val="24"/>
          <w:szCs w:val="24"/>
        </w:rPr>
        <w:t xml:space="preserve">ных особенностей; возможностей школы, администрации села. </w:t>
      </w:r>
      <w:r w:rsidRPr="00611BBA">
        <w:rPr>
          <w:rFonts w:ascii="Times New Roman" w:eastAsia="Times New Roman" w:hAnsi="Times New Roman" w:cs="Times New Roman"/>
          <w:sz w:val="24"/>
          <w:szCs w:val="24"/>
        </w:rPr>
        <w:t xml:space="preserve"> </w:t>
      </w:r>
      <w:r w:rsidR="0030333F" w:rsidRPr="00611BBA">
        <w:rPr>
          <w:rFonts w:ascii="Times New Roman" w:eastAsia="Times New Roman" w:hAnsi="Times New Roman" w:cs="Times New Roman"/>
          <w:sz w:val="24"/>
          <w:szCs w:val="24"/>
        </w:rPr>
        <w:t xml:space="preserve"> Часто возникал вопрос – а сможем ли мы осуществить идею</w:t>
      </w:r>
      <w:r w:rsidRPr="00611BBA">
        <w:rPr>
          <w:rFonts w:ascii="Times New Roman" w:eastAsia="Times New Roman" w:hAnsi="Times New Roman" w:cs="Times New Roman"/>
          <w:sz w:val="24"/>
          <w:szCs w:val="24"/>
        </w:rPr>
        <w:t>? Ведь реальная оценка  возможностей –</w:t>
      </w:r>
      <w:r w:rsidR="0030333F" w:rsidRPr="00611BBA">
        <w:rPr>
          <w:rFonts w:ascii="Times New Roman" w:eastAsia="Times New Roman" w:hAnsi="Times New Roman" w:cs="Times New Roman"/>
          <w:sz w:val="24"/>
          <w:szCs w:val="24"/>
        </w:rPr>
        <w:t xml:space="preserve"> это уже залог успеха</w:t>
      </w:r>
      <w:r w:rsidRPr="00611BBA">
        <w:rPr>
          <w:rFonts w:ascii="Times New Roman" w:eastAsia="Times New Roman" w:hAnsi="Times New Roman" w:cs="Times New Roman"/>
          <w:sz w:val="24"/>
          <w:szCs w:val="24"/>
        </w:rPr>
        <w:t>.</w:t>
      </w:r>
      <w:r w:rsidR="0030333F"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Проекты очень разные, но их</w:t>
      </w:r>
      <w:r w:rsidR="0030333F"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безусловно</w:t>
      </w:r>
      <w:r w:rsidR="0030333F"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объединяет одно </w:t>
      </w:r>
      <w:r w:rsidR="0030333F"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это их социальная</w:t>
      </w:r>
      <w:r w:rsidR="0030333F" w:rsidRPr="00611BBA">
        <w:rPr>
          <w:rFonts w:ascii="Times New Roman" w:eastAsia="Times New Roman" w:hAnsi="Times New Roman" w:cs="Times New Roman"/>
          <w:sz w:val="24"/>
          <w:szCs w:val="24"/>
        </w:rPr>
        <w:t xml:space="preserve"> направленность и</w:t>
      </w:r>
      <w:r w:rsidRPr="00611BBA">
        <w:rPr>
          <w:rFonts w:ascii="Times New Roman" w:eastAsia="Times New Roman" w:hAnsi="Times New Roman" w:cs="Times New Roman"/>
          <w:sz w:val="24"/>
          <w:szCs w:val="24"/>
        </w:rPr>
        <w:t xml:space="preserve"> значимость.</w:t>
      </w:r>
      <w:r w:rsidR="0030333F"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Большое внимание в своей работе я  уделяю индивидуал</w:t>
      </w:r>
      <w:r w:rsidR="0030333F" w:rsidRPr="00611BBA">
        <w:rPr>
          <w:rFonts w:ascii="Times New Roman" w:eastAsia="Times New Roman" w:hAnsi="Times New Roman" w:cs="Times New Roman"/>
          <w:sz w:val="24"/>
          <w:szCs w:val="24"/>
        </w:rPr>
        <w:t xml:space="preserve">ьному подходу к каждому ребенку. </w:t>
      </w:r>
      <w:r w:rsidRPr="00611BBA">
        <w:rPr>
          <w:rFonts w:ascii="Times New Roman" w:eastAsia="Times New Roman" w:hAnsi="Times New Roman" w:cs="Times New Roman"/>
          <w:sz w:val="24"/>
          <w:szCs w:val="24"/>
        </w:rPr>
        <w:t xml:space="preserve"> </w:t>
      </w:r>
      <w:r w:rsidR="0030333F" w:rsidRPr="00611BBA">
        <w:rPr>
          <w:rFonts w:ascii="Times New Roman" w:eastAsia="Times New Roman" w:hAnsi="Times New Roman" w:cs="Times New Roman"/>
          <w:sz w:val="24"/>
          <w:szCs w:val="24"/>
        </w:rPr>
        <w:t>П</w:t>
      </w:r>
      <w:r w:rsidRPr="00611BBA">
        <w:rPr>
          <w:rFonts w:ascii="Times New Roman" w:eastAsia="Times New Roman" w:hAnsi="Times New Roman" w:cs="Times New Roman"/>
          <w:sz w:val="24"/>
          <w:szCs w:val="24"/>
        </w:rPr>
        <w:t>омоч</w:t>
      </w:r>
      <w:r w:rsidR="0030333F" w:rsidRPr="00611BBA">
        <w:rPr>
          <w:rFonts w:ascii="Times New Roman" w:eastAsia="Times New Roman" w:hAnsi="Times New Roman" w:cs="Times New Roman"/>
          <w:sz w:val="24"/>
          <w:szCs w:val="24"/>
        </w:rPr>
        <w:t>ь ребенку найти занятие по душе</w:t>
      </w:r>
      <w:r w:rsidRPr="00611BBA">
        <w:rPr>
          <w:rFonts w:ascii="Times New Roman" w:eastAsia="Times New Roman" w:hAnsi="Times New Roman" w:cs="Times New Roman"/>
          <w:sz w:val="24"/>
          <w:szCs w:val="24"/>
        </w:rPr>
        <w:t>, заинтересовать его – это главное в моей работе. Ведь</w:t>
      </w:r>
      <w:r w:rsidR="0030333F" w:rsidRPr="00611BBA">
        <w:rPr>
          <w:rFonts w:ascii="Times New Roman" w:eastAsia="Times New Roman" w:hAnsi="Times New Roman" w:cs="Times New Roman"/>
          <w:sz w:val="24"/>
          <w:szCs w:val="24"/>
        </w:rPr>
        <w:t xml:space="preserve"> участвуя в    проекте,</w:t>
      </w:r>
      <w:r w:rsidRPr="00611BBA">
        <w:rPr>
          <w:rFonts w:ascii="Times New Roman" w:eastAsia="Times New Roman" w:hAnsi="Times New Roman" w:cs="Times New Roman"/>
          <w:sz w:val="24"/>
          <w:szCs w:val="24"/>
        </w:rPr>
        <w:t xml:space="preserve"> каждый может </w:t>
      </w:r>
      <w:r w:rsidR="0030333F" w:rsidRPr="00611BBA">
        <w:rPr>
          <w:rFonts w:ascii="Times New Roman" w:eastAsia="Times New Roman" w:hAnsi="Times New Roman" w:cs="Times New Roman"/>
          <w:sz w:val="24"/>
          <w:szCs w:val="24"/>
        </w:rPr>
        <w:t>проявить себя</w:t>
      </w:r>
      <w:r w:rsidRPr="00611BBA">
        <w:rPr>
          <w:rFonts w:ascii="Times New Roman" w:eastAsia="Times New Roman" w:hAnsi="Times New Roman" w:cs="Times New Roman"/>
          <w:sz w:val="24"/>
          <w:szCs w:val="24"/>
        </w:rPr>
        <w:t>, порой выполнить то</w:t>
      </w:r>
      <w:r w:rsidR="0030333F" w:rsidRPr="00611BBA">
        <w:rPr>
          <w:rFonts w:ascii="Times New Roman" w:eastAsia="Times New Roman" w:hAnsi="Times New Roman" w:cs="Times New Roman"/>
          <w:sz w:val="24"/>
          <w:szCs w:val="24"/>
        </w:rPr>
        <w:t>, чего он сам не ожидал от себя.</w:t>
      </w:r>
      <w:r w:rsidRPr="00611BBA">
        <w:rPr>
          <w:rFonts w:ascii="Times New Roman" w:eastAsia="Times New Roman" w:hAnsi="Times New Roman" w:cs="Times New Roman"/>
          <w:sz w:val="24"/>
          <w:szCs w:val="24"/>
        </w:rPr>
        <w:t xml:space="preserve"> </w:t>
      </w:r>
      <w:r w:rsidR="0030333F" w:rsidRPr="00611BBA">
        <w:rPr>
          <w:rFonts w:ascii="Times New Roman" w:eastAsia="Times New Roman" w:hAnsi="Times New Roman" w:cs="Times New Roman"/>
          <w:sz w:val="24"/>
          <w:szCs w:val="24"/>
        </w:rPr>
        <w:t>Занятие  совместным делом</w:t>
      </w:r>
      <w:r w:rsidRPr="00611BBA">
        <w:rPr>
          <w:rFonts w:ascii="Times New Roman" w:eastAsia="Times New Roman" w:hAnsi="Times New Roman" w:cs="Times New Roman"/>
          <w:sz w:val="24"/>
          <w:szCs w:val="24"/>
        </w:rPr>
        <w:t xml:space="preserve"> сближает ребя</w:t>
      </w:r>
      <w:r w:rsidR="00611BBA" w:rsidRPr="00611BBA">
        <w:rPr>
          <w:rFonts w:ascii="Times New Roman" w:eastAsia="Times New Roman" w:hAnsi="Times New Roman" w:cs="Times New Roman"/>
          <w:sz w:val="24"/>
          <w:szCs w:val="24"/>
        </w:rPr>
        <w:t>т</w:t>
      </w:r>
      <w:r w:rsidR="0030333F"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позволяет им чувс</w:t>
      </w:r>
      <w:r w:rsidR="00611BBA" w:rsidRPr="00611BBA">
        <w:rPr>
          <w:rFonts w:ascii="Times New Roman" w:eastAsia="Times New Roman" w:hAnsi="Times New Roman" w:cs="Times New Roman"/>
          <w:sz w:val="24"/>
          <w:szCs w:val="24"/>
        </w:rPr>
        <w:t>твовать себя нужными окружающим</w:t>
      </w:r>
      <w:r w:rsidRPr="00611BBA">
        <w:rPr>
          <w:rFonts w:ascii="Times New Roman" w:eastAsia="Times New Roman" w:hAnsi="Times New Roman" w:cs="Times New Roman"/>
          <w:sz w:val="24"/>
          <w:szCs w:val="24"/>
        </w:rPr>
        <w:t>,</w:t>
      </w:r>
      <w:r w:rsidR="00611BBA" w:rsidRPr="00611BBA">
        <w:rPr>
          <w:rFonts w:ascii="Times New Roman" w:eastAsia="Times New Roman" w:hAnsi="Times New Roman" w:cs="Times New Roman"/>
          <w:sz w:val="24"/>
          <w:szCs w:val="24"/>
        </w:rPr>
        <w:t xml:space="preserve"> </w:t>
      </w:r>
      <w:r w:rsidRPr="00611BBA">
        <w:rPr>
          <w:rFonts w:ascii="Times New Roman" w:eastAsia="Times New Roman" w:hAnsi="Times New Roman" w:cs="Times New Roman"/>
          <w:sz w:val="24"/>
          <w:szCs w:val="24"/>
        </w:rPr>
        <w:t>повышает самооценку.  А слова – «Я сделал это  сам»</w:t>
      </w:r>
      <w:r w:rsidR="00611BBA"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сказанные с гордостью</w:t>
      </w:r>
      <w:r w:rsidR="00611BBA" w:rsidRPr="00611BBA">
        <w:rPr>
          <w:rFonts w:ascii="Times New Roman" w:eastAsia="Times New Roman" w:hAnsi="Times New Roman" w:cs="Times New Roman"/>
          <w:sz w:val="24"/>
          <w:szCs w:val="24"/>
        </w:rPr>
        <w:t>,</w:t>
      </w:r>
      <w:r w:rsidRPr="00611BBA">
        <w:rPr>
          <w:rFonts w:ascii="Times New Roman" w:eastAsia="Times New Roman" w:hAnsi="Times New Roman" w:cs="Times New Roman"/>
          <w:sz w:val="24"/>
          <w:szCs w:val="24"/>
        </w:rPr>
        <w:t xml:space="preserve">  повторяются много раз!</w:t>
      </w:r>
    </w:p>
    <w:p w:rsidR="006E1B37" w:rsidRPr="00611BBA" w:rsidRDefault="006E1B37" w:rsidP="001202F9">
      <w:pPr>
        <w:spacing w:line="360" w:lineRule="auto"/>
        <w:jc w:val="both"/>
        <w:rPr>
          <w:rFonts w:ascii="Calibri" w:eastAsia="Times New Roman" w:hAnsi="Calibri" w:cs="Times New Roman"/>
          <w:sz w:val="24"/>
          <w:szCs w:val="24"/>
        </w:rPr>
      </w:pPr>
    </w:p>
    <w:p w:rsidR="00D42047" w:rsidRPr="00C40714" w:rsidRDefault="00C40714" w:rsidP="000967CA">
      <w:pPr>
        <w:spacing w:line="240" w:lineRule="auto"/>
        <w:jc w:val="center"/>
        <w:rPr>
          <w:rFonts w:ascii="Times New Roman" w:hAnsi="Times New Roman" w:cs="Times New Roman"/>
          <w:b/>
          <w:sz w:val="24"/>
          <w:szCs w:val="24"/>
        </w:rPr>
      </w:pPr>
      <w:proofErr w:type="spellStart"/>
      <w:r w:rsidRPr="00C40714">
        <w:rPr>
          <w:rFonts w:ascii="Times New Roman" w:hAnsi="Times New Roman" w:cs="Times New Roman"/>
          <w:b/>
          <w:sz w:val="24"/>
          <w:szCs w:val="24"/>
        </w:rPr>
        <w:t>Верменичева</w:t>
      </w:r>
      <w:proofErr w:type="spellEnd"/>
      <w:r w:rsidRPr="00C40714">
        <w:rPr>
          <w:rFonts w:ascii="Times New Roman" w:hAnsi="Times New Roman" w:cs="Times New Roman"/>
          <w:b/>
          <w:sz w:val="24"/>
          <w:szCs w:val="24"/>
        </w:rPr>
        <w:t xml:space="preserve"> Марина Анатольевна</w:t>
      </w:r>
      <w:r>
        <w:rPr>
          <w:rFonts w:ascii="Times New Roman" w:hAnsi="Times New Roman" w:cs="Times New Roman"/>
          <w:b/>
          <w:sz w:val="24"/>
          <w:szCs w:val="24"/>
        </w:rPr>
        <w:t xml:space="preserve"> – </w:t>
      </w:r>
      <w:r w:rsidRPr="00C40714">
        <w:rPr>
          <w:rFonts w:ascii="Times New Roman" w:hAnsi="Times New Roman" w:cs="Times New Roman"/>
          <w:b/>
          <w:sz w:val="24"/>
          <w:szCs w:val="24"/>
        </w:rPr>
        <w:t>МБОУ  «Георгиевская средняя общеобразовательная школа»</w:t>
      </w:r>
      <w:r w:rsidR="007F4B08">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Локтевский</w:t>
      </w:r>
      <w:proofErr w:type="spellEnd"/>
      <w:r>
        <w:rPr>
          <w:rFonts w:ascii="Times New Roman" w:hAnsi="Times New Roman" w:cs="Times New Roman"/>
          <w:b/>
          <w:sz w:val="24"/>
          <w:szCs w:val="24"/>
        </w:rPr>
        <w:t xml:space="preserve"> район </w:t>
      </w:r>
    </w:p>
    <w:p w:rsidR="00C40714" w:rsidRPr="009E2BE5" w:rsidRDefault="007F4B08" w:rsidP="001202F9">
      <w:pPr>
        <w:spacing w:after="0" w:line="360" w:lineRule="auto"/>
        <w:jc w:val="center"/>
        <w:rPr>
          <w:rFonts w:ascii="Times New Roman" w:hAnsi="Times New Roman" w:cs="Times New Roman"/>
          <w:i/>
          <w:sz w:val="24"/>
          <w:szCs w:val="24"/>
        </w:rPr>
      </w:pPr>
      <w:r w:rsidRPr="009E2BE5">
        <w:rPr>
          <w:rFonts w:ascii="Times New Roman" w:hAnsi="Times New Roman" w:cs="Times New Roman"/>
          <w:i/>
          <w:sz w:val="24"/>
          <w:szCs w:val="24"/>
        </w:rPr>
        <w:t>ОРГАНИЗАЦИЯ СОЦИАЛЬНЫХ ПРОЕКТОВ ВЗРОСЛЫХ И ДЕТЕЙ</w:t>
      </w:r>
    </w:p>
    <w:p w:rsidR="00C40714" w:rsidRPr="009E2BE5" w:rsidRDefault="007F4B08" w:rsidP="001202F9">
      <w:pPr>
        <w:spacing w:after="0" w:line="360" w:lineRule="auto"/>
        <w:jc w:val="center"/>
        <w:rPr>
          <w:rFonts w:ascii="Times New Roman" w:hAnsi="Times New Roman" w:cs="Times New Roman"/>
          <w:i/>
          <w:sz w:val="24"/>
          <w:szCs w:val="24"/>
        </w:rPr>
      </w:pPr>
      <w:r w:rsidRPr="009E2BE5">
        <w:rPr>
          <w:rFonts w:ascii="Times New Roman" w:hAnsi="Times New Roman" w:cs="Times New Roman"/>
          <w:i/>
          <w:sz w:val="24"/>
          <w:szCs w:val="24"/>
        </w:rPr>
        <w:t>В V ЛЕТНЮЮ ЧЕТВЕРТЬ.</w:t>
      </w:r>
    </w:p>
    <w:p w:rsidR="00C40714" w:rsidRPr="00C40714" w:rsidRDefault="00C40714" w:rsidP="001202F9">
      <w:pPr>
        <w:pStyle w:val="a5"/>
        <w:spacing w:line="360" w:lineRule="auto"/>
        <w:jc w:val="both"/>
      </w:pPr>
      <w:r w:rsidRPr="00C40714">
        <w:lastRenderedPageBreak/>
        <w:t xml:space="preserve">Сегодня во всем обществе наблюдаются стремительные изменения, требующие от молодых людей все более новых качеств. На первое место выходят </w:t>
      </w:r>
      <w:proofErr w:type="spellStart"/>
      <w:r w:rsidRPr="00C40714">
        <w:t>компетентностная</w:t>
      </w:r>
      <w:proofErr w:type="spellEnd"/>
      <w:r w:rsidRPr="00C40714">
        <w:t xml:space="preserve"> инициативность, умение самостоятельно принимать решения и творчески мыслить. Именно в школе и должны закладываться основы развития творческой, думающей, инициативной, самостоятельной личности.   Высокую эффективность и динамичность этого развития обеспечивает метод проектов, который в настоящее время применяется в школах достаточно широко.  Особенной чертой проектной работы является то, что в процессе ее выполнения теоретическое изучение того или другого вопроса непременно сопровождается приобретением специальных практических умений и навыков. Это связано с необходимостью применения нетрадиционных для школьной практики методов сбора информации: опрос, анкетирование, интервьюирование и тому подобное.   Обсуждение результата проектных работ проходит в форме защиты перед учениками и учителями. Это в свою очередь требует от учеников выработки навыков публичного общения, дискуссии, умения аргументировано отстаи</w:t>
      </w:r>
      <w:r w:rsidR="00283472">
        <w:t xml:space="preserve">вать собственную позицию. </w:t>
      </w:r>
      <w:r w:rsidRPr="00C40714">
        <w:t xml:space="preserve"> Социальный проект является первым знакомством учащихся с элементами гражданского общества. Социальные проекты дают возможность учащимся связать теоретические знания и практические умения через вовлечение в реальную общественную жизнь, приобщают учащихся к сотрудничеству с государственными  и общественными организациями, учат решать актуальные проблемы местного сообщества.  Вовлечение учащихся в социальные проекты формирует, прежде всего, человека-гражданина, воспитывает нравственную, ответственную, духовно развитую личность, повышает социальную компетентность. Занимаясь социальным проектированием, ребята стремятся сделать жизнь лучше собственными усилиями. Они не только самостоятельно </w:t>
      </w:r>
      <w:proofErr w:type="gramStart"/>
      <w:r w:rsidRPr="00C40714">
        <w:t>выбирают</w:t>
      </w:r>
      <w:proofErr w:type="gramEnd"/>
      <w:r w:rsidRPr="00C40714">
        <w:t xml:space="preserve"> ЧТО сделать лучше, но и КАК это сделать. Они учатся работать в команде, проявлять самостоятельность, инициативность, при этом развиваются и организаторские способности.</w:t>
      </w:r>
    </w:p>
    <w:p w:rsidR="001F54CB" w:rsidRDefault="00C40714" w:rsidP="001202F9">
      <w:pPr>
        <w:spacing w:line="360" w:lineRule="auto"/>
        <w:jc w:val="both"/>
        <w:rPr>
          <w:rFonts w:ascii="Times New Roman" w:hAnsi="Times New Roman" w:cs="Times New Roman"/>
          <w:sz w:val="24"/>
          <w:szCs w:val="24"/>
        </w:rPr>
      </w:pPr>
      <w:r w:rsidRPr="00C40714">
        <w:rPr>
          <w:rFonts w:ascii="Times New Roman" w:hAnsi="Times New Roman" w:cs="Times New Roman"/>
          <w:sz w:val="24"/>
          <w:szCs w:val="24"/>
        </w:rPr>
        <w:t xml:space="preserve">  30 декабря 2008 года в нашем селе распахнула двери новая школа. Красивое современное здание привлекает внимание всех односельчан и гостей нашего села.   В школе должно быть все пронизано стремлением к красоте, поэтому в настоящее время большое внимание  придается благоустройству городов и сел, территорий, прилегающих к образовательным учреждениям. Ребят необходимо учить чувствовать, понимать, ценить и, что самое главное, творить красоту.  Нужно делать все, чтобы само помещение школы, её территория были притягательными, в чем-то волшебными. В школе и вокруг нее на воспитание ученика должен работать каждый квадратный метр. Школьная территория </w:t>
      </w:r>
      <w:r w:rsidRPr="00C40714">
        <w:rPr>
          <w:rFonts w:ascii="Times New Roman" w:hAnsi="Times New Roman" w:cs="Times New Roman"/>
          <w:sz w:val="24"/>
          <w:szCs w:val="24"/>
        </w:rPr>
        <w:lastRenderedPageBreak/>
        <w:t>занимает площадь около одного гектара. На ней расположены здание школы,  спортивная площадка и место для организации огорода, фруктового сада, дендрария, цветников.   Кроме того, в непосредственной близости от школы находятся памятник погибшим воинам, здание администрации Георг</w:t>
      </w:r>
      <w:r w:rsidR="00283472">
        <w:rPr>
          <w:rFonts w:ascii="Times New Roman" w:hAnsi="Times New Roman" w:cs="Times New Roman"/>
          <w:sz w:val="24"/>
          <w:szCs w:val="24"/>
        </w:rPr>
        <w:t xml:space="preserve">иевского сельского поселения,  сельский </w:t>
      </w:r>
      <w:r w:rsidRPr="00C40714">
        <w:rPr>
          <w:rFonts w:ascii="Times New Roman" w:hAnsi="Times New Roman" w:cs="Times New Roman"/>
          <w:sz w:val="24"/>
          <w:szCs w:val="24"/>
        </w:rPr>
        <w:t>Д</w:t>
      </w:r>
      <w:r w:rsidR="00283472">
        <w:rPr>
          <w:rFonts w:ascii="Times New Roman" w:hAnsi="Times New Roman" w:cs="Times New Roman"/>
          <w:sz w:val="24"/>
          <w:szCs w:val="24"/>
        </w:rPr>
        <w:t>ом культуры</w:t>
      </w:r>
      <w:r w:rsidRPr="00C40714">
        <w:rPr>
          <w:rFonts w:ascii="Times New Roman" w:hAnsi="Times New Roman" w:cs="Times New Roman"/>
          <w:sz w:val="24"/>
          <w:szCs w:val="24"/>
        </w:rPr>
        <w:t>, детский сад. Особеннос</w:t>
      </w:r>
      <w:r w:rsidR="00283472">
        <w:rPr>
          <w:rFonts w:ascii="Times New Roman" w:hAnsi="Times New Roman" w:cs="Times New Roman"/>
          <w:sz w:val="24"/>
          <w:szCs w:val="24"/>
        </w:rPr>
        <w:t>тью расположения нашей школы является то, что она находится в центре села,</w:t>
      </w:r>
      <w:r w:rsidRPr="00C40714">
        <w:rPr>
          <w:rFonts w:ascii="Times New Roman" w:hAnsi="Times New Roman" w:cs="Times New Roman"/>
          <w:sz w:val="24"/>
          <w:szCs w:val="24"/>
        </w:rPr>
        <w:t xml:space="preserve"> всегда в поле зрения односельчан. Это налагает на коллек</w:t>
      </w:r>
      <w:r w:rsidR="00283472">
        <w:rPr>
          <w:rFonts w:ascii="Times New Roman" w:hAnsi="Times New Roman" w:cs="Times New Roman"/>
          <w:sz w:val="24"/>
          <w:szCs w:val="24"/>
        </w:rPr>
        <w:t>тив учащихся и учителей  особую</w:t>
      </w:r>
      <w:r w:rsidRPr="00C40714">
        <w:rPr>
          <w:rFonts w:ascii="Times New Roman" w:hAnsi="Times New Roman" w:cs="Times New Roman"/>
          <w:sz w:val="24"/>
          <w:szCs w:val="24"/>
        </w:rPr>
        <w:t xml:space="preserve"> ответственность</w:t>
      </w:r>
      <w:r w:rsidR="00283472">
        <w:rPr>
          <w:rFonts w:ascii="Times New Roman" w:hAnsi="Times New Roman" w:cs="Times New Roman"/>
          <w:sz w:val="24"/>
          <w:szCs w:val="24"/>
        </w:rPr>
        <w:t xml:space="preserve"> за эстетическое состояние здания и прилегающей территории.</w:t>
      </w:r>
      <w:r w:rsidRPr="00C40714">
        <w:rPr>
          <w:rFonts w:ascii="Times New Roman" w:hAnsi="Times New Roman" w:cs="Times New Roman"/>
          <w:sz w:val="24"/>
          <w:szCs w:val="24"/>
        </w:rPr>
        <w:t xml:space="preserve">  В нашей школе на протяжении многих  лет сложилась  система экологического воспитания учащихся, важной частью которой является организация работы учащихся в </w:t>
      </w:r>
      <w:r w:rsidRPr="00C40714">
        <w:rPr>
          <w:rFonts w:ascii="Times New Roman" w:hAnsi="Times New Roman" w:cs="Times New Roman"/>
          <w:sz w:val="24"/>
          <w:szCs w:val="24"/>
          <w:lang w:val="en-US"/>
        </w:rPr>
        <w:t>V</w:t>
      </w:r>
      <w:r w:rsidRPr="00C40714">
        <w:rPr>
          <w:rFonts w:ascii="Times New Roman" w:hAnsi="Times New Roman" w:cs="Times New Roman"/>
          <w:sz w:val="24"/>
          <w:szCs w:val="24"/>
        </w:rPr>
        <w:t xml:space="preserve"> трудовую четверть. Данное направление работы с детьми позволяет успешно решать задачи обучения школьников различным трудовым умениям и навыкам, обогащать их новыми знаниями о растениях и технологии их выращивания, производства овощей  для школьной столовой. Когда  инициативная группа ребят предложила  силами самих учащихся облаг</w:t>
      </w:r>
      <w:r w:rsidR="00283472">
        <w:rPr>
          <w:rFonts w:ascii="Times New Roman" w:hAnsi="Times New Roman" w:cs="Times New Roman"/>
          <w:sz w:val="24"/>
          <w:szCs w:val="24"/>
        </w:rPr>
        <w:t>ородить территорию новой школы</w:t>
      </w:r>
      <w:r w:rsidRPr="00C40714">
        <w:rPr>
          <w:rFonts w:ascii="Times New Roman" w:hAnsi="Times New Roman" w:cs="Times New Roman"/>
          <w:sz w:val="24"/>
          <w:szCs w:val="24"/>
        </w:rPr>
        <w:t xml:space="preserve">,  идеям и предложениям не было конца. Вот так и возник  проект «Наш школьный сад», а реализацию проекта предложили провести в период  </w:t>
      </w:r>
      <w:r w:rsidRPr="00C40714">
        <w:rPr>
          <w:rFonts w:ascii="Times New Roman" w:hAnsi="Times New Roman" w:cs="Times New Roman"/>
          <w:sz w:val="24"/>
          <w:szCs w:val="24"/>
          <w:lang w:val="en-US"/>
        </w:rPr>
        <w:t>V</w:t>
      </w:r>
      <w:r w:rsidRPr="00C40714">
        <w:rPr>
          <w:rFonts w:ascii="Times New Roman" w:hAnsi="Times New Roman" w:cs="Times New Roman"/>
          <w:sz w:val="24"/>
          <w:szCs w:val="24"/>
        </w:rPr>
        <w:t xml:space="preserve">  трудовой четверти.  Также были установлены партнерские  отношения с центром занятости населения, который предоставляет ежегодно оплачиваемые места для учащихся. </w:t>
      </w:r>
      <w:r w:rsidRPr="00C40714">
        <w:rPr>
          <w:rFonts w:ascii="Times New Roman" w:hAnsi="Times New Roman" w:cs="Times New Roman"/>
          <w:sz w:val="24"/>
          <w:szCs w:val="24"/>
        </w:rPr>
        <w:br/>
      </w:r>
      <w:r w:rsidR="00D302B6">
        <w:rPr>
          <w:rFonts w:ascii="Times New Roman" w:hAnsi="Times New Roman" w:cs="Times New Roman"/>
          <w:sz w:val="24"/>
          <w:szCs w:val="24"/>
        </w:rPr>
        <w:t xml:space="preserve">Целью </w:t>
      </w:r>
      <w:r w:rsidRPr="00D302B6">
        <w:rPr>
          <w:rFonts w:ascii="Times New Roman" w:hAnsi="Times New Roman" w:cs="Times New Roman"/>
          <w:sz w:val="24"/>
          <w:szCs w:val="24"/>
        </w:rPr>
        <w:t>проекта</w:t>
      </w:r>
      <w:r w:rsidR="00D302B6">
        <w:rPr>
          <w:rFonts w:ascii="Times New Roman" w:hAnsi="Times New Roman" w:cs="Times New Roman"/>
          <w:sz w:val="24"/>
          <w:szCs w:val="24"/>
        </w:rPr>
        <w:t xml:space="preserve"> стало</w:t>
      </w:r>
      <w:r w:rsidRPr="00C40714">
        <w:rPr>
          <w:rFonts w:ascii="Times New Roman" w:hAnsi="Times New Roman" w:cs="Times New Roman"/>
          <w:sz w:val="24"/>
          <w:szCs w:val="24"/>
        </w:rPr>
        <w:t xml:space="preserve"> </w:t>
      </w:r>
      <w:r w:rsidR="00D302B6">
        <w:rPr>
          <w:rFonts w:ascii="Times New Roman" w:hAnsi="Times New Roman" w:cs="Times New Roman"/>
          <w:sz w:val="24"/>
          <w:szCs w:val="24"/>
        </w:rPr>
        <w:t>б</w:t>
      </w:r>
      <w:r w:rsidRPr="00C40714">
        <w:rPr>
          <w:rFonts w:ascii="Times New Roman" w:hAnsi="Times New Roman" w:cs="Times New Roman"/>
          <w:sz w:val="24"/>
          <w:szCs w:val="24"/>
        </w:rPr>
        <w:t>лагоустройство территории пришкольных участков  как  объектов  окружающей среды, дальнейшего  места  организации  досуговой,</w:t>
      </w:r>
      <w:r w:rsidR="00D302B6">
        <w:rPr>
          <w:rFonts w:ascii="Times New Roman" w:hAnsi="Times New Roman" w:cs="Times New Roman"/>
          <w:sz w:val="24"/>
          <w:szCs w:val="24"/>
        </w:rPr>
        <w:t xml:space="preserve"> </w:t>
      </w:r>
      <w:r w:rsidRPr="00C40714">
        <w:rPr>
          <w:rFonts w:ascii="Times New Roman" w:hAnsi="Times New Roman" w:cs="Times New Roman"/>
          <w:sz w:val="24"/>
          <w:szCs w:val="24"/>
        </w:rPr>
        <w:t> спортивной,  трудовой  деятельности  учащихся.</w:t>
      </w:r>
    </w:p>
    <w:p w:rsidR="001F54CB" w:rsidRPr="001F54CB" w:rsidRDefault="00C40714" w:rsidP="001F54CB">
      <w:pPr>
        <w:spacing w:line="360" w:lineRule="auto"/>
        <w:jc w:val="both"/>
        <w:rPr>
          <w:rFonts w:ascii="Times New Roman" w:hAnsi="Times New Roman" w:cs="Times New Roman"/>
        </w:rPr>
      </w:pPr>
      <w:r w:rsidRPr="001F54CB">
        <w:rPr>
          <w:rFonts w:ascii="Times New Roman" w:hAnsi="Times New Roman" w:cs="Times New Roman"/>
        </w:rPr>
        <w:t>Задачи</w:t>
      </w:r>
      <w:r w:rsidR="00283472" w:rsidRPr="001F54CB">
        <w:rPr>
          <w:rFonts w:ascii="Times New Roman" w:hAnsi="Times New Roman" w:cs="Times New Roman"/>
        </w:rPr>
        <w:t xml:space="preserve"> проекта</w:t>
      </w:r>
      <w:r w:rsidRPr="001F54CB">
        <w:rPr>
          <w:rFonts w:ascii="Times New Roman" w:hAnsi="Times New Roman" w:cs="Times New Roman"/>
        </w:rPr>
        <w:t>:</w:t>
      </w:r>
    </w:p>
    <w:p w:rsidR="00C40714" w:rsidRPr="001F54CB" w:rsidRDefault="00C40714" w:rsidP="001F54CB">
      <w:pPr>
        <w:spacing w:line="360" w:lineRule="auto"/>
        <w:jc w:val="both"/>
        <w:rPr>
          <w:rFonts w:ascii="Times New Roman" w:hAnsi="Times New Roman" w:cs="Times New Roman"/>
        </w:rPr>
      </w:pPr>
      <w:r w:rsidRPr="001F54CB">
        <w:rPr>
          <w:rFonts w:ascii="Times New Roman" w:hAnsi="Times New Roman" w:cs="Times New Roman"/>
        </w:rPr>
        <w:t>Объединить усилия учащихся, педагогов,  родителей,  направленных на благоустройство, эстетическое оформление и озеленение территории школы.</w:t>
      </w:r>
    </w:p>
    <w:p w:rsidR="00C40714" w:rsidRPr="001F54CB" w:rsidRDefault="00C40714" w:rsidP="001F54CB">
      <w:pPr>
        <w:spacing w:line="360" w:lineRule="auto"/>
        <w:jc w:val="both"/>
        <w:rPr>
          <w:rFonts w:ascii="Times New Roman" w:hAnsi="Times New Roman" w:cs="Times New Roman"/>
        </w:rPr>
      </w:pPr>
      <w:r w:rsidRPr="001F54CB">
        <w:rPr>
          <w:rFonts w:ascii="Times New Roman" w:hAnsi="Times New Roman" w:cs="Times New Roman"/>
        </w:rPr>
        <w:t>Высадить саженцы плодовых и декоративных растений в зону дендрария. Разбить клумбы. Посадить овощные культуры. Посеять газон.</w:t>
      </w:r>
    </w:p>
    <w:p w:rsidR="00D302B6" w:rsidRPr="001F54CB" w:rsidRDefault="00C40714" w:rsidP="001F54CB">
      <w:pPr>
        <w:spacing w:line="360" w:lineRule="auto"/>
        <w:jc w:val="both"/>
        <w:rPr>
          <w:rFonts w:ascii="Times New Roman" w:hAnsi="Times New Roman" w:cs="Times New Roman"/>
        </w:rPr>
      </w:pPr>
      <w:r w:rsidRPr="001F54CB">
        <w:rPr>
          <w:rFonts w:ascii="Times New Roman" w:hAnsi="Times New Roman" w:cs="Times New Roman"/>
        </w:rPr>
        <w:t>Разграничить зоны пришкольной территории с целью создания наиболее благоприятной экологической обстановки, улучшения санитарно-гигиенического режима на те</w:t>
      </w:r>
      <w:r w:rsidR="00D302B6" w:rsidRPr="001F54CB">
        <w:rPr>
          <w:rFonts w:ascii="Times New Roman" w:hAnsi="Times New Roman" w:cs="Times New Roman"/>
        </w:rPr>
        <w:t>рритории школы.</w:t>
      </w:r>
    </w:p>
    <w:p w:rsidR="00D302B6" w:rsidRPr="001F54CB" w:rsidRDefault="00D302B6" w:rsidP="001F54CB">
      <w:pPr>
        <w:spacing w:line="360" w:lineRule="auto"/>
        <w:jc w:val="both"/>
        <w:rPr>
          <w:rFonts w:ascii="Times New Roman" w:hAnsi="Times New Roman" w:cs="Times New Roman"/>
        </w:rPr>
      </w:pPr>
      <w:r w:rsidRPr="001F54CB">
        <w:rPr>
          <w:rFonts w:ascii="Times New Roman" w:hAnsi="Times New Roman" w:cs="Times New Roman"/>
        </w:rPr>
        <w:t>С</w:t>
      </w:r>
      <w:r w:rsidR="00C40714" w:rsidRPr="001F54CB">
        <w:rPr>
          <w:rFonts w:ascii="Times New Roman" w:hAnsi="Times New Roman" w:cs="Times New Roman"/>
        </w:rPr>
        <w:t>оздать условий для отдыха учащимся школы</w:t>
      </w:r>
      <w:r w:rsidRPr="001F54CB">
        <w:rPr>
          <w:rFonts w:ascii="Times New Roman" w:hAnsi="Times New Roman" w:cs="Times New Roman"/>
        </w:rPr>
        <w:t>, также всем живущим в селе.</w:t>
      </w:r>
    </w:p>
    <w:p w:rsidR="00D302B6" w:rsidRPr="001F54CB" w:rsidRDefault="00C40714" w:rsidP="001F54CB">
      <w:pPr>
        <w:spacing w:line="360" w:lineRule="auto"/>
        <w:jc w:val="both"/>
        <w:rPr>
          <w:rFonts w:ascii="Times New Roman" w:hAnsi="Times New Roman" w:cs="Times New Roman"/>
        </w:rPr>
      </w:pPr>
      <w:r w:rsidRPr="001F54CB">
        <w:rPr>
          <w:rFonts w:ascii="Times New Roman" w:hAnsi="Times New Roman" w:cs="Times New Roman"/>
        </w:rPr>
        <w:t xml:space="preserve">Способствовать наиболее широкому использованию пришкольной территории в учебном процессе и </w:t>
      </w:r>
      <w:proofErr w:type="spellStart"/>
      <w:r w:rsidRPr="001F54CB">
        <w:rPr>
          <w:rFonts w:ascii="Times New Roman" w:hAnsi="Times New Roman" w:cs="Times New Roman"/>
        </w:rPr>
        <w:t>внеучебной</w:t>
      </w:r>
      <w:proofErr w:type="spellEnd"/>
      <w:r w:rsidRPr="001F54CB">
        <w:rPr>
          <w:rFonts w:ascii="Times New Roman" w:hAnsi="Times New Roman" w:cs="Times New Roman"/>
        </w:rPr>
        <w:t xml:space="preserve"> работе.</w:t>
      </w:r>
    </w:p>
    <w:p w:rsidR="00C40714" w:rsidRPr="001F54CB" w:rsidRDefault="001F54CB" w:rsidP="001F54CB">
      <w:pPr>
        <w:spacing w:line="360" w:lineRule="auto"/>
        <w:jc w:val="both"/>
        <w:rPr>
          <w:rFonts w:ascii="Times New Roman" w:hAnsi="Times New Roman" w:cs="Times New Roman"/>
        </w:rPr>
      </w:pPr>
      <w:proofErr w:type="spellStart"/>
      <w:r>
        <w:rPr>
          <w:rFonts w:ascii="Times New Roman" w:hAnsi="Times New Roman" w:cs="Times New Roman"/>
        </w:rPr>
        <w:t>к</w:t>
      </w:r>
      <w:r w:rsidR="00C40714" w:rsidRPr="001F54CB">
        <w:rPr>
          <w:rFonts w:ascii="Times New Roman" w:hAnsi="Times New Roman" w:cs="Times New Roman"/>
        </w:rPr>
        <w:t>Обеспечить</w:t>
      </w:r>
      <w:proofErr w:type="spellEnd"/>
      <w:r w:rsidR="00C40714" w:rsidRPr="001F54CB">
        <w:rPr>
          <w:rFonts w:ascii="Times New Roman" w:hAnsi="Times New Roman" w:cs="Times New Roman"/>
        </w:rPr>
        <w:t xml:space="preserve"> овощами школьную столовую.</w:t>
      </w:r>
    </w:p>
    <w:p w:rsidR="00C40714" w:rsidRPr="00C40714" w:rsidRDefault="00D302B6" w:rsidP="001F54CB">
      <w:pPr>
        <w:spacing w:line="360" w:lineRule="auto"/>
        <w:jc w:val="both"/>
        <w:rPr>
          <w:rFonts w:ascii="Times New Roman" w:hAnsi="Times New Roman" w:cs="Times New Roman"/>
          <w:sz w:val="24"/>
          <w:szCs w:val="24"/>
        </w:rPr>
      </w:pPr>
      <w:proofErr w:type="gramStart"/>
      <w:r w:rsidRPr="00D302B6">
        <w:rPr>
          <w:rFonts w:ascii="Times New Roman" w:hAnsi="Times New Roman" w:cs="Times New Roman"/>
          <w:sz w:val="24"/>
          <w:szCs w:val="24"/>
        </w:rPr>
        <w:lastRenderedPageBreak/>
        <w:t>В р</w:t>
      </w:r>
      <w:r w:rsidR="00C40714" w:rsidRPr="00D302B6">
        <w:rPr>
          <w:rFonts w:ascii="Times New Roman" w:hAnsi="Times New Roman" w:cs="Times New Roman"/>
          <w:sz w:val="24"/>
          <w:szCs w:val="24"/>
        </w:rPr>
        <w:t>езультат</w:t>
      </w:r>
      <w:r w:rsidRPr="00D302B6">
        <w:rPr>
          <w:rFonts w:ascii="Times New Roman" w:hAnsi="Times New Roman" w:cs="Times New Roman"/>
          <w:sz w:val="24"/>
          <w:szCs w:val="24"/>
        </w:rPr>
        <w:t>е реализации</w:t>
      </w:r>
      <w:r w:rsidR="00C40714" w:rsidRPr="00D302B6">
        <w:rPr>
          <w:rFonts w:ascii="Times New Roman" w:hAnsi="Times New Roman" w:cs="Times New Roman"/>
          <w:sz w:val="24"/>
          <w:szCs w:val="24"/>
        </w:rPr>
        <w:t xml:space="preserve"> проекта</w:t>
      </w:r>
      <w:r>
        <w:rPr>
          <w:rFonts w:ascii="Times New Roman" w:hAnsi="Times New Roman" w:cs="Times New Roman"/>
          <w:sz w:val="24"/>
          <w:szCs w:val="24"/>
        </w:rPr>
        <w:t xml:space="preserve"> у</w:t>
      </w:r>
      <w:r w:rsidR="00C40714" w:rsidRPr="00C40714">
        <w:rPr>
          <w:rFonts w:ascii="Times New Roman" w:hAnsi="Times New Roman" w:cs="Times New Roman"/>
          <w:sz w:val="24"/>
          <w:szCs w:val="24"/>
        </w:rPr>
        <w:t>лучшилась  экологическая обстановка и санитарно-гигиеническое состо</w:t>
      </w:r>
      <w:r>
        <w:rPr>
          <w:rFonts w:ascii="Times New Roman" w:hAnsi="Times New Roman" w:cs="Times New Roman"/>
          <w:sz w:val="24"/>
          <w:szCs w:val="24"/>
        </w:rPr>
        <w:t>яние школьной территории;</w:t>
      </w:r>
      <w:r w:rsidR="00C40714" w:rsidRPr="00C40714">
        <w:rPr>
          <w:rFonts w:ascii="Times New Roman" w:hAnsi="Times New Roman" w:cs="Times New Roman"/>
          <w:sz w:val="24"/>
          <w:szCs w:val="24"/>
        </w:rPr>
        <w:t>  </w:t>
      </w:r>
      <w:r>
        <w:rPr>
          <w:rFonts w:ascii="Times New Roman" w:hAnsi="Times New Roman" w:cs="Times New Roman"/>
          <w:sz w:val="24"/>
          <w:szCs w:val="24"/>
        </w:rPr>
        <w:t>ц</w:t>
      </w:r>
      <w:r w:rsidR="00C40714" w:rsidRPr="00C40714">
        <w:rPr>
          <w:rFonts w:ascii="Times New Roman" w:hAnsi="Times New Roman" w:cs="Times New Roman"/>
          <w:sz w:val="24"/>
          <w:szCs w:val="24"/>
        </w:rPr>
        <w:t>ветники и декоративные кустарники с ранней весны до поздней осени радуют  глаз,   способствуют воспитанию   у    учащихся, их родителей и жителей села бережного отношения к богатству края</w:t>
      </w:r>
      <w:r>
        <w:rPr>
          <w:rFonts w:ascii="Times New Roman" w:hAnsi="Times New Roman" w:cs="Times New Roman"/>
          <w:sz w:val="24"/>
          <w:szCs w:val="24"/>
        </w:rPr>
        <w:t xml:space="preserve"> и своего села;</w:t>
      </w:r>
      <w:r w:rsidR="00C40714" w:rsidRPr="00C40714">
        <w:rPr>
          <w:rFonts w:ascii="Times New Roman" w:hAnsi="Times New Roman" w:cs="Times New Roman"/>
          <w:sz w:val="24"/>
          <w:szCs w:val="24"/>
        </w:rPr>
        <w:br/>
      </w:r>
      <w:r>
        <w:rPr>
          <w:rFonts w:ascii="Times New Roman" w:hAnsi="Times New Roman" w:cs="Times New Roman"/>
          <w:sz w:val="24"/>
          <w:szCs w:val="24"/>
        </w:rPr>
        <w:t>с</w:t>
      </w:r>
      <w:r w:rsidR="00C40714" w:rsidRPr="00C40714">
        <w:rPr>
          <w:rFonts w:ascii="Times New Roman" w:hAnsi="Times New Roman" w:cs="Times New Roman"/>
          <w:sz w:val="24"/>
          <w:szCs w:val="24"/>
        </w:rPr>
        <w:t>обран богатый урожай овощей для питания школьников в школьной столовой.</w:t>
      </w:r>
      <w:proofErr w:type="gramEnd"/>
      <w:r w:rsidR="00C40714" w:rsidRPr="00C40714">
        <w:rPr>
          <w:rFonts w:ascii="Times New Roman" w:hAnsi="Times New Roman" w:cs="Times New Roman"/>
          <w:sz w:val="24"/>
          <w:szCs w:val="24"/>
        </w:rPr>
        <w:t xml:space="preserve"> А самое главное — участие в обустройстве школьного двора всех членов нашего коллектива учит ценить красоту, беречь созданное своими руками.</w:t>
      </w:r>
    </w:p>
    <w:p w:rsidR="00C40714" w:rsidRPr="00D302B6" w:rsidRDefault="00C40714" w:rsidP="001F54CB">
      <w:pPr>
        <w:spacing w:line="360" w:lineRule="auto"/>
        <w:ind w:left="-180"/>
        <w:jc w:val="both"/>
        <w:rPr>
          <w:rFonts w:ascii="Times New Roman" w:hAnsi="Times New Roman" w:cs="Times New Roman"/>
          <w:sz w:val="24"/>
          <w:szCs w:val="24"/>
        </w:rPr>
      </w:pPr>
      <w:r w:rsidRPr="00D302B6">
        <w:rPr>
          <w:rFonts w:ascii="Times New Roman" w:hAnsi="Times New Roman" w:cs="Times New Roman"/>
          <w:sz w:val="24"/>
          <w:szCs w:val="24"/>
        </w:rPr>
        <w:t xml:space="preserve">План на перспективу: </w:t>
      </w:r>
    </w:p>
    <w:p w:rsidR="00C40714" w:rsidRPr="00C40714" w:rsidRDefault="00C40714" w:rsidP="001F54CB">
      <w:pPr>
        <w:spacing w:line="360" w:lineRule="auto"/>
        <w:ind w:left="-180"/>
        <w:jc w:val="both"/>
        <w:rPr>
          <w:rFonts w:ascii="Times New Roman" w:hAnsi="Times New Roman" w:cs="Times New Roman"/>
          <w:sz w:val="24"/>
          <w:szCs w:val="24"/>
        </w:rPr>
      </w:pPr>
      <w:proofErr w:type="gramStart"/>
      <w:r w:rsidRPr="00D302B6">
        <w:rPr>
          <w:rFonts w:ascii="Times New Roman" w:hAnsi="Times New Roman" w:cs="Times New Roman"/>
          <w:sz w:val="24"/>
          <w:szCs w:val="24"/>
        </w:rPr>
        <w:t>1</w:t>
      </w:r>
      <w:r w:rsidRPr="00C40714">
        <w:rPr>
          <w:rFonts w:ascii="Times New Roman" w:hAnsi="Times New Roman" w:cs="Times New Roman"/>
          <w:sz w:val="24"/>
          <w:szCs w:val="24"/>
        </w:rPr>
        <w:t xml:space="preserve">.Все высаженные в этом году </w:t>
      </w:r>
      <w:r w:rsidR="001F54CB" w:rsidRPr="00C40714">
        <w:rPr>
          <w:rFonts w:ascii="Times New Roman" w:hAnsi="Times New Roman" w:cs="Times New Roman"/>
          <w:sz w:val="24"/>
          <w:szCs w:val="24"/>
        </w:rPr>
        <w:t>растени</w:t>
      </w:r>
      <w:r w:rsidR="001F54CB">
        <w:rPr>
          <w:rFonts w:ascii="Times New Roman" w:hAnsi="Times New Roman" w:cs="Times New Roman"/>
          <w:sz w:val="24"/>
          <w:szCs w:val="24"/>
        </w:rPr>
        <w:t xml:space="preserve">я </w:t>
      </w:r>
      <w:r w:rsidRPr="00C40714">
        <w:rPr>
          <w:rFonts w:ascii="Times New Roman" w:hAnsi="Times New Roman" w:cs="Times New Roman"/>
          <w:sz w:val="24"/>
          <w:szCs w:val="24"/>
        </w:rPr>
        <w:t>и те</w:t>
      </w:r>
      <w:r w:rsidR="001F54CB">
        <w:rPr>
          <w:rFonts w:ascii="Times New Roman" w:hAnsi="Times New Roman" w:cs="Times New Roman"/>
          <w:sz w:val="24"/>
          <w:szCs w:val="24"/>
        </w:rPr>
        <w:t>,</w:t>
      </w:r>
      <w:r w:rsidRPr="00C40714">
        <w:rPr>
          <w:rFonts w:ascii="Times New Roman" w:hAnsi="Times New Roman" w:cs="Times New Roman"/>
          <w:sz w:val="24"/>
          <w:szCs w:val="24"/>
        </w:rPr>
        <w:t xml:space="preserve"> которые будут посажены на следующий год</w:t>
      </w:r>
      <w:r w:rsidR="001F54CB">
        <w:rPr>
          <w:rFonts w:ascii="Times New Roman" w:hAnsi="Times New Roman" w:cs="Times New Roman"/>
          <w:sz w:val="24"/>
          <w:szCs w:val="24"/>
        </w:rPr>
        <w:t>,</w:t>
      </w:r>
      <w:r w:rsidR="00D302B6">
        <w:rPr>
          <w:rFonts w:ascii="Times New Roman" w:hAnsi="Times New Roman" w:cs="Times New Roman"/>
          <w:sz w:val="24"/>
          <w:szCs w:val="24"/>
        </w:rPr>
        <w:t xml:space="preserve"> нуждаются в кропотливом уходе</w:t>
      </w:r>
      <w:r w:rsidRPr="00C40714">
        <w:rPr>
          <w:rFonts w:ascii="Times New Roman" w:hAnsi="Times New Roman" w:cs="Times New Roman"/>
          <w:sz w:val="24"/>
          <w:szCs w:val="24"/>
        </w:rPr>
        <w:t>, поэтому наш проект  в будущем будет нацелен  на   разведение цветов, а так же на использование в дизайне школьной территории и сада  различных видов художественного оформления: садовые скамейки, вазоны, альпийские горки.</w:t>
      </w:r>
      <w:proofErr w:type="gramEnd"/>
    </w:p>
    <w:p w:rsidR="00C40714" w:rsidRPr="00D302B6" w:rsidRDefault="00C40714" w:rsidP="001F54CB">
      <w:pPr>
        <w:spacing w:line="360" w:lineRule="auto"/>
        <w:ind w:left="-180"/>
        <w:jc w:val="both"/>
        <w:rPr>
          <w:rFonts w:ascii="Times New Roman" w:hAnsi="Times New Roman" w:cs="Times New Roman"/>
          <w:sz w:val="24"/>
          <w:szCs w:val="24"/>
        </w:rPr>
      </w:pPr>
      <w:r w:rsidRPr="00D302B6">
        <w:rPr>
          <w:rFonts w:ascii="Times New Roman" w:hAnsi="Times New Roman" w:cs="Times New Roman"/>
          <w:sz w:val="24"/>
          <w:szCs w:val="24"/>
        </w:rPr>
        <w:t>2.</w:t>
      </w:r>
      <w:r w:rsidR="00D302B6">
        <w:rPr>
          <w:rFonts w:ascii="Times New Roman" w:hAnsi="Times New Roman" w:cs="Times New Roman"/>
          <w:sz w:val="24"/>
          <w:szCs w:val="24"/>
        </w:rPr>
        <w:t xml:space="preserve"> По инициативе ребят в течение</w:t>
      </w:r>
      <w:r w:rsidRPr="00C40714">
        <w:rPr>
          <w:rFonts w:ascii="Times New Roman" w:hAnsi="Times New Roman" w:cs="Times New Roman"/>
          <w:sz w:val="24"/>
          <w:szCs w:val="24"/>
        </w:rPr>
        <w:t xml:space="preserve"> 2010-2011 учебного года идет разработка проекта по патриотическому воспитанию «Мы помним все, мы помним всех». Суть проекта заключается в переносе </w:t>
      </w:r>
      <w:proofErr w:type="gramStart"/>
      <w:r w:rsidRPr="00C40714">
        <w:rPr>
          <w:rFonts w:ascii="Times New Roman" w:hAnsi="Times New Roman" w:cs="Times New Roman"/>
          <w:sz w:val="24"/>
          <w:szCs w:val="24"/>
        </w:rPr>
        <w:t>памятника</w:t>
      </w:r>
      <w:proofErr w:type="gramEnd"/>
      <w:r w:rsidRPr="00C40714">
        <w:rPr>
          <w:rFonts w:ascii="Times New Roman" w:hAnsi="Times New Roman" w:cs="Times New Roman"/>
          <w:sz w:val="24"/>
          <w:szCs w:val="24"/>
        </w:rPr>
        <w:t xml:space="preserve"> нашего земляка, односельчанина, Героя Советского Союза, панфиловца П.К.Емцева на территорию новой школы (с 1965 года памятник находится на территории старой школы). В прошлую трудовую четверть было облагорожено место под памятник, проложена асфальтовая дорожка, высажены саженцы. В этом году предстоит залить фундамент и стелу под бюст, для этого нужны материальные средства. Инициативная группа ребят взяла на себя ответственность и оформила заявку на выделения гранатовой поддержки Администрации края. Результат участия пока не </w:t>
      </w:r>
      <w:r w:rsidRPr="00D302B6">
        <w:rPr>
          <w:rFonts w:ascii="Times New Roman" w:hAnsi="Times New Roman" w:cs="Times New Roman"/>
          <w:sz w:val="24"/>
          <w:szCs w:val="24"/>
        </w:rPr>
        <w:t>известен, но ребята не ждут помощи</w:t>
      </w:r>
      <w:proofErr w:type="gramStart"/>
      <w:r w:rsidRPr="00D302B6">
        <w:rPr>
          <w:rFonts w:ascii="Times New Roman" w:hAnsi="Times New Roman" w:cs="Times New Roman"/>
          <w:sz w:val="24"/>
          <w:szCs w:val="24"/>
        </w:rPr>
        <w:t xml:space="preserve"> ,</w:t>
      </w:r>
      <w:proofErr w:type="gramEnd"/>
      <w:r w:rsidRPr="00D302B6">
        <w:rPr>
          <w:rFonts w:ascii="Times New Roman" w:hAnsi="Times New Roman" w:cs="Times New Roman"/>
          <w:sz w:val="24"/>
          <w:szCs w:val="24"/>
        </w:rPr>
        <w:t xml:space="preserve"> а ищут решения самостоятельно. Они подали заявку в районный центр занятости населения о помощи в их трудоустройстве в период </w:t>
      </w:r>
      <w:r w:rsidRPr="00D302B6">
        <w:rPr>
          <w:rFonts w:ascii="Times New Roman" w:hAnsi="Times New Roman" w:cs="Times New Roman"/>
          <w:sz w:val="24"/>
          <w:szCs w:val="24"/>
          <w:lang w:val="en-US"/>
        </w:rPr>
        <w:t>v</w:t>
      </w:r>
      <w:r w:rsidRPr="00D302B6">
        <w:rPr>
          <w:rFonts w:ascii="Times New Roman" w:hAnsi="Times New Roman" w:cs="Times New Roman"/>
          <w:sz w:val="24"/>
          <w:szCs w:val="24"/>
        </w:rPr>
        <w:t xml:space="preserve"> трудовой четверти, а на заработанные деньги дети планируют перенести памятник.</w:t>
      </w:r>
    </w:p>
    <w:p w:rsidR="00C40714" w:rsidRPr="00D302B6" w:rsidRDefault="00C40714" w:rsidP="001F54CB">
      <w:pPr>
        <w:spacing w:line="360" w:lineRule="auto"/>
        <w:ind w:left="-180"/>
        <w:jc w:val="both"/>
        <w:rPr>
          <w:rFonts w:ascii="Times New Roman" w:hAnsi="Times New Roman" w:cs="Times New Roman"/>
          <w:sz w:val="24"/>
          <w:szCs w:val="24"/>
        </w:rPr>
      </w:pPr>
      <w:r w:rsidRPr="00D302B6">
        <w:rPr>
          <w:rFonts w:ascii="Times New Roman" w:hAnsi="Times New Roman" w:cs="Times New Roman"/>
          <w:sz w:val="24"/>
          <w:szCs w:val="24"/>
        </w:rPr>
        <w:t>Для нас, педагогов, такое решение детей самая большая награда!</w:t>
      </w:r>
    </w:p>
    <w:p w:rsidR="00C40714" w:rsidRPr="00C40714" w:rsidRDefault="00C40714" w:rsidP="001F54CB">
      <w:pPr>
        <w:spacing w:line="360" w:lineRule="auto"/>
        <w:ind w:left="-180"/>
        <w:jc w:val="both"/>
        <w:rPr>
          <w:rFonts w:ascii="Times New Roman" w:hAnsi="Times New Roman" w:cs="Times New Roman"/>
          <w:sz w:val="24"/>
          <w:szCs w:val="24"/>
        </w:rPr>
      </w:pPr>
      <w:r w:rsidRPr="00C40714">
        <w:rPr>
          <w:rFonts w:ascii="Times New Roman" w:hAnsi="Times New Roman" w:cs="Times New Roman"/>
          <w:sz w:val="24"/>
          <w:szCs w:val="24"/>
        </w:rPr>
        <w:t>Значит, мы идем в правильном направлении,  прививая детям любовь к труду, работе в команде, умению налаживания связей с социумом, быть настоящим патриотом, а не казаться им.</w:t>
      </w:r>
    </w:p>
    <w:p w:rsidR="00C40714" w:rsidRDefault="00C40714" w:rsidP="001F54CB">
      <w:pPr>
        <w:pStyle w:val="a5"/>
        <w:spacing w:line="360" w:lineRule="auto"/>
        <w:ind w:left="-180"/>
        <w:jc w:val="both"/>
      </w:pPr>
      <w:r w:rsidRPr="00C40714">
        <w:t xml:space="preserve">   Считаю, что наработанный нами опыт может быть применен в других школах. Он поможет обеспечить популярность социального проектирования, возможность летнего</w:t>
      </w:r>
      <w:r w:rsidR="001F54CB">
        <w:t xml:space="preserve"> трудоустройства учащихся</w:t>
      </w:r>
      <w:r w:rsidRPr="00C40714">
        <w:t xml:space="preserve">, воспитать чувство долга перед обществом, сформировать из </w:t>
      </w:r>
      <w:r w:rsidRPr="00C40714">
        <w:lastRenderedPageBreak/>
        <w:t>учащегося человека-гражданина, способного принять обоснованные решения в различных ситуациях в интересах других. Школьникам предоставляется широкая возможность учиться и учить.</w:t>
      </w:r>
      <w:bookmarkEnd w:id="8"/>
      <w:bookmarkEnd w:id="9"/>
      <w:bookmarkEnd w:id="10"/>
      <w:bookmarkEnd w:id="11"/>
    </w:p>
    <w:p w:rsidR="00EB409F" w:rsidRPr="002E178A" w:rsidRDefault="00EB409F" w:rsidP="00EB409F">
      <w:pPr>
        <w:spacing w:after="0" w:line="240" w:lineRule="auto"/>
        <w:jc w:val="center"/>
        <w:rPr>
          <w:rFonts w:ascii="Times New Roman" w:hAnsi="Times New Roman" w:cs="Times New Roman"/>
          <w:b/>
          <w:sz w:val="24"/>
          <w:szCs w:val="24"/>
        </w:rPr>
      </w:pPr>
    </w:p>
    <w:p w:rsidR="00EB409F" w:rsidRPr="002E178A" w:rsidRDefault="006742B2" w:rsidP="00674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Лычагина Людмила Борисовна -</w:t>
      </w:r>
      <w:r w:rsidR="00EB409F" w:rsidRPr="002E178A">
        <w:rPr>
          <w:rFonts w:ascii="Times New Roman" w:hAnsi="Times New Roman" w:cs="Times New Roman"/>
          <w:b/>
          <w:sz w:val="24"/>
          <w:szCs w:val="24"/>
        </w:rPr>
        <w:t xml:space="preserve"> учител</w:t>
      </w:r>
      <w:r>
        <w:rPr>
          <w:rFonts w:ascii="Times New Roman" w:hAnsi="Times New Roman" w:cs="Times New Roman"/>
          <w:b/>
          <w:sz w:val="24"/>
          <w:szCs w:val="24"/>
        </w:rPr>
        <w:t xml:space="preserve">ь русского языка и литературы  </w:t>
      </w:r>
      <w:r w:rsidR="00EB409F" w:rsidRPr="002E178A">
        <w:rPr>
          <w:rFonts w:ascii="Times New Roman" w:hAnsi="Times New Roman" w:cs="Times New Roman"/>
          <w:b/>
          <w:sz w:val="24"/>
          <w:szCs w:val="24"/>
        </w:rPr>
        <w:t>МБОУ «Средняя общеобразовательная школа» №24, г. Барнаул</w:t>
      </w:r>
    </w:p>
    <w:p w:rsidR="00EB409F" w:rsidRPr="002E178A" w:rsidRDefault="00EB409F" w:rsidP="00EB409F">
      <w:pPr>
        <w:spacing w:after="0" w:line="240" w:lineRule="auto"/>
        <w:jc w:val="both"/>
        <w:rPr>
          <w:rFonts w:ascii="Times New Roman" w:hAnsi="Times New Roman" w:cs="Times New Roman"/>
          <w:b/>
          <w:sz w:val="24"/>
          <w:szCs w:val="24"/>
        </w:rPr>
      </w:pPr>
    </w:p>
    <w:p w:rsidR="00EB409F" w:rsidRPr="009E2BE5" w:rsidRDefault="00EB409F" w:rsidP="00EB409F">
      <w:pPr>
        <w:spacing w:after="0" w:line="240" w:lineRule="auto"/>
        <w:jc w:val="center"/>
        <w:rPr>
          <w:rFonts w:ascii="Times New Roman" w:hAnsi="Times New Roman" w:cs="Times New Roman"/>
          <w:i/>
          <w:sz w:val="24"/>
          <w:szCs w:val="24"/>
        </w:rPr>
      </w:pPr>
      <w:r w:rsidRPr="009E2BE5">
        <w:rPr>
          <w:rFonts w:ascii="Times New Roman" w:hAnsi="Times New Roman" w:cs="Times New Roman"/>
          <w:i/>
          <w:sz w:val="24"/>
          <w:szCs w:val="24"/>
        </w:rPr>
        <w:t xml:space="preserve">ИЗ ОПЫТА РАЗВИТИЯ </w:t>
      </w:r>
      <w:proofErr w:type="gramStart"/>
      <w:r w:rsidRPr="009E2BE5">
        <w:rPr>
          <w:rFonts w:ascii="Times New Roman" w:hAnsi="Times New Roman" w:cs="Times New Roman"/>
          <w:i/>
          <w:sz w:val="24"/>
          <w:szCs w:val="24"/>
        </w:rPr>
        <w:t>УЧЕБНО-ИССЛЕДОВАТЕЛЬСКОЙ</w:t>
      </w:r>
      <w:proofErr w:type="gramEnd"/>
    </w:p>
    <w:p w:rsidR="00EB409F" w:rsidRPr="009E2BE5" w:rsidRDefault="000967CA" w:rsidP="000967C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ДЕЯТЕЛЬНОСТИ В ШКОЛЕ  </w:t>
      </w:r>
      <w:r w:rsidR="00EB409F" w:rsidRPr="009E2BE5">
        <w:rPr>
          <w:rFonts w:ascii="Times New Roman" w:hAnsi="Times New Roman" w:cs="Times New Roman"/>
          <w:i/>
          <w:sz w:val="24"/>
          <w:szCs w:val="24"/>
        </w:rPr>
        <w:t>В ОБЛАСТИ ЛИТЕРАТУРНОГО КРАЕВЕДЕНИЯ</w:t>
      </w:r>
    </w:p>
    <w:p w:rsidR="00EB409F" w:rsidRPr="009E2BE5" w:rsidRDefault="00EB409F" w:rsidP="00EB409F">
      <w:pPr>
        <w:spacing w:after="0" w:line="360" w:lineRule="auto"/>
        <w:jc w:val="both"/>
        <w:rPr>
          <w:rFonts w:ascii="Times New Roman" w:hAnsi="Times New Roman" w:cs="Times New Roman"/>
          <w:i/>
          <w:sz w:val="24"/>
          <w:szCs w:val="24"/>
        </w:rPr>
      </w:pPr>
    </w:p>
    <w:p w:rsidR="00EB409F" w:rsidRPr="000967CA" w:rsidRDefault="00EB409F" w:rsidP="00EB409F">
      <w:pPr>
        <w:spacing w:after="0" w:line="240" w:lineRule="auto"/>
        <w:ind w:left="3969"/>
        <w:jc w:val="both"/>
        <w:rPr>
          <w:rFonts w:ascii="Times New Roman" w:hAnsi="Times New Roman" w:cs="Times New Roman"/>
          <w:i/>
          <w:sz w:val="24"/>
          <w:szCs w:val="24"/>
        </w:rPr>
      </w:pPr>
      <w:r w:rsidRPr="000967CA">
        <w:rPr>
          <w:rFonts w:ascii="Times New Roman" w:hAnsi="Times New Roman" w:cs="Times New Roman"/>
          <w:i/>
          <w:sz w:val="24"/>
          <w:szCs w:val="24"/>
        </w:rPr>
        <w:t xml:space="preserve"> Многое связывает человека с местом, где он родился и вырос. Родной край, его люди, природа, пройдя через сознание, становятся частью человеческой судьбы.</w:t>
      </w:r>
    </w:p>
    <w:p w:rsidR="00EB409F" w:rsidRPr="000967CA" w:rsidRDefault="00EB409F" w:rsidP="00EB409F">
      <w:pPr>
        <w:spacing w:after="0" w:line="240" w:lineRule="auto"/>
        <w:ind w:left="3969"/>
        <w:jc w:val="both"/>
        <w:rPr>
          <w:rFonts w:ascii="Times New Roman" w:hAnsi="Times New Roman" w:cs="Times New Roman"/>
          <w:i/>
          <w:sz w:val="24"/>
          <w:szCs w:val="24"/>
        </w:rPr>
      </w:pPr>
      <w:r w:rsidRPr="000967CA">
        <w:rPr>
          <w:rFonts w:ascii="Times New Roman" w:hAnsi="Times New Roman" w:cs="Times New Roman"/>
          <w:i/>
          <w:sz w:val="24"/>
          <w:szCs w:val="24"/>
        </w:rPr>
        <w:t xml:space="preserve"> Где мы ни жили, на каком бы языке ни                                   говорили, Россия – наша общая большая</w:t>
      </w:r>
    </w:p>
    <w:p w:rsidR="00EB409F" w:rsidRPr="000967CA" w:rsidRDefault="00EB409F" w:rsidP="00EB409F">
      <w:pPr>
        <w:spacing w:after="0" w:line="240" w:lineRule="auto"/>
        <w:ind w:left="3969"/>
        <w:jc w:val="both"/>
        <w:rPr>
          <w:rFonts w:ascii="Times New Roman" w:hAnsi="Times New Roman" w:cs="Times New Roman"/>
          <w:i/>
          <w:sz w:val="24"/>
          <w:szCs w:val="24"/>
        </w:rPr>
      </w:pPr>
      <w:r w:rsidRPr="000967CA">
        <w:rPr>
          <w:rFonts w:ascii="Times New Roman" w:hAnsi="Times New Roman" w:cs="Times New Roman"/>
          <w:i/>
          <w:sz w:val="24"/>
          <w:szCs w:val="24"/>
        </w:rPr>
        <w:t>единственная Отчизна.</w:t>
      </w:r>
    </w:p>
    <w:p w:rsidR="00EB409F" w:rsidRDefault="00EB409F" w:rsidP="00EB409F">
      <w:pPr>
        <w:spacing w:after="0" w:line="240" w:lineRule="auto"/>
        <w:jc w:val="right"/>
        <w:rPr>
          <w:rFonts w:ascii="Times New Roman" w:hAnsi="Times New Roman" w:cs="Times New Roman"/>
          <w:i/>
          <w:sz w:val="24"/>
          <w:szCs w:val="24"/>
        </w:rPr>
      </w:pPr>
      <w:r w:rsidRPr="000967CA">
        <w:rPr>
          <w:rFonts w:ascii="Times New Roman" w:hAnsi="Times New Roman" w:cs="Times New Roman"/>
          <w:i/>
          <w:sz w:val="24"/>
          <w:szCs w:val="24"/>
        </w:rPr>
        <w:t>Д.С.Лихачев</w:t>
      </w:r>
    </w:p>
    <w:p w:rsidR="000967CA" w:rsidRPr="000967CA" w:rsidRDefault="000967CA" w:rsidP="00EB409F">
      <w:pPr>
        <w:spacing w:after="0" w:line="240" w:lineRule="auto"/>
        <w:jc w:val="right"/>
        <w:rPr>
          <w:rFonts w:ascii="Times New Roman" w:hAnsi="Times New Roman" w:cs="Times New Roman"/>
          <w:i/>
          <w:sz w:val="24"/>
          <w:szCs w:val="24"/>
        </w:rPr>
      </w:pPr>
    </w:p>
    <w:p w:rsidR="00EB409F" w:rsidRPr="00F31C5B" w:rsidRDefault="00EB409F" w:rsidP="009E2B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Далеко не во всех </w:t>
      </w:r>
      <w:r w:rsidRPr="00F31C5B">
        <w:rPr>
          <w:rFonts w:ascii="Times New Roman" w:hAnsi="Times New Roman" w:cs="Times New Roman"/>
          <w:sz w:val="24"/>
          <w:szCs w:val="24"/>
        </w:rPr>
        <w:t xml:space="preserve"> школ</w:t>
      </w:r>
      <w:r>
        <w:rPr>
          <w:rFonts w:ascii="Times New Roman" w:hAnsi="Times New Roman" w:cs="Times New Roman"/>
          <w:sz w:val="24"/>
          <w:szCs w:val="24"/>
        </w:rPr>
        <w:t>ах функционируют кружки и клубы по краеведению, но краеведческая работа может вестись в рамках внеурочной деятельности учащихся. В это</w:t>
      </w:r>
      <w:r w:rsidRPr="00F31C5B">
        <w:rPr>
          <w:rFonts w:ascii="Times New Roman" w:hAnsi="Times New Roman" w:cs="Times New Roman"/>
          <w:sz w:val="24"/>
          <w:szCs w:val="24"/>
        </w:rPr>
        <w:t xml:space="preserve">й </w:t>
      </w:r>
      <w:r>
        <w:rPr>
          <w:rFonts w:ascii="Times New Roman" w:hAnsi="Times New Roman" w:cs="Times New Roman"/>
          <w:sz w:val="24"/>
          <w:szCs w:val="24"/>
        </w:rPr>
        <w:t>статье</w:t>
      </w:r>
      <w:r w:rsidRPr="00F31C5B">
        <w:rPr>
          <w:rFonts w:ascii="Times New Roman" w:hAnsi="Times New Roman" w:cs="Times New Roman"/>
          <w:sz w:val="24"/>
          <w:szCs w:val="24"/>
        </w:rPr>
        <w:t xml:space="preserve"> </w:t>
      </w:r>
      <w:r>
        <w:rPr>
          <w:rFonts w:ascii="Times New Roman" w:hAnsi="Times New Roman" w:cs="Times New Roman"/>
          <w:sz w:val="24"/>
          <w:szCs w:val="24"/>
        </w:rPr>
        <w:t>мною представлены</w:t>
      </w:r>
      <w:r w:rsidRPr="00F31C5B">
        <w:rPr>
          <w:rFonts w:ascii="Times New Roman" w:hAnsi="Times New Roman" w:cs="Times New Roman"/>
          <w:sz w:val="24"/>
          <w:szCs w:val="24"/>
        </w:rPr>
        <w:t xml:space="preserve"> форм</w:t>
      </w:r>
      <w:r>
        <w:rPr>
          <w:rFonts w:ascii="Times New Roman" w:hAnsi="Times New Roman" w:cs="Times New Roman"/>
          <w:sz w:val="24"/>
          <w:szCs w:val="24"/>
        </w:rPr>
        <w:t>ы</w:t>
      </w:r>
      <w:r w:rsidRPr="00F31C5B">
        <w:rPr>
          <w:rFonts w:ascii="Times New Roman" w:hAnsi="Times New Roman" w:cs="Times New Roman"/>
          <w:sz w:val="24"/>
          <w:szCs w:val="24"/>
        </w:rPr>
        <w:t xml:space="preserve"> внеклассной работы по  литературному краеведению</w:t>
      </w:r>
      <w:r>
        <w:rPr>
          <w:rFonts w:ascii="Times New Roman" w:hAnsi="Times New Roman" w:cs="Times New Roman"/>
          <w:sz w:val="24"/>
          <w:szCs w:val="24"/>
        </w:rPr>
        <w:t>.</w:t>
      </w:r>
      <w:r w:rsidRPr="00F31C5B">
        <w:rPr>
          <w:rFonts w:ascii="Times New Roman" w:hAnsi="Times New Roman" w:cs="Times New Roman"/>
          <w:sz w:val="24"/>
          <w:szCs w:val="24"/>
        </w:rPr>
        <w:t xml:space="preserve"> В настоящее время остро ощущается необходимость возрождения русской культуры, изучения истории народа, восстановления духовности. Любовь к родине, народу, истории своего края не возникнет на пустом месте. С нашей точки зрения, школьное краеведение, связанное с историей литературы края, оформилось ни с</w:t>
      </w:r>
      <w:r>
        <w:rPr>
          <w:rFonts w:ascii="Times New Roman" w:hAnsi="Times New Roman" w:cs="Times New Roman"/>
          <w:sz w:val="24"/>
          <w:szCs w:val="24"/>
        </w:rPr>
        <w:t>т</w:t>
      </w:r>
      <w:r w:rsidRPr="00F31C5B">
        <w:rPr>
          <w:rFonts w:ascii="Times New Roman" w:hAnsi="Times New Roman" w:cs="Times New Roman"/>
          <w:sz w:val="24"/>
          <w:szCs w:val="24"/>
        </w:rPr>
        <w:t>олько как учебная дисциплина, сколько как система учебно-воспитательных мероприятий, способных пробудить чувства уважения и признательности к тем людям, которые служат верой и правдой своей «малой родине». Сочетание  учебно-воспитательной и учебно-исследовательской работы открывает широкие горизонты в педагогической деятельности учителя русского языка и литературы.</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В процессе краеведческой работы учитель-предметник решает не только образовательные, но и воспитательные задачи. Наша школа имеет богатые традиции по героико-патриотическому воспитанию учащихся, которое активно и планомерно осуществляет школьный музей Боевой славы (руководитель </w:t>
      </w:r>
      <w:proofErr w:type="spellStart"/>
      <w:r w:rsidRPr="00F31C5B">
        <w:rPr>
          <w:rFonts w:ascii="Times New Roman" w:hAnsi="Times New Roman" w:cs="Times New Roman"/>
          <w:sz w:val="24"/>
          <w:szCs w:val="24"/>
        </w:rPr>
        <w:t>Н.В.Прасолова</w:t>
      </w:r>
      <w:proofErr w:type="spellEnd"/>
      <w:r w:rsidRPr="00F31C5B">
        <w:rPr>
          <w:rFonts w:ascii="Times New Roman" w:hAnsi="Times New Roman" w:cs="Times New Roman"/>
          <w:sz w:val="24"/>
          <w:szCs w:val="24"/>
        </w:rPr>
        <w:t>), а также туристический клуб, созданной благодаря спонсорской поддержке Кондратьева Всеволода Валерьевича, депутата Алтайского краевого Законодательного Собрания. С 2003 года на основе работы клуба реализуется проект развития нравственно-эстетического воспитания детей, входящих в группу риска.</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lastRenderedPageBreak/>
        <w:t>Слово за литераторами. Учителю-словеснику открывается широкое поле деятельности в области литературного краеведения. Вот как можно сформулировать учебно-воспитательные задачи, решение которых возможно в процессе педагогической деятельности:</w:t>
      </w:r>
    </w:p>
    <w:p w:rsidR="00EB409F" w:rsidRPr="00F31C5B" w:rsidRDefault="00EB409F" w:rsidP="009E2BE5">
      <w:pPr>
        <w:numPr>
          <w:ilvl w:val="0"/>
          <w:numId w:val="49"/>
        </w:numPr>
        <w:suppressAutoHyphens/>
        <w:spacing w:after="0" w:line="360" w:lineRule="auto"/>
        <w:ind w:left="709" w:firstLine="1"/>
        <w:rPr>
          <w:rFonts w:ascii="Times New Roman" w:hAnsi="Times New Roman" w:cs="Times New Roman"/>
          <w:sz w:val="24"/>
          <w:szCs w:val="24"/>
        </w:rPr>
      </w:pPr>
      <w:r w:rsidRPr="00F31C5B">
        <w:rPr>
          <w:rFonts w:ascii="Times New Roman" w:hAnsi="Times New Roman" w:cs="Times New Roman"/>
          <w:sz w:val="24"/>
          <w:szCs w:val="24"/>
        </w:rPr>
        <w:t>углубить и расширить знания на основе конкретных фактов истории родного края через литературные произведения;</w:t>
      </w:r>
    </w:p>
    <w:p w:rsidR="00EB409F" w:rsidRPr="00F31C5B" w:rsidRDefault="00EB409F" w:rsidP="009E2BE5">
      <w:pPr>
        <w:numPr>
          <w:ilvl w:val="0"/>
          <w:numId w:val="45"/>
        </w:numPr>
        <w:suppressAutoHyphens/>
        <w:spacing w:after="0" w:line="360" w:lineRule="auto"/>
        <w:ind w:left="709" w:firstLine="1"/>
        <w:rPr>
          <w:rFonts w:ascii="Times New Roman" w:hAnsi="Times New Roman" w:cs="Times New Roman"/>
          <w:sz w:val="24"/>
          <w:szCs w:val="24"/>
        </w:rPr>
      </w:pPr>
      <w:r w:rsidRPr="00F31C5B">
        <w:rPr>
          <w:rFonts w:ascii="Times New Roman" w:hAnsi="Times New Roman" w:cs="Times New Roman"/>
          <w:sz w:val="24"/>
          <w:szCs w:val="24"/>
        </w:rPr>
        <w:t>воспитывать уважение к литературному наследию предшествующих поколений, бережного отношения к памятникам истории и культуры;</w:t>
      </w:r>
    </w:p>
    <w:p w:rsidR="00EB409F" w:rsidRPr="00F31C5B" w:rsidRDefault="00EB409F" w:rsidP="009E2BE5">
      <w:pPr>
        <w:numPr>
          <w:ilvl w:val="0"/>
          <w:numId w:val="45"/>
        </w:numPr>
        <w:suppressAutoHyphens/>
        <w:spacing w:after="0" w:line="360" w:lineRule="auto"/>
        <w:ind w:left="709" w:firstLine="1"/>
        <w:rPr>
          <w:rFonts w:ascii="Times New Roman" w:hAnsi="Times New Roman" w:cs="Times New Roman"/>
          <w:sz w:val="24"/>
          <w:szCs w:val="24"/>
        </w:rPr>
      </w:pPr>
      <w:r w:rsidRPr="00F31C5B">
        <w:rPr>
          <w:rFonts w:ascii="Times New Roman" w:hAnsi="Times New Roman" w:cs="Times New Roman"/>
          <w:sz w:val="24"/>
          <w:szCs w:val="24"/>
        </w:rPr>
        <w:t>мотивировать учащихся на творческую деятельность;</w:t>
      </w:r>
    </w:p>
    <w:p w:rsidR="00EB409F" w:rsidRPr="00F31C5B" w:rsidRDefault="00EB409F" w:rsidP="009E2BE5">
      <w:pPr>
        <w:numPr>
          <w:ilvl w:val="0"/>
          <w:numId w:val="45"/>
        </w:numPr>
        <w:suppressAutoHyphens/>
        <w:spacing w:after="0" w:line="360" w:lineRule="auto"/>
        <w:ind w:left="709" w:firstLine="1"/>
        <w:rPr>
          <w:rFonts w:ascii="Times New Roman" w:hAnsi="Times New Roman" w:cs="Times New Roman"/>
          <w:sz w:val="24"/>
          <w:szCs w:val="24"/>
        </w:rPr>
      </w:pPr>
      <w:r w:rsidRPr="00F31C5B">
        <w:rPr>
          <w:rFonts w:ascii="Times New Roman" w:hAnsi="Times New Roman" w:cs="Times New Roman"/>
          <w:sz w:val="24"/>
          <w:szCs w:val="24"/>
        </w:rPr>
        <w:t>формировать навыки научно-исследовательской работы с историческими, архивными и литературными источниками;</w:t>
      </w:r>
    </w:p>
    <w:p w:rsidR="00EB409F" w:rsidRPr="00F31C5B" w:rsidRDefault="00EB409F" w:rsidP="009E2BE5">
      <w:pPr>
        <w:numPr>
          <w:ilvl w:val="0"/>
          <w:numId w:val="45"/>
        </w:numPr>
        <w:suppressAutoHyphens/>
        <w:spacing w:after="0" w:line="360" w:lineRule="auto"/>
        <w:ind w:left="709" w:firstLine="1"/>
        <w:rPr>
          <w:rFonts w:ascii="Times New Roman" w:hAnsi="Times New Roman" w:cs="Times New Roman"/>
          <w:sz w:val="24"/>
          <w:szCs w:val="24"/>
        </w:rPr>
      </w:pPr>
      <w:r w:rsidRPr="00F31C5B">
        <w:rPr>
          <w:rFonts w:ascii="Times New Roman" w:hAnsi="Times New Roman" w:cs="Times New Roman"/>
          <w:sz w:val="24"/>
          <w:szCs w:val="24"/>
        </w:rPr>
        <w:t>ориентировать  учащихся на профессии экскурсовода, учителя литературы, истории, музейного работника, библиотекаря.</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 Общеобразовательные программы по русскому языку, литературе в какой-то мере связаны с изучением родного края. Но часто урочного времени на углубленное изучение поставленных задач не хватает. Поэтому мы пошли дальше. Изучение вопросов  краеведения не только вышло за рамки уроков, но и приобрело плановый, системный характер благодаря совместной работе со школьным музеем. Внеклассная работа включает практические занятия, краеведческие конференции, семинары, подготовку и демонстрацию презентаций, экскурсии,  встречи с писателями и их родственниками.</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Самое главное - научить ребят искать и находить нужный материал, делать записи, на основе которых создавать литературную или исследовательскую работу, представлять её на конкурсах различного уровня. Задача литературно-краеведческих исследований для нашей школы в первую очередь состоит в изучении жизни и творчества известных писателей Шукшина В.М., Шишкова В.Я., Свинцова В.Б., их взглядов, связи их творчества и литературных героев с конкретным историческим местом, реальными лицами.</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За годы педагогической практики были отобраны и апробированы самые общие отправные установки для организации работы по литературному краеведению со школьниками:</w:t>
      </w:r>
    </w:p>
    <w:p w:rsidR="00EB409F" w:rsidRPr="00F31C5B" w:rsidRDefault="00EB409F" w:rsidP="009E2BE5">
      <w:pPr>
        <w:numPr>
          <w:ilvl w:val="0"/>
          <w:numId w:val="49"/>
        </w:numPr>
        <w:suppressAutoHyphens/>
        <w:spacing w:after="0" w:line="360" w:lineRule="auto"/>
        <w:ind w:left="709" w:hanging="283"/>
        <w:jc w:val="both"/>
        <w:rPr>
          <w:rFonts w:ascii="Times New Roman" w:hAnsi="Times New Roman" w:cs="Times New Roman"/>
          <w:sz w:val="24"/>
          <w:szCs w:val="24"/>
        </w:rPr>
      </w:pPr>
      <w:r w:rsidRPr="00F31C5B">
        <w:rPr>
          <w:rFonts w:ascii="Times New Roman" w:hAnsi="Times New Roman" w:cs="Times New Roman"/>
          <w:sz w:val="24"/>
          <w:szCs w:val="24"/>
        </w:rPr>
        <w:t>изучение жизни  и творчества писателей, наших земляков: В.М. Шукшина, В.Б. Свинцова;</w:t>
      </w:r>
    </w:p>
    <w:p w:rsidR="00EB409F" w:rsidRPr="00F31C5B" w:rsidRDefault="00EB409F" w:rsidP="009E2BE5">
      <w:pPr>
        <w:pStyle w:val="a7"/>
        <w:numPr>
          <w:ilvl w:val="0"/>
          <w:numId w:val="47"/>
        </w:numPr>
        <w:suppressAutoHyphens/>
        <w:spacing w:line="360" w:lineRule="auto"/>
        <w:contextualSpacing w:val="0"/>
        <w:jc w:val="both"/>
      </w:pPr>
      <w:r w:rsidRPr="00F31C5B">
        <w:t xml:space="preserve">изучение жизни и творчества писателей и поэтов, побывавших на Алтайской земле или живших здесь какое-то время (Ф.М. Достоевского, В.Я. Шишкова, В.Г. </w:t>
      </w:r>
      <w:proofErr w:type="spellStart"/>
      <w:r w:rsidRPr="00F31C5B">
        <w:t>Шершеневича</w:t>
      </w:r>
      <w:proofErr w:type="spellEnd"/>
      <w:r w:rsidRPr="00F31C5B">
        <w:t>);</w:t>
      </w:r>
    </w:p>
    <w:p w:rsidR="00EB409F" w:rsidRPr="00F31C5B" w:rsidRDefault="00EB409F" w:rsidP="009E2BE5">
      <w:pPr>
        <w:pStyle w:val="a7"/>
        <w:numPr>
          <w:ilvl w:val="0"/>
          <w:numId w:val="47"/>
        </w:numPr>
        <w:suppressAutoHyphens/>
        <w:spacing w:line="360" w:lineRule="auto"/>
        <w:contextualSpacing w:val="0"/>
        <w:jc w:val="both"/>
      </w:pPr>
      <w:r w:rsidRPr="00F31C5B">
        <w:lastRenderedPageBreak/>
        <w:t>встречи с алтайскими писателями и поэтами (</w:t>
      </w:r>
      <w:proofErr w:type="gramStart"/>
      <w:r w:rsidRPr="00F31C5B">
        <w:t>Свинцовым</w:t>
      </w:r>
      <w:proofErr w:type="gramEnd"/>
      <w:r w:rsidRPr="00F31C5B">
        <w:t xml:space="preserve"> В.Б., </w:t>
      </w:r>
      <w:proofErr w:type="spellStart"/>
      <w:r w:rsidRPr="00F31C5B">
        <w:t>И.Пантюховым</w:t>
      </w:r>
      <w:proofErr w:type="spellEnd"/>
      <w:r w:rsidRPr="00F31C5B">
        <w:t>);</w:t>
      </w:r>
    </w:p>
    <w:p w:rsidR="00EB409F" w:rsidRPr="00F31C5B" w:rsidRDefault="00EB409F" w:rsidP="009E2BE5">
      <w:pPr>
        <w:pStyle w:val="a7"/>
        <w:numPr>
          <w:ilvl w:val="0"/>
          <w:numId w:val="47"/>
        </w:numPr>
        <w:suppressAutoHyphens/>
        <w:spacing w:line="360" w:lineRule="auto"/>
        <w:contextualSpacing w:val="0"/>
        <w:jc w:val="both"/>
      </w:pPr>
      <w:r w:rsidRPr="00F31C5B">
        <w:t xml:space="preserve">написание  исследовательских работ, рефератов, докладов; </w:t>
      </w:r>
    </w:p>
    <w:p w:rsidR="00EB409F" w:rsidRPr="00F31C5B" w:rsidRDefault="00EB409F" w:rsidP="009E2BE5">
      <w:pPr>
        <w:pStyle w:val="a7"/>
        <w:numPr>
          <w:ilvl w:val="0"/>
          <w:numId w:val="47"/>
        </w:numPr>
        <w:suppressAutoHyphens/>
        <w:spacing w:line="360" w:lineRule="auto"/>
        <w:contextualSpacing w:val="0"/>
        <w:jc w:val="both"/>
      </w:pPr>
      <w:r w:rsidRPr="00F31C5B">
        <w:t xml:space="preserve">анализ отдельных эпизодов </w:t>
      </w:r>
      <w:r w:rsidRPr="00F31C5B">
        <w:tab/>
        <w:t>из произведений Шукшина, Свинцова, Шишкова;</w:t>
      </w:r>
    </w:p>
    <w:p w:rsidR="00EB409F" w:rsidRPr="00F31C5B" w:rsidRDefault="00EB409F" w:rsidP="009E2BE5">
      <w:pPr>
        <w:pStyle w:val="a7"/>
        <w:numPr>
          <w:ilvl w:val="0"/>
          <w:numId w:val="47"/>
        </w:numPr>
        <w:suppressAutoHyphens/>
        <w:spacing w:line="360" w:lineRule="auto"/>
        <w:contextualSpacing w:val="0"/>
        <w:jc w:val="both"/>
      </w:pPr>
      <w:r w:rsidRPr="00F31C5B">
        <w:t>Отзывы и аннотации на произведения Шукшина, Свинцова, Шишкова,</w:t>
      </w:r>
    </w:p>
    <w:p w:rsidR="00EB409F" w:rsidRPr="00F31C5B" w:rsidRDefault="00EB409F" w:rsidP="009E2BE5">
      <w:pPr>
        <w:pStyle w:val="a7"/>
        <w:numPr>
          <w:ilvl w:val="0"/>
          <w:numId w:val="47"/>
        </w:numPr>
        <w:suppressAutoHyphens/>
        <w:spacing w:line="360" w:lineRule="auto"/>
        <w:contextualSpacing w:val="0"/>
        <w:jc w:val="both"/>
      </w:pPr>
      <w:r w:rsidRPr="00F31C5B">
        <w:t xml:space="preserve"> Просмотр театральных постановок, созданных по рассказам В.М. Шукшина («Праздники детства», «До третьих петухов») и написание творческих работ;</w:t>
      </w:r>
    </w:p>
    <w:p w:rsidR="00EB409F" w:rsidRPr="00F31C5B" w:rsidRDefault="00EB409F" w:rsidP="009E2BE5">
      <w:pPr>
        <w:pStyle w:val="a7"/>
        <w:numPr>
          <w:ilvl w:val="0"/>
          <w:numId w:val="47"/>
        </w:numPr>
        <w:suppressAutoHyphens/>
        <w:spacing w:line="360" w:lineRule="auto"/>
        <w:contextualSpacing w:val="0"/>
        <w:jc w:val="both"/>
      </w:pPr>
      <w:r w:rsidRPr="00F31C5B">
        <w:t>работа над созданием компьютерных проектов;</w:t>
      </w:r>
    </w:p>
    <w:p w:rsidR="00EB409F" w:rsidRPr="00F31C5B" w:rsidRDefault="00EB409F" w:rsidP="009E2BE5">
      <w:pPr>
        <w:pStyle w:val="a7"/>
        <w:numPr>
          <w:ilvl w:val="0"/>
          <w:numId w:val="47"/>
        </w:numPr>
        <w:suppressAutoHyphens/>
        <w:spacing w:line="360" w:lineRule="auto"/>
        <w:contextualSpacing w:val="0"/>
        <w:jc w:val="both"/>
      </w:pPr>
      <w:r w:rsidRPr="00F31C5B">
        <w:t>выступление на конференциях, конкурсах различного уровня;</w:t>
      </w:r>
    </w:p>
    <w:p w:rsidR="00EB409F" w:rsidRPr="00F31C5B" w:rsidRDefault="00EB409F" w:rsidP="009E2BE5">
      <w:pPr>
        <w:pStyle w:val="a7"/>
        <w:numPr>
          <w:ilvl w:val="0"/>
          <w:numId w:val="47"/>
        </w:numPr>
        <w:suppressAutoHyphens/>
        <w:spacing w:line="360" w:lineRule="auto"/>
        <w:contextualSpacing w:val="0"/>
        <w:jc w:val="both"/>
      </w:pPr>
      <w:r w:rsidRPr="00F31C5B">
        <w:t xml:space="preserve">конкурс творческих работ (сочинения-отзывы, сочинения-рецензии) на основе кино-спектакля Молодёжного театра «Праздники детства» (по рассказам Василия Шукшина);   </w:t>
      </w:r>
    </w:p>
    <w:p w:rsidR="00EB409F" w:rsidRPr="00F31C5B" w:rsidRDefault="00EB409F" w:rsidP="009E2BE5">
      <w:pPr>
        <w:pStyle w:val="a7"/>
        <w:numPr>
          <w:ilvl w:val="0"/>
          <w:numId w:val="47"/>
        </w:numPr>
        <w:suppressAutoHyphens/>
        <w:spacing w:line="360" w:lineRule="auto"/>
        <w:contextualSpacing w:val="0"/>
        <w:jc w:val="both"/>
      </w:pPr>
      <w:r w:rsidRPr="00F31C5B">
        <w:t>литературные диктанты на основе фрагментов произведений писателей;</w:t>
      </w:r>
    </w:p>
    <w:p w:rsidR="00EB409F" w:rsidRPr="00F31C5B" w:rsidRDefault="00EB409F" w:rsidP="009E2BE5">
      <w:pPr>
        <w:pStyle w:val="a7"/>
        <w:numPr>
          <w:ilvl w:val="0"/>
          <w:numId w:val="47"/>
        </w:numPr>
        <w:suppressAutoHyphens/>
        <w:spacing w:line="360" w:lineRule="auto"/>
        <w:contextualSpacing w:val="0"/>
        <w:jc w:val="both"/>
      </w:pPr>
      <w:r w:rsidRPr="00F31C5B">
        <w:t xml:space="preserve">устный журнал по </w:t>
      </w:r>
      <w:proofErr w:type="spellStart"/>
      <w:r w:rsidRPr="00F31C5B">
        <w:t>творчествуписателя</w:t>
      </w:r>
      <w:proofErr w:type="spellEnd"/>
      <w:r w:rsidRPr="00F31C5B">
        <w:t>;</w:t>
      </w:r>
    </w:p>
    <w:p w:rsidR="00EB409F" w:rsidRPr="00F31C5B" w:rsidRDefault="00EB409F" w:rsidP="009E2BE5">
      <w:pPr>
        <w:pStyle w:val="a7"/>
        <w:numPr>
          <w:ilvl w:val="0"/>
          <w:numId w:val="47"/>
        </w:numPr>
        <w:suppressAutoHyphens/>
        <w:spacing w:line="360" w:lineRule="auto"/>
        <w:contextualSpacing w:val="0"/>
        <w:jc w:val="both"/>
      </w:pPr>
      <w:r w:rsidRPr="00F31C5B">
        <w:t xml:space="preserve">музейный калейдоскоп для младших школьников по творчеству </w:t>
      </w:r>
    </w:p>
    <w:p w:rsidR="00EB409F" w:rsidRPr="00F31C5B" w:rsidRDefault="00EB409F" w:rsidP="009E2BE5">
      <w:pPr>
        <w:pStyle w:val="a7"/>
        <w:spacing w:line="360" w:lineRule="auto"/>
        <w:jc w:val="both"/>
      </w:pPr>
      <w:r w:rsidRPr="00F31C5B">
        <w:t>В.Б. Свинцова;</w:t>
      </w:r>
    </w:p>
    <w:p w:rsidR="00EB409F" w:rsidRPr="00F31C5B" w:rsidRDefault="00EB409F" w:rsidP="009E2BE5">
      <w:pPr>
        <w:pStyle w:val="a7"/>
        <w:numPr>
          <w:ilvl w:val="0"/>
          <w:numId w:val="47"/>
        </w:numPr>
        <w:suppressAutoHyphens/>
        <w:spacing w:line="360" w:lineRule="auto"/>
        <w:contextualSpacing w:val="0"/>
        <w:jc w:val="both"/>
      </w:pPr>
      <w:r w:rsidRPr="00F31C5B">
        <w:t xml:space="preserve">урок-экскурсия в село Сростки, родину В. Шукшина, запись и анализ собранного материала; </w:t>
      </w:r>
    </w:p>
    <w:p w:rsidR="00EB409F" w:rsidRPr="00F31C5B" w:rsidRDefault="00EB409F" w:rsidP="009E2BE5">
      <w:pPr>
        <w:pStyle w:val="a7"/>
        <w:numPr>
          <w:ilvl w:val="0"/>
          <w:numId w:val="47"/>
        </w:numPr>
        <w:suppressAutoHyphens/>
        <w:spacing w:line="360" w:lineRule="auto"/>
        <w:contextualSpacing w:val="0"/>
        <w:jc w:val="both"/>
      </w:pPr>
      <w:proofErr w:type="gramStart"/>
      <w:r w:rsidRPr="00F31C5B">
        <w:t>туристические поездки по родному краю, создание литературных работ на основе увиденного;</w:t>
      </w:r>
      <w:proofErr w:type="gramEnd"/>
    </w:p>
    <w:p w:rsidR="00EB409F" w:rsidRPr="00F31C5B" w:rsidRDefault="00EB409F" w:rsidP="009E2BE5">
      <w:pPr>
        <w:pStyle w:val="a7"/>
        <w:numPr>
          <w:ilvl w:val="0"/>
          <w:numId w:val="47"/>
        </w:numPr>
        <w:suppressAutoHyphens/>
        <w:spacing w:line="360" w:lineRule="auto"/>
        <w:contextualSpacing w:val="0"/>
        <w:jc w:val="both"/>
      </w:pPr>
      <w:r w:rsidRPr="00F31C5B">
        <w:t>литературно–краеведческий вечер, посвященный творчеству Шукшина;</w:t>
      </w:r>
    </w:p>
    <w:p w:rsidR="00EB409F" w:rsidRPr="00F31C5B" w:rsidRDefault="00EB409F" w:rsidP="009E2BE5">
      <w:pPr>
        <w:pStyle w:val="a7"/>
        <w:numPr>
          <w:ilvl w:val="0"/>
          <w:numId w:val="47"/>
        </w:numPr>
        <w:suppressAutoHyphens/>
        <w:spacing w:line="360" w:lineRule="auto"/>
        <w:contextualSpacing w:val="0"/>
        <w:jc w:val="both"/>
      </w:pPr>
      <w:r w:rsidRPr="00F31C5B">
        <w:t xml:space="preserve">проведение Дней памяти </w:t>
      </w:r>
      <w:proofErr w:type="gramStart"/>
      <w:r w:rsidRPr="00F31C5B">
        <w:t>Свинцова</w:t>
      </w:r>
      <w:proofErr w:type="gramEnd"/>
      <w:r w:rsidRPr="00F31C5B">
        <w:t xml:space="preserve"> В.Б.</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Краеведение способствует соединению обучения и воспитания в единый процесс. Краеведческие походы и экскурсии, совместные творческие проекты помогают учителю лучше узнать своих воспитанников, так как возникает непринужденное общение учителя и учащихся, благодаря которому познаются моральные качества и духовный мир школьников. Краеведческие занятия воспитывают жажду познания, формируют устойчивый интерес к поискам нового и тем самым способствуют развитию творческой мысли, воспитывают активного читателя-книголюба. В. Бианки писал, что краевед, прежде всего исследователь, маленький Колумб. Он влюблен в свой край, и это поможет ему понять многое, что недоступно пониманию </w:t>
      </w:r>
      <w:proofErr w:type="gramStart"/>
      <w:r w:rsidRPr="00F31C5B">
        <w:rPr>
          <w:rFonts w:ascii="Times New Roman" w:hAnsi="Times New Roman" w:cs="Times New Roman"/>
          <w:sz w:val="24"/>
          <w:szCs w:val="24"/>
        </w:rPr>
        <w:t>равнодушных</w:t>
      </w:r>
      <w:proofErr w:type="gramEnd"/>
      <w:r w:rsidRPr="00F31C5B">
        <w:rPr>
          <w:rFonts w:ascii="Times New Roman" w:hAnsi="Times New Roman" w:cs="Times New Roman"/>
          <w:sz w:val="24"/>
          <w:szCs w:val="24"/>
        </w:rPr>
        <w:t>.</w:t>
      </w:r>
    </w:p>
    <w:p w:rsidR="00EB409F"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Всё это способствует повышению педагогического мастерства учителя. Краеведение для учителя — верный путь приобщения себя и своих учеников  к  исследовательской деятельности.</w:t>
      </w:r>
    </w:p>
    <w:p w:rsidR="00EB409F" w:rsidRPr="00F31C5B" w:rsidRDefault="00EB409F" w:rsidP="009E2BE5">
      <w:pPr>
        <w:spacing w:after="0" w:line="360" w:lineRule="auto"/>
        <w:ind w:firstLine="851"/>
        <w:jc w:val="both"/>
        <w:rPr>
          <w:rFonts w:ascii="Times New Roman" w:hAnsi="Times New Roman" w:cs="Times New Roman"/>
          <w:sz w:val="24"/>
          <w:szCs w:val="24"/>
        </w:rPr>
      </w:pPr>
    </w:p>
    <w:p w:rsidR="00EB409F" w:rsidRPr="00F31C5B" w:rsidRDefault="00EB409F" w:rsidP="009E2BE5">
      <w:pPr>
        <w:spacing w:after="0" w:line="360" w:lineRule="auto"/>
        <w:ind w:firstLine="851"/>
        <w:jc w:val="both"/>
        <w:rPr>
          <w:rFonts w:ascii="Times New Roman" w:hAnsi="Times New Roman" w:cs="Times New Roman"/>
          <w:b/>
          <w:sz w:val="24"/>
          <w:szCs w:val="24"/>
        </w:rPr>
      </w:pPr>
      <w:r w:rsidRPr="00F31C5B">
        <w:rPr>
          <w:rFonts w:ascii="Times New Roman" w:hAnsi="Times New Roman" w:cs="Times New Roman"/>
          <w:b/>
          <w:sz w:val="24"/>
          <w:szCs w:val="24"/>
        </w:rPr>
        <w:lastRenderedPageBreak/>
        <w:t>Встречи</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Наиболее простой формой внеклассной работы для нас, с точки зрения организации и активности учащихся, являются литературные встречи. По специальному приглашению писатель В.Б. Свинцов многие годы (1981 – 1986) был частым гостем в нашей школе.</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Встречи с писателем требуют определенной подготовки. Чем больше узнают учащиеся о его жизни и творчестве, тем лучше. Это повысит интерес к его личности и книгам. По совету учителя школьники знакомятся с биографией писателя, читают доступные произведения. Некоторые готовят для выразительного чтения понравившиеся отрывки из прозы. Иногда возможны простейшие литературно-краеведческие разыскания учащихся старших классов, связанные с предстоящей встречей: беседы со старожилами о писателе-земляке, знакомство с описанными в его произведениях местами, фотографирование памятных мест, например, дома, в котором он родился или жил. Немало забот ложится на плечи словесника. Вместе с учащимися он обдумывает, как лучше устроить выставку книг писателя, что показать на ней из литературного творчества школьников, как оформить стенную газету, посвященную этому событию.</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Литературные встречи очень полезны не только потому, что они приобщают большое количество учащихся к литературному краеведению и чтению, они учат живому общению, культуре восприятия информации. Пройдут годы, а в памяти бывших учеников останется тёплая улыбка писателя, заразительный смех, его умение слышать всех мальчиков и девочек </w:t>
      </w:r>
      <w:proofErr w:type="gramStart"/>
      <w:r w:rsidRPr="00F31C5B">
        <w:rPr>
          <w:rFonts w:ascii="Times New Roman" w:hAnsi="Times New Roman" w:cs="Times New Roman"/>
          <w:sz w:val="24"/>
          <w:szCs w:val="24"/>
        </w:rPr>
        <w:t>разом</w:t>
      </w:r>
      <w:proofErr w:type="gramEnd"/>
      <w:r w:rsidRPr="00F31C5B">
        <w:rPr>
          <w:rFonts w:ascii="Times New Roman" w:hAnsi="Times New Roman" w:cs="Times New Roman"/>
          <w:sz w:val="24"/>
          <w:szCs w:val="24"/>
        </w:rPr>
        <w:t xml:space="preserve"> и, видимо, любить всех. В.Б. Свинцов мог забавно рассказать о своих героях, научить видеть </w:t>
      </w:r>
      <w:proofErr w:type="gramStart"/>
      <w:r w:rsidRPr="00F31C5B">
        <w:rPr>
          <w:rFonts w:ascii="Times New Roman" w:hAnsi="Times New Roman" w:cs="Times New Roman"/>
          <w:sz w:val="24"/>
          <w:szCs w:val="24"/>
        </w:rPr>
        <w:t>интересное</w:t>
      </w:r>
      <w:proofErr w:type="gramEnd"/>
      <w:r w:rsidRPr="00F31C5B">
        <w:rPr>
          <w:rFonts w:ascii="Times New Roman" w:hAnsi="Times New Roman" w:cs="Times New Roman"/>
          <w:sz w:val="24"/>
          <w:szCs w:val="24"/>
        </w:rPr>
        <w:t xml:space="preserve"> там, где у большинства лишь скользит равнодушный взгляд. Живое слово современника, способно оказать очень сильное воздействие, ибо оно согрето человеческим теплом.</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Во время выступления и после него, как правило, завязывается беседа. Некоторые выступления записываются на магнитофон, а потом эти записи используются на уроках и во внеклассной работе. Приятно сознавать, что ты кое-что знаешь о писательском труде, что на твоей книжной полке есть книжка с автографом автора, что при случае можно сказать: «Мы встречались с В.Б. Свинцовым». Лучшая награда писателя - иметь своего читателя. </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После гибели В.Б. Свинцова наша школа решила сохранить память о писателе, прожившем на посёлке имени Кирова более 15 лет. Совет школьного музея, его руководитель обратились к родственникам с просьбой о проведении Дней памяти писателя, создании музейной экспозиции, посвящённой Владимиру Борисовичу. Теперь в школу пришли дочь и сын Свинцова, его коллеги по писательскому цеху. Рассказ о </w:t>
      </w:r>
      <w:r w:rsidRPr="00F31C5B">
        <w:rPr>
          <w:rFonts w:ascii="Times New Roman" w:hAnsi="Times New Roman" w:cs="Times New Roman"/>
          <w:sz w:val="24"/>
          <w:szCs w:val="24"/>
        </w:rPr>
        <w:lastRenderedPageBreak/>
        <w:t xml:space="preserve">домашних заботах (лучший виноградарь в дачном посёлке), увлечениях в свободное время (лучший рыболов и страстный охотник), семейных привязанностях к сыну Игорю и дочери Ирине, незавершённых планах вызвал уважение к человеку, отдавшему свой труд, здоровье людям. </w:t>
      </w:r>
    </w:p>
    <w:p w:rsidR="00EB409F"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После такой встречи перед учителем-словесником открылись широкие возможности по организации исследования школьниками жизненного и творческого пути писателя. Единомышленники среди учащихся нашлись, определились задания по сбору материала о </w:t>
      </w:r>
      <w:proofErr w:type="spellStart"/>
      <w:r w:rsidRPr="00F31C5B">
        <w:rPr>
          <w:rFonts w:ascii="Times New Roman" w:hAnsi="Times New Roman" w:cs="Times New Roman"/>
          <w:sz w:val="24"/>
          <w:szCs w:val="24"/>
        </w:rPr>
        <w:t>Свинцове</w:t>
      </w:r>
      <w:proofErr w:type="spellEnd"/>
      <w:r w:rsidRPr="00F31C5B">
        <w:rPr>
          <w:rFonts w:ascii="Times New Roman" w:hAnsi="Times New Roman" w:cs="Times New Roman"/>
          <w:sz w:val="24"/>
          <w:szCs w:val="24"/>
        </w:rPr>
        <w:t>.</w:t>
      </w:r>
    </w:p>
    <w:p w:rsidR="00EB409F" w:rsidRPr="00F31C5B" w:rsidRDefault="00EB409F" w:rsidP="009E2BE5">
      <w:pPr>
        <w:spacing w:after="0" w:line="360" w:lineRule="auto"/>
        <w:ind w:firstLine="851"/>
        <w:jc w:val="both"/>
        <w:rPr>
          <w:rFonts w:ascii="Times New Roman" w:hAnsi="Times New Roman" w:cs="Times New Roman"/>
          <w:sz w:val="24"/>
          <w:szCs w:val="24"/>
        </w:rPr>
      </w:pP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Литературно – краеведческие вечера</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На уроке литературы школьники получают лишь элементы литературно-краеведческих знаний в связи с изучением программного материала. Основная задача такого урока сообщить некоторые сведения о писателях, связанных с родными местами, и на этой основе вызвать у школьников интерес к занятиям краеведением, увлечь их этим сугубо важным делом, пробудить желание больше узнать о литературе родного края.</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Заметным событием для школьного литературного кра</w:t>
      </w:r>
      <w:r>
        <w:rPr>
          <w:rFonts w:ascii="Times New Roman" w:hAnsi="Times New Roman" w:cs="Times New Roman"/>
          <w:sz w:val="24"/>
          <w:szCs w:val="24"/>
        </w:rPr>
        <w:t>еведения стал 2009 год, который</w:t>
      </w:r>
      <w:r w:rsidRPr="00F31C5B">
        <w:rPr>
          <w:rFonts w:ascii="Times New Roman" w:hAnsi="Times New Roman" w:cs="Times New Roman"/>
          <w:sz w:val="24"/>
          <w:szCs w:val="24"/>
        </w:rPr>
        <w:t xml:space="preserve"> по инициативе Губернатора Алтайского</w:t>
      </w:r>
      <w:r>
        <w:rPr>
          <w:rFonts w:ascii="Times New Roman" w:hAnsi="Times New Roman" w:cs="Times New Roman"/>
          <w:sz w:val="24"/>
          <w:szCs w:val="24"/>
        </w:rPr>
        <w:t xml:space="preserve"> края А.Б. </w:t>
      </w:r>
      <w:proofErr w:type="spellStart"/>
      <w:r>
        <w:rPr>
          <w:rFonts w:ascii="Times New Roman" w:hAnsi="Times New Roman" w:cs="Times New Roman"/>
          <w:sz w:val="24"/>
          <w:szCs w:val="24"/>
        </w:rPr>
        <w:t>Карлина</w:t>
      </w:r>
      <w:proofErr w:type="spellEnd"/>
      <w:r>
        <w:rPr>
          <w:rFonts w:ascii="Times New Roman" w:hAnsi="Times New Roman" w:cs="Times New Roman"/>
          <w:sz w:val="24"/>
          <w:szCs w:val="24"/>
        </w:rPr>
        <w:t xml:space="preserve"> был объявлен </w:t>
      </w:r>
      <w:r w:rsidRPr="00F31C5B">
        <w:rPr>
          <w:rFonts w:ascii="Times New Roman" w:hAnsi="Times New Roman" w:cs="Times New Roman"/>
          <w:sz w:val="24"/>
          <w:szCs w:val="24"/>
        </w:rPr>
        <w:t>Годом В.М. Шукшина на Алтае.</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Учащиеся разработали обширную программу действий, чтобы внести достойный вклад в прославление алтайского саморо</w:t>
      </w:r>
      <w:r>
        <w:rPr>
          <w:rFonts w:ascii="Times New Roman" w:hAnsi="Times New Roman" w:cs="Times New Roman"/>
          <w:sz w:val="24"/>
          <w:szCs w:val="24"/>
        </w:rPr>
        <w:t xml:space="preserve">дка и увековечения его памяти. </w:t>
      </w:r>
      <w:r w:rsidRPr="00F31C5B">
        <w:rPr>
          <w:rFonts w:ascii="Times New Roman" w:hAnsi="Times New Roman" w:cs="Times New Roman"/>
          <w:sz w:val="24"/>
          <w:szCs w:val="24"/>
        </w:rPr>
        <w:t xml:space="preserve">Краеведческий вечер невозможно организовать при отсутствии нужного материала. Требуется серьезная подготовка: определение темы и цели вечера, отбор материала, значительного в идейном и художественном отношении, составление программы и т.д. Важно, чтобы вечер получил именно краеведческую окраску и отличался бы от литературных вечеров. Для накопления материала учащимся была организована автобусная экскурсия к памятнику В.М. Шукшина, туристическая поездка на родину писателя, в село Сростки. Богатейший материал музея в Сростках в сочетании с красотой предгорного Алтая тревожил детские души. Ребята вошли в школу, где учился Василий </w:t>
      </w:r>
      <w:proofErr w:type="spellStart"/>
      <w:r w:rsidRPr="00F31C5B">
        <w:rPr>
          <w:rFonts w:ascii="Times New Roman" w:hAnsi="Times New Roman" w:cs="Times New Roman"/>
          <w:sz w:val="24"/>
          <w:szCs w:val="24"/>
        </w:rPr>
        <w:t>Макарович</w:t>
      </w:r>
      <w:proofErr w:type="spellEnd"/>
      <w:r w:rsidRPr="00F31C5B">
        <w:rPr>
          <w:rFonts w:ascii="Times New Roman" w:hAnsi="Times New Roman" w:cs="Times New Roman"/>
          <w:sz w:val="24"/>
          <w:szCs w:val="24"/>
        </w:rPr>
        <w:t xml:space="preserve">, сели за парты. Рассказ экскурсовода уводил в далёкое прошлое. </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Домик, в котором прошло детство В.М. Шукшина, удивлял атмосферой тепла. Может, потому, что русская печь, весёлые оконца, нехитрая утварь  вели к мысли, как невелики были запросы хозяев дома и как труд и забота друг о друге помогали выжить.</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На горе Пикет приходит ощущение свободного полёта. Школьники, оказавшиеся здесь, бегали по склону, ложились на траву, вдыхали аромат Предгорья. Понятие малой </w:t>
      </w:r>
      <w:r w:rsidRPr="00F31C5B">
        <w:rPr>
          <w:rFonts w:ascii="Times New Roman" w:hAnsi="Times New Roman" w:cs="Times New Roman"/>
          <w:sz w:val="24"/>
          <w:szCs w:val="24"/>
        </w:rPr>
        <w:lastRenderedPageBreak/>
        <w:t>родины вдруг стало осязаемым. Уезжать не хотелось. С собой увозили фотографии, видеозаписи и память о крае, взрастившем талантливого человека.</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Затем на уроках было организовано литературное чтение рассказов Шукшина, проведён литературный диктант на основе фрагментов из рассказов </w:t>
      </w:r>
      <w:r w:rsidRPr="00F31C5B">
        <w:rPr>
          <w:rFonts w:ascii="Times New Roman" w:hAnsi="Times New Roman" w:cs="Times New Roman"/>
          <w:color w:val="000000"/>
          <w:sz w:val="24"/>
          <w:szCs w:val="24"/>
        </w:rPr>
        <w:t xml:space="preserve">писателя-земляка. Проверку </w:t>
      </w:r>
      <w:r w:rsidRPr="00F31C5B">
        <w:rPr>
          <w:rFonts w:ascii="Times New Roman" w:hAnsi="Times New Roman" w:cs="Times New Roman"/>
          <w:sz w:val="24"/>
          <w:szCs w:val="24"/>
        </w:rPr>
        <w:t>диктантов,</w:t>
      </w:r>
      <w:r w:rsidRPr="00F31C5B">
        <w:rPr>
          <w:rFonts w:ascii="Times New Roman" w:hAnsi="Times New Roman" w:cs="Times New Roman"/>
          <w:color w:val="000000"/>
          <w:sz w:val="24"/>
          <w:szCs w:val="24"/>
        </w:rPr>
        <w:t xml:space="preserve"> подведение итогов осуществлял оргкомитет, в состав которого вошли учащиеся 8-11 классов. Самым увлекательным оказался кино-урок «Живёт такой парень»</w:t>
      </w:r>
      <w:r w:rsidRPr="00F31C5B">
        <w:rPr>
          <w:rFonts w:ascii="Times New Roman" w:hAnsi="Times New Roman" w:cs="Times New Roman"/>
          <w:sz w:val="24"/>
          <w:szCs w:val="24"/>
        </w:rPr>
        <w:t xml:space="preserve">. Ученики готовили материал о многогранности таланта Шукшина. Рассказы о его актёрском, режиссёрском, сценарном дарованиях сопровождала демонстрация отрывков из фильма </w:t>
      </w:r>
      <w:r w:rsidRPr="00F31C5B">
        <w:rPr>
          <w:rFonts w:ascii="Times New Roman" w:hAnsi="Times New Roman" w:cs="Times New Roman"/>
          <w:color w:val="000000"/>
          <w:sz w:val="24"/>
          <w:szCs w:val="24"/>
        </w:rPr>
        <w:t>«Живёт такой парень»</w:t>
      </w:r>
      <w:r w:rsidRPr="00F31C5B">
        <w:rPr>
          <w:rFonts w:ascii="Times New Roman" w:hAnsi="Times New Roman" w:cs="Times New Roman"/>
          <w:sz w:val="24"/>
          <w:szCs w:val="24"/>
        </w:rPr>
        <w:t xml:space="preserve">. </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Все это не могло не натолкнуть учащихся на мысль о проведении литературного вечера: хотелось рассказать о том, что они увидели, услышали, узнали в результате занятий краеве</w:t>
      </w:r>
      <w:r>
        <w:rPr>
          <w:rFonts w:ascii="Times New Roman" w:hAnsi="Times New Roman" w:cs="Times New Roman"/>
          <w:sz w:val="24"/>
          <w:szCs w:val="24"/>
        </w:rPr>
        <w:t>дением. Вечер получил название</w:t>
      </w:r>
      <w:r w:rsidRPr="00F31C5B">
        <w:rPr>
          <w:rFonts w:ascii="Times New Roman" w:hAnsi="Times New Roman" w:cs="Times New Roman"/>
          <w:sz w:val="24"/>
          <w:szCs w:val="24"/>
        </w:rPr>
        <w:t xml:space="preserve"> «Рябины красной негасимый свет». Как организатору вечера, мне необходимо было определить основные его составляющие.</w:t>
      </w: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Цели:</w:t>
      </w:r>
    </w:p>
    <w:p w:rsidR="00EB409F" w:rsidRPr="00F31C5B" w:rsidRDefault="00EB409F" w:rsidP="009E2BE5">
      <w:pPr>
        <w:numPr>
          <w:ilvl w:val="0"/>
          <w:numId w:val="44"/>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повысить интерес у учащихся к изучению биографии</w:t>
      </w:r>
      <w:r w:rsidRPr="00F31C5B">
        <w:rPr>
          <w:rFonts w:ascii="Times New Roman" w:hAnsi="Times New Roman" w:cs="Times New Roman"/>
          <w:sz w:val="24"/>
          <w:szCs w:val="24"/>
        </w:rPr>
        <w:t xml:space="preserve"> В.М.Шукшина и его творчества как писателя, актера, режиссера, сценариста;</w:t>
      </w:r>
    </w:p>
    <w:p w:rsidR="00EB409F" w:rsidRPr="00F31C5B" w:rsidRDefault="00EB409F" w:rsidP="009E2BE5">
      <w:pPr>
        <w:numPr>
          <w:ilvl w:val="0"/>
          <w:numId w:val="42"/>
        </w:numPr>
        <w:suppressAutoHyphens/>
        <w:spacing w:after="0" w:line="360" w:lineRule="auto"/>
        <w:ind w:left="709" w:hanging="283"/>
        <w:jc w:val="both"/>
        <w:rPr>
          <w:rFonts w:ascii="Times New Roman" w:hAnsi="Times New Roman" w:cs="Times New Roman"/>
          <w:sz w:val="24"/>
          <w:szCs w:val="24"/>
        </w:rPr>
      </w:pPr>
      <w:r w:rsidRPr="00F31C5B">
        <w:rPr>
          <w:rFonts w:ascii="Times New Roman" w:hAnsi="Times New Roman" w:cs="Times New Roman"/>
          <w:sz w:val="24"/>
          <w:szCs w:val="24"/>
        </w:rPr>
        <w:t>воспитать чувств</w:t>
      </w:r>
      <w:r>
        <w:rPr>
          <w:rFonts w:ascii="Times New Roman" w:hAnsi="Times New Roman" w:cs="Times New Roman"/>
          <w:sz w:val="24"/>
          <w:szCs w:val="24"/>
        </w:rPr>
        <w:t>о любви к родному краю</w:t>
      </w:r>
      <w:r w:rsidRPr="00F31C5B">
        <w:rPr>
          <w:rFonts w:ascii="Times New Roman" w:hAnsi="Times New Roman" w:cs="Times New Roman"/>
          <w:sz w:val="24"/>
          <w:szCs w:val="24"/>
        </w:rPr>
        <w:t xml:space="preserve"> через повышение мотивации к чтению литературы по краеведению.</w:t>
      </w: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Задачи:</w:t>
      </w:r>
    </w:p>
    <w:p w:rsidR="00EB409F" w:rsidRPr="00F31C5B" w:rsidRDefault="00EB409F" w:rsidP="009E2BE5">
      <w:pPr>
        <w:numPr>
          <w:ilvl w:val="0"/>
          <w:numId w:val="40"/>
        </w:numPr>
        <w:suppressAutoHyphens/>
        <w:spacing w:after="0" w:line="360" w:lineRule="auto"/>
        <w:ind w:left="714" w:hanging="357"/>
        <w:jc w:val="both"/>
        <w:rPr>
          <w:rFonts w:ascii="Times New Roman" w:hAnsi="Times New Roman" w:cs="Times New Roman"/>
          <w:sz w:val="24"/>
          <w:szCs w:val="24"/>
        </w:rPr>
      </w:pPr>
      <w:r w:rsidRPr="00F31C5B">
        <w:rPr>
          <w:rFonts w:ascii="Times New Roman" w:hAnsi="Times New Roman" w:cs="Times New Roman"/>
          <w:sz w:val="24"/>
          <w:szCs w:val="24"/>
        </w:rPr>
        <w:t>позн</w:t>
      </w:r>
      <w:r>
        <w:rPr>
          <w:rFonts w:ascii="Times New Roman" w:hAnsi="Times New Roman" w:cs="Times New Roman"/>
          <w:sz w:val="24"/>
          <w:szCs w:val="24"/>
        </w:rPr>
        <w:t xml:space="preserve">акомить учащихся с биографией </w:t>
      </w:r>
      <w:r w:rsidRPr="00F31C5B">
        <w:rPr>
          <w:rFonts w:ascii="Times New Roman" w:hAnsi="Times New Roman" w:cs="Times New Roman"/>
          <w:sz w:val="24"/>
          <w:szCs w:val="24"/>
        </w:rPr>
        <w:t>В.М.Шукшина;</w:t>
      </w:r>
    </w:p>
    <w:p w:rsidR="00EB409F" w:rsidRPr="00F31C5B" w:rsidRDefault="00EB409F" w:rsidP="009E2BE5">
      <w:pPr>
        <w:numPr>
          <w:ilvl w:val="0"/>
          <w:numId w:val="40"/>
        </w:numPr>
        <w:suppressAutoHyphens/>
        <w:spacing w:after="0" w:line="360" w:lineRule="auto"/>
        <w:ind w:left="714" w:hanging="357"/>
        <w:jc w:val="both"/>
        <w:rPr>
          <w:rFonts w:ascii="Times New Roman" w:hAnsi="Times New Roman" w:cs="Times New Roman"/>
          <w:sz w:val="24"/>
          <w:szCs w:val="24"/>
        </w:rPr>
      </w:pPr>
      <w:r w:rsidRPr="00F31C5B">
        <w:rPr>
          <w:rFonts w:ascii="Times New Roman" w:hAnsi="Times New Roman" w:cs="Times New Roman"/>
          <w:sz w:val="24"/>
          <w:szCs w:val="24"/>
        </w:rPr>
        <w:t>познакомить с творчеством В.М.Шукшина как писателя, актера, режиссера, сценариста;</w:t>
      </w:r>
    </w:p>
    <w:p w:rsidR="00EB409F" w:rsidRPr="00F31C5B" w:rsidRDefault="00EB409F" w:rsidP="009E2BE5">
      <w:pPr>
        <w:numPr>
          <w:ilvl w:val="0"/>
          <w:numId w:val="40"/>
        </w:numPr>
        <w:suppressAutoHyphens/>
        <w:spacing w:after="0" w:line="360" w:lineRule="auto"/>
        <w:ind w:left="714" w:hanging="357"/>
        <w:jc w:val="both"/>
        <w:rPr>
          <w:rFonts w:ascii="Times New Roman" w:hAnsi="Times New Roman" w:cs="Times New Roman"/>
          <w:sz w:val="24"/>
          <w:szCs w:val="24"/>
        </w:rPr>
      </w:pPr>
      <w:r w:rsidRPr="00F31C5B">
        <w:rPr>
          <w:rFonts w:ascii="Times New Roman" w:hAnsi="Times New Roman" w:cs="Times New Roman"/>
          <w:sz w:val="24"/>
          <w:szCs w:val="24"/>
        </w:rPr>
        <w:t>способствовать развитию поз</w:t>
      </w:r>
      <w:r>
        <w:rPr>
          <w:rFonts w:ascii="Times New Roman" w:hAnsi="Times New Roman" w:cs="Times New Roman"/>
          <w:sz w:val="24"/>
          <w:szCs w:val="24"/>
        </w:rPr>
        <w:t>навательных и творческих</w:t>
      </w:r>
      <w:r w:rsidRPr="00F31C5B">
        <w:rPr>
          <w:rFonts w:ascii="Times New Roman" w:hAnsi="Times New Roman" w:cs="Times New Roman"/>
          <w:sz w:val="24"/>
          <w:szCs w:val="24"/>
        </w:rPr>
        <w:t xml:space="preserve"> возможностей учащихся.</w:t>
      </w:r>
    </w:p>
    <w:p w:rsidR="00EB409F" w:rsidRPr="00F31C5B" w:rsidRDefault="00EB409F" w:rsidP="009E2BE5">
      <w:pPr>
        <w:spacing w:after="0" w:line="360" w:lineRule="auto"/>
        <w:jc w:val="both"/>
        <w:rPr>
          <w:rFonts w:ascii="Times New Roman" w:hAnsi="Times New Roman" w:cs="Times New Roman"/>
          <w:sz w:val="24"/>
          <w:szCs w:val="24"/>
        </w:rPr>
      </w:pPr>
      <w:r w:rsidRPr="00F31C5B">
        <w:rPr>
          <w:rFonts w:ascii="Times New Roman" w:hAnsi="Times New Roman" w:cs="Times New Roman"/>
          <w:b/>
          <w:sz w:val="24"/>
          <w:szCs w:val="24"/>
        </w:rPr>
        <w:t>Оформление:</w:t>
      </w:r>
      <w:r>
        <w:rPr>
          <w:rFonts w:ascii="Times New Roman" w:hAnsi="Times New Roman" w:cs="Times New Roman"/>
          <w:sz w:val="24"/>
          <w:szCs w:val="24"/>
        </w:rPr>
        <w:t xml:space="preserve"> презентация «Творчество как </w:t>
      </w:r>
      <w:r w:rsidRPr="00F31C5B">
        <w:rPr>
          <w:rFonts w:ascii="Times New Roman" w:hAnsi="Times New Roman" w:cs="Times New Roman"/>
          <w:sz w:val="24"/>
          <w:szCs w:val="24"/>
        </w:rPr>
        <w:t>песня», портрет В.М.Шукшина, книжная выставка «Талант выс</w:t>
      </w:r>
      <w:r>
        <w:rPr>
          <w:rFonts w:ascii="Times New Roman" w:hAnsi="Times New Roman" w:cs="Times New Roman"/>
          <w:sz w:val="24"/>
          <w:szCs w:val="24"/>
        </w:rPr>
        <w:t xml:space="preserve">окой простоты», стенд «Легенда </w:t>
      </w:r>
      <w:r w:rsidRPr="00F31C5B">
        <w:rPr>
          <w:rFonts w:ascii="Times New Roman" w:hAnsi="Times New Roman" w:cs="Times New Roman"/>
          <w:sz w:val="24"/>
          <w:szCs w:val="24"/>
        </w:rPr>
        <w:t>культуры  Алтая», на котором размещены основные даты жизни  В.М.Шукшина, список его произведений, фильмография, цитаты из произведений В.М.Шукшина.</w:t>
      </w:r>
    </w:p>
    <w:p w:rsidR="00EB409F" w:rsidRPr="00F31C5B" w:rsidRDefault="00EB409F" w:rsidP="009E2BE5">
      <w:pPr>
        <w:spacing w:after="0" w:line="360" w:lineRule="auto"/>
        <w:jc w:val="both"/>
        <w:rPr>
          <w:rFonts w:ascii="Times New Roman" w:hAnsi="Times New Roman" w:cs="Times New Roman"/>
          <w:sz w:val="24"/>
          <w:szCs w:val="24"/>
        </w:rPr>
      </w:pPr>
      <w:r w:rsidRPr="00F31C5B">
        <w:rPr>
          <w:rFonts w:ascii="Times New Roman" w:hAnsi="Times New Roman" w:cs="Times New Roman"/>
          <w:b/>
          <w:sz w:val="24"/>
          <w:szCs w:val="24"/>
        </w:rPr>
        <w:t xml:space="preserve">Оборудование: </w:t>
      </w:r>
      <w:r w:rsidRPr="00F31C5B">
        <w:rPr>
          <w:rFonts w:ascii="Times New Roman" w:hAnsi="Times New Roman" w:cs="Times New Roman"/>
          <w:sz w:val="24"/>
          <w:szCs w:val="24"/>
        </w:rPr>
        <w:t>компьютер, видеопроектор, экран, аудиозаписи песен, видеофильм «Калина красная».</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Важно, чтобы краеведческий вечер имел четкую идейно-тематическую направленность, способствовал нравственному и эстетическому воспитанию учащихся. Поэтому необходимо в подготовительный период решить, какие произведения Шукшина войдут в программу вечера. Учащимся старших классов на уроке литературы было предложено выполнить задание:</w:t>
      </w:r>
    </w:p>
    <w:p w:rsidR="00EB409F" w:rsidRPr="00F31C5B" w:rsidRDefault="00EB409F" w:rsidP="009E2BE5">
      <w:pPr>
        <w:numPr>
          <w:ilvl w:val="0"/>
          <w:numId w:val="41"/>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 xml:space="preserve">Чем лично вас удивил, поразил В.Шукшин как человек, как художник? </w:t>
      </w:r>
    </w:p>
    <w:p w:rsidR="00EB409F" w:rsidRPr="00F31C5B" w:rsidRDefault="00EB409F" w:rsidP="009E2BE5">
      <w:pPr>
        <w:numPr>
          <w:ilvl w:val="0"/>
          <w:numId w:val="41"/>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lastRenderedPageBreak/>
        <w:t>Какие произведения  Шукшина вам интересны?</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На основ</w:t>
      </w:r>
      <w:r>
        <w:rPr>
          <w:rFonts w:ascii="Times New Roman" w:hAnsi="Times New Roman" w:cs="Times New Roman"/>
          <w:sz w:val="24"/>
          <w:szCs w:val="24"/>
        </w:rPr>
        <w:t>е анализа работ была составлена</w:t>
      </w:r>
      <w:r w:rsidRPr="00F31C5B">
        <w:rPr>
          <w:rFonts w:ascii="Times New Roman" w:hAnsi="Times New Roman" w:cs="Times New Roman"/>
          <w:sz w:val="24"/>
          <w:szCs w:val="24"/>
        </w:rPr>
        <w:t xml:space="preserve"> программа вечера. В неё вошли художественное чтение рассказов «Как зайка летал на воздушных шариках», «Чудик» и пересказ отрывков из рассказов «Верую», «Волки», чтение в лицах фрагмента из романа «Я пришёл дать вам волю», постановка отдельных сцен из повести «До третьих петухов». В программу вечера был включён просмотр фрагментов фильма «Калина красная». Каждый класс представлял на вечере произведение писателя в той форме, которая отвечала возможностям и желаниям учеников.</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В качестве индивидуального задания группа учащихся готовила викторину о жизни и творчестве В.М. Шукшина, </w:t>
      </w:r>
      <w:r>
        <w:rPr>
          <w:rFonts w:ascii="Times New Roman" w:hAnsi="Times New Roman" w:cs="Times New Roman"/>
          <w:sz w:val="24"/>
          <w:szCs w:val="24"/>
        </w:rPr>
        <w:t xml:space="preserve">которая завершала мероприятие. </w:t>
      </w:r>
      <w:r w:rsidRPr="00F31C5B">
        <w:rPr>
          <w:rFonts w:ascii="Times New Roman" w:hAnsi="Times New Roman" w:cs="Times New Roman"/>
          <w:sz w:val="24"/>
          <w:szCs w:val="24"/>
        </w:rPr>
        <w:t>Для присуждения премий за лучшие выступления на вечере и ответы на вопросы викторины назначалось жюри, куда вошли учител</w:t>
      </w:r>
      <w:proofErr w:type="gramStart"/>
      <w:r w:rsidRPr="00F31C5B">
        <w:rPr>
          <w:rFonts w:ascii="Times New Roman" w:hAnsi="Times New Roman" w:cs="Times New Roman"/>
          <w:sz w:val="24"/>
          <w:szCs w:val="24"/>
        </w:rPr>
        <w:t>я-</w:t>
      </w:r>
      <w:proofErr w:type="gramEnd"/>
      <w:r w:rsidRPr="00F31C5B">
        <w:rPr>
          <w:rFonts w:ascii="Times New Roman" w:hAnsi="Times New Roman" w:cs="Times New Roman"/>
          <w:sz w:val="24"/>
          <w:szCs w:val="24"/>
        </w:rPr>
        <w:t xml:space="preserve"> словесники, руководитель музея, члены школьного комитета самоуправления. </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 Афишу и программки вечера приготовили ребята, занимающиеся в кружке «Юный художник». За разработку сценария, художественное и музыкальное оформление отвечала режиссерская группа. Состав группы был определён на уроках литературы.</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Роль литературного вечера, помимо того что он обогащает учащихся новыми литературными знаниями, развивает художественный вкус, заключается и в значительном эмоционально-эстетическом воздействии, которое ребята испытывают от собственного активного участия.</w:t>
      </w:r>
    </w:p>
    <w:p w:rsidR="00EB409F" w:rsidRPr="00F31C5B" w:rsidRDefault="00EB409F" w:rsidP="009E2BE5">
      <w:pPr>
        <w:spacing w:after="0" w:line="360" w:lineRule="auto"/>
        <w:ind w:firstLine="851"/>
        <w:jc w:val="both"/>
        <w:rPr>
          <w:rFonts w:ascii="Times New Roman" w:hAnsi="Times New Roman" w:cs="Times New Roman"/>
          <w:sz w:val="24"/>
          <w:szCs w:val="24"/>
        </w:rPr>
      </w:pP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Изучение творчества писателей Алтая в урочной деятельности</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На протяжении длительного периода обучение в школе ориентировалось на формирование, прежде всего, знаний, умений и навыков, носило репродуктивный, информационный характер. В настоящее время происходит переориентация образования на развитие творческих качеств личности.</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Для того чтобы повысить творческий потенциал учащихся, на мой взгляд, эффективным методом является интеграция ур</w:t>
      </w:r>
      <w:r>
        <w:rPr>
          <w:rFonts w:ascii="Times New Roman" w:hAnsi="Times New Roman" w:cs="Times New Roman"/>
          <w:sz w:val="24"/>
          <w:szCs w:val="24"/>
        </w:rPr>
        <w:t>очной и внеурочной деятельности</w:t>
      </w:r>
      <w:r w:rsidRPr="00F31C5B">
        <w:rPr>
          <w:rFonts w:ascii="Times New Roman" w:hAnsi="Times New Roman" w:cs="Times New Roman"/>
          <w:sz w:val="24"/>
          <w:szCs w:val="24"/>
        </w:rPr>
        <w:t xml:space="preserve"> в области литературного краеведения.</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Эта работа ведется по следующим направлениям:</w:t>
      </w:r>
    </w:p>
    <w:p w:rsidR="00EB409F" w:rsidRPr="00F31C5B" w:rsidRDefault="00EB409F" w:rsidP="009E2BE5">
      <w:pPr>
        <w:numPr>
          <w:ilvl w:val="0"/>
          <w:numId w:val="49"/>
        </w:numPr>
        <w:suppressAutoHyphens/>
        <w:spacing w:after="0" w:line="360" w:lineRule="auto"/>
        <w:ind w:left="709" w:firstLine="1"/>
        <w:jc w:val="both"/>
        <w:rPr>
          <w:rFonts w:ascii="Times New Roman" w:hAnsi="Times New Roman" w:cs="Times New Roman"/>
          <w:sz w:val="24"/>
          <w:szCs w:val="24"/>
        </w:rPr>
      </w:pPr>
      <w:r w:rsidRPr="00F31C5B">
        <w:rPr>
          <w:rFonts w:ascii="Times New Roman" w:hAnsi="Times New Roman" w:cs="Times New Roman"/>
          <w:sz w:val="24"/>
          <w:szCs w:val="24"/>
        </w:rPr>
        <w:t>развитие письменной и устной речи;</w:t>
      </w:r>
    </w:p>
    <w:p w:rsidR="00EB409F" w:rsidRPr="00F31C5B" w:rsidRDefault="00EB409F" w:rsidP="009E2BE5">
      <w:pPr>
        <w:numPr>
          <w:ilvl w:val="0"/>
          <w:numId w:val="50"/>
        </w:numPr>
        <w:suppressAutoHyphens/>
        <w:spacing w:after="0" w:line="360" w:lineRule="auto"/>
        <w:ind w:left="709" w:firstLine="1"/>
        <w:jc w:val="both"/>
        <w:rPr>
          <w:rFonts w:ascii="Times New Roman" w:hAnsi="Times New Roman" w:cs="Times New Roman"/>
          <w:sz w:val="24"/>
          <w:szCs w:val="24"/>
        </w:rPr>
      </w:pPr>
      <w:r w:rsidRPr="00F31C5B">
        <w:rPr>
          <w:rFonts w:ascii="Times New Roman" w:hAnsi="Times New Roman" w:cs="Times New Roman"/>
          <w:sz w:val="24"/>
          <w:szCs w:val="24"/>
        </w:rPr>
        <w:t>организация проектно-исследовательской деятельности.</w:t>
      </w:r>
    </w:p>
    <w:p w:rsidR="00EB409F" w:rsidRPr="00F31C5B" w:rsidRDefault="00EB409F" w:rsidP="009E2BE5">
      <w:pPr>
        <w:spacing w:after="0" w:line="360" w:lineRule="auto"/>
        <w:ind w:left="709"/>
        <w:jc w:val="both"/>
        <w:rPr>
          <w:rFonts w:ascii="Times New Roman" w:hAnsi="Times New Roman" w:cs="Times New Roman"/>
          <w:sz w:val="24"/>
          <w:szCs w:val="24"/>
        </w:rPr>
      </w:pP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Развитие письменной и устной речи:</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lastRenderedPageBreak/>
        <w:t>На уроке, работая со стандартным учебником и дополнительной литературой, ученики получают творческие задания. Это может быть составление текстов, сочинений, написание стихов, рассказов на основе прочитанного произведения В.М. Шукшина, В.Б. Свинцова, В.Я. Шишкова.</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В старших классе я ввела традиционные ежегодные сочинения: «Знакомьтесь: писатель Алтая». Предлагаю план действий:</w:t>
      </w:r>
    </w:p>
    <w:p w:rsidR="00EB409F" w:rsidRPr="00F31C5B" w:rsidRDefault="00EB409F" w:rsidP="009E2BE5">
      <w:pPr>
        <w:numPr>
          <w:ilvl w:val="0"/>
          <w:numId w:val="43"/>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Выбрать из предложенного списка писателей Алтая имя, вызвавшее определённый интерес, познакомиться с произведением.</w:t>
      </w:r>
    </w:p>
    <w:p w:rsidR="00EB409F" w:rsidRPr="00F31C5B" w:rsidRDefault="00EB409F" w:rsidP="009E2BE5">
      <w:pPr>
        <w:numPr>
          <w:ilvl w:val="0"/>
          <w:numId w:val="43"/>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Собрать материал о жизни и творчестве писателя.</w:t>
      </w:r>
    </w:p>
    <w:p w:rsidR="00EB409F" w:rsidRPr="00F31C5B" w:rsidRDefault="00EB409F" w:rsidP="009E2BE5">
      <w:pPr>
        <w:numPr>
          <w:ilvl w:val="0"/>
          <w:numId w:val="43"/>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Представить писателя в кратком сообщении на уроке литературы (возможна презентация).</w:t>
      </w:r>
    </w:p>
    <w:p w:rsidR="00EB409F" w:rsidRPr="00F31C5B" w:rsidRDefault="00EB409F" w:rsidP="009E2BE5">
      <w:pPr>
        <w:numPr>
          <w:ilvl w:val="0"/>
          <w:numId w:val="43"/>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Подготовить эссе, очерк, литературную миниатюру о творчестве писателя.</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Лучшие работы сохраняются и могут быть использованы на классных часах, посвящённых Дню города. К концу года ребятам дается задание во время каникул написать и оформить сочинения о прочитанном произведении, написать свои стихи о природе Алтая, его достопримечательностям, рассказы о писателях, чья жизнь связана с Алтаем.</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На уроке литературы провожу конкурсы чтецов, рассказчиков по творчеству Шукшина, Свинцова «Творчество как песня». В этих выступлениях ребята учатся высокой степени самовыражения.</w:t>
      </w: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 xml:space="preserve"> Проектирование</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Проектирование - педагогическая технология. Может органично вписываться в учебный процесс, хотя выполняется в основном во внеурочное время. Современный проект учащегося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 Проект может быть итоговым - по результатам его выполнения оценивается освоение учащимися определенного учебного материала, и текущим, когда на самообразование и проектную деятельность выносится из учебного курса лишь часть содержания обучения.</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Для литературного краеведения приемлемы творческие проекты. Это сценарии вечеров, классных часов, составление опорных конспектов статей, репортажей, презентаций, устных журналов.</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Метод проектов показывает путь соединения теории с практикой. Вот как были определены цели урока в форме устного журнала «Талант запредельной искренности», посвящённый творчеству В.М. Шукшина:</w:t>
      </w:r>
    </w:p>
    <w:p w:rsidR="00EB409F" w:rsidRPr="00F31C5B" w:rsidRDefault="00EB409F" w:rsidP="009E2BE5">
      <w:pPr>
        <w:spacing w:after="0" w:line="360" w:lineRule="auto"/>
        <w:ind w:firstLine="851"/>
        <w:jc w:val="both"/>
        <w:rPr>
          <w:rFonts w:ascii="Times New Roman" w:hAnsi="Times New Roman" w:cs="Times New Roman"/>
          <w:sz w:val="24"/>
          <w:szCs w:val="24"/>
        </w:rPr>
      </w:pP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познакомить учащихся с биографией В.М. Шукшина, с истоками его творчества, ввести в духовный мир писателя;</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заинтересовать творчеством писателя, вызвать у учащихся такой отклик, который бы свидетельствовал о неравнодушии к его рассказам, о желании читать их;</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через творчество Шукшина показать необходимость выбора своего нравственного пути в жизни, где истинные ценности определяются количеством тепла, любви, которыми ты можешь поделиться с людьми;</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обучение работе по методу проектов.</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Исследовательскую деятельность мы связываем с репродуктивными и продуктивными формами обучения. Репродуктивное обучение включает в себя активное восприятие фактов, явлений их осмысление. В процессе продуктивной деятельности учащийся всегда создает что-то новое.</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В тактике творческого стиля обучения исследовательской деятельности просматриваются следующие линии поведения учителя:</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Учащиеся под руководством учителя составляют план действий, распределяют между собой задания поиска, выбирают свою страницу журнала.</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Учащиеся самостоятельно определяют, какой материал им необходим и какими источниками им придётся воспользоваться.</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Каждый выступающий предварительно обдумывает, как он преподнесет  материал своей страницы аудитории.</w:t>
      </w:r>
    </w:p>
    <w:p w:rsidR="00EB409F" w:rsidRPr="00F31C5B" w:rsidRDefault="00EB409F" w:rsidP="009E2BE5">
      <w:pPr>
        <w:numPr>
          <w:ilvl w:val="0"/>
          <w:numId w:val="46"/>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Учитель направляет процесс исследования, позволяя ученику проявить инициативность, как в поиске, так и в создании работы.</w:t>
      </w:r>
    </w:p>
    <w:p w:rsidR="00EB409F" w:rsidRPr="00F31C5B" w:rsidRDefault="00EB409F" w:rsidP="009E2BE5">
      <w:pPr>
        <w:spacing w:after="0" w:line="360" w:lineRule="auto"/>
        <w:ind w:left="720"/>
        <w:jc w:val="both"/>
        <w:rPr>
          <w:rFonts w:ascii="Times New Roman" w:hAnsi="Times New Roman" w:cs="Times New Roman"/>
          <w:sz w:val="24"/>
          <w:szCs w:val="24"/>
        </w:rPr>
      </w:pPr>
    </w:p>
    <w:p w:rsidR="00EB409F" w:rsidRPr="00F31C5B" w:rsidRDefault="00EB409F" w:rsidP="009E2BE5">
      <w:pPr>
        <w:spacing w:after="0" w:line="360" w:lineRule="auto"/>
        <w:jc w:val="both"/>
        <w:rPr>
          <w:rFonts w:ascii="Times New Roman" w:hAnsi="Times New Roman" w:cs="Times New Roman"/>
          <w:b/>
          <w:sz w:val="24"/>
          <w:szCs w:val="24"/>
        </w:rPr>
      </w:pPr>
      <w:r w:rsidRPr="00F31C5B">
        <w:rPr>
          <w:rFonts w:ascii="Times New Roman" w:hAnsi="Times New Roman" w:cs="Times New Roman"/>
          <w:b/>
          <w:sz w:val="24"/>
          <w:szCs w:val="24"/>
        </w:rPr>
        <w:t>Выступление с докладами, творческими работами на конкурсах</w:t>
      </w:r>
    </w:p>
    <w:p w:rsidR="00EB409F" w:rsidRPr="00F31C5B" w:rsidRDefault="00EB409F" w:rsidP="009E2BE5">
      <w:pPr>
        <w:pStyle w:val="af3"/>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Нынешнее образование ориентировано на развитие личности. Современному обществу нужен выпускник, самостоятельно мыслящий, умеющий видеть и творчески решать возникающие проблемы.</w:t>
      </w:r>
    </w:p>
    <w:p w:rsidR="00EB409F" w:rsidRPr="00F31C5B" w:rsidRDefault="00EB409F" w:rsidP="009E2BE5">
      <w:pPr>
        <w:pStyle w:val="af3"/>
        <w:spacing w:after="0" w:line="360" w:lineRule="auto"/>
        <w:ind w:firstLine="900"/>
        <w:jc w:val="both"/>
        <w:rPr>
          <w:rFonts w:ascii="Times New Roman" w:hAnsi="Times New Roman" w:cs="Times New Roman"/>
          <w:sz w:val="24"/>
          <w:szCs w:val="24"/>
        </w:rPr>
      </w:pPr>
      <w:r w:rsidRPr="00F31C5B">
        <w:rPr>
          <w:rFonts w:ascii="Times New Roman" w:hAnsi="Times New Roman" w:cs="Times New Roman"/>
          <w:sz w:val="24"/>
          <w:szCs w:val="24"/>
        </w:rPr>
        <w:t>Особую актуальность эта задача получает в динамично развивающемся информационном пространстве. Однако учащиеся не всегда могут ориентироваться в огромном потоке новых сведений, извлекать необходимые факты и данные, продуктивно использовать их в своей работе. Выходом из создавшейся проблемной ситуации может стать организация учебно-воспитательного процесса на основе исследовательской деятельности школьников.</w:t>
      </w:r>
      <w:r w:rsidRPr="00F31C5B">
        <w:rPr>
          <w:rFonts w:ascii="Times New Roman" w:hAnsi="Times New Roman" w:cs="Times New Roman"/>
          <w:b/>
          <w:sz w:val="24"/>
          <w:szCs w:val="24"/>
        </w:rPr>
        <w:t xml:space="preserve"> </w:t>
      </w:r>
      <w:r w:rsidRPr="00F31C5B">
        <w:rPr>
          <w:rFonts w:ascii="Times New Roman" w:hAnsi="Times New Roman" w:cs="Times New Roman"/>
          <w:sz w:val="24"/>
          <w:szCs w:val="24"/>
        </w:rPr>
        <w:t xml:space="preserve">Что может предложить учитель, выбравший литературное краеведение как объект исследования, своим ученикам, готовым заняться </w:t>
      </w:r>
      <w:r w:rsidRPr="00F31C5B">
        <w:rPr>
          <w:rFonts w:ascii="Times New Roman" w:hAnsi="Times New Roman" w:cs="Times New Roman"/>
          <w:sz w:val="24"/>
          <w:szCs w:val="24"/>
        </w:rPr>
        <w:lastRenderedPageBreak/>
        <w:t xml:space="preserve">исследованиями? У нас выработан перечень мероприятий, которые должен осуществить руководитель ученической исследовательской работы: </w:t>
      </w:r>
    </w:p>
    <w:p w:rsidR="00EB409F" w:rsidRPr="00F31C5B" w:rsidRDefault="00EB409F" w:rsidP="009E2BE5">
      <w:pPr>
        <w:pStyle w:val="af3"/>
        <w:spacing w:after="0" w:line="360" w:lineRule="auto"/>
        <w:ind w:firstLine="480"/>
        <w:jc w:val="both"/>
        <w:rPr>
          <w:rFonts w:ascii="Times New Roman" w:hAnsi="Times New Roman" w:cs="Times New Roman"/>
          <w:sz w:val="24"/>
          <w:szCs w:val="24"/>
        </w:rPr>
      </w:pPr>
      <w:r w:rsidRPr="00F31C5B">
        <w:rPr>
          <w:rFonts w:ascii="Times New Roman" w:hAnsi="Times New Roman" w:cs="Times New Roman"/>
          <w:sz w:val="24"/>
          <w:szCs w:val="24"/>
        </w:rPr>
        <w:t>1) составить примерный перечень тем исследовательских работ;</w:t>
      </w:r>
    </w:p>
    <w:p w:rsidR="00EB409F" w:rsidRPr="00F31C5B" w:rsidRDefault="00EB409F" w:rsidP="009E2BE5">
      <w:pPr>
        <w:pStyle w:val="af3"/>
        <w:spacing w:after="0" w:line="360" w:lineRule="auto"/>
        <w:ind w:firstLine="480"/>
        <w:jc w:val="both"/>
        <w:rPr>
          <w:rFonts w:ascii="Times New Roman" w:hAnsi="Times New Roman" w:cs="Times New Roman"/>
          <w:sz w:val="24"/>
          <w:szCs w:val="24"/>
        </w:rPr>
      </w:pPr>
      <w:r w:rsidRPr="00F31C5B">
        <w:rPr>
          <w:rFonts w:ascii="Times New Roman" w:hAnsi="Times New Roman" w:cs="Times New Roman"/>
          <w:sz w:val="24"/>
          <w:szCs w:val="24"/>
        </w:rPr>
        <w:t>2) оказать помощь учащимся в выборе тем для исследования;</w:t>
      </w:r>
    </w:p>
    <w:p w:rsidR="00EB409F" w:rsidRPr="00F31C5B" w:rsidRDefault="00EB409F" w:rsidP="009E2BE5">
      <w:pPr>
        <w:pStyle w:val="af3"/>
        <w:spacing w:after="0" w:line="360" w:lineRule="auto"/>
        <w:ind w:firstLine="480"/>
        <w:jc w:val="both"/>
        <w:rPr>
          <w:rFonts w:ascii="Times New Roman" w:hAnsi="Times New Roman" w:cs="Times New Roman"/>
          <w:sz w:val="24"/>
          <w:szCs w:val="24"/>
        </w:rPr>
      </w:pPr>
      <w:r w:rsidRPr="00F31C5B">
        <w:rPr>
          <w:rFonts w:ascii="Times New Roman" w:hAnsi="Times New Roman" w:cs="Times New Roman"/>
          <w:sz w:val="24"/>
          <w:szCs w:val="24"/>
        </w:rPr>
        <w:t>3) составить вместе с учеником рабочую программу исследования;</w:t>
      </w:r>
    </w:p>
    <w:p w:rsidR="00EB409F" w:rsidRPr="00F31C5B" w:rsidRDefault="00EB409F" w:rsidP="009E2BE5">
      <w:pPr>
        <w:pStyle w:val="af3"/>
        <w:spacing w:after="0" w:line="360" w:lineRule="auto"/>
        <w:ind w:left="795" w:hanging="300"/>
        <w:jc w:val="both"/>
        <w:rPr>
          <w:rFonts w:ascii="Times New Roman" w:hAnsi="Times New Roman" w:cs="Times New Roman"/>
          <w:sz w:val="24"/>
          <w:szCs w:val="24"/>
        </w:rPr>
      </w:pPr>
      <w:r w:rsidRPr="00F31C5B">
        <w:rPr>
          <w:rFonts w:ascii="Times New Roman" w:hAnsi="Times New Roman" w:cs="Times New Roman"/>
          <w:sz w:val="24"/>
          <w:szCs w:val="24"/>
        </w:rPr>
        <w:t>4) осуществить текущее руководство, оказать методическую, организационную помощь в проведении исследования;</w:t>
      </w:r>
    </w:p>
    <w:p w:rsidR="00EB409F" w:rsidRPr="00F31C5B" w:rsidRDefault="00EB409F" w:rsidP="009E2BE5">
      <w:pPr>
        <w:pStyle w:val="af3"/>
        <w:spacing w:after="0" w:line="360" w:lineRule="auto"/>
        <w:ind w:left="426"/>
        <w:jc w:val="both"/>
        <w:rPr>
          <w:rFonts w:ascii="Times New Roman" w:hAnsi="Times New Roman" w:cs="Times New Roman"/>
          <w:sz w:val="24"/>
          <w:szCs w:val="24"/>
        </w:rPr>
      </w:pPr>
      <w:r w:rsidRPr="00F31C5B">
        <w:rPr>
          <w:rFonts w:ascii="Times New Roman" w:hAnsi="Times New Roman" w:cs="Times New Roman"/>
          <w:sz w:val="24"/>
          <w:szCs w:val="24"/>
        </w:rPr>
        <w:t>5) оказать помощь учащимся при подготовке к выступлению на конференциях различного уровня (репетиция выступления, подготовка возможных ответов на вопросы аудитории, использование наглядных материалов).</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В рамках юбилея В.М.Шукшина в нашей школе была проведена </w:t>
      </w:r>
      <w:r>
        <w:rPr>
          <w:rFonts w:ascii="Times New Roman" w:hAnsi="Times New Roman" w:cs="Times New Roman"/>
          <w:b/>
          <w:sz w:val="24"/>
          <w:szCs w:val="24"/>
        </w:rPr>
        <w:t>научно–практическую конференция</w:t>
      </w:r>
      <w:r w:rsidRPr="00F31C5B">
        <w:rPr>
          <w:rFonts w:ascii="Times New Roman" w:hAnsi="Times New Roman" w:cs="Times New Roman"/>
          <w:b/>
          <w:sz w:val="24"/>
          <w:szCs w:val="24"/>
        </w:rPr>
        <w:t xml:space="preserve"> «Жизнь и творчество В.М.Шукшина»</w:t>
      </w:r>
      <w:r w:rsidRPr="00F31C5B">
        <w:rPr>
          <w:rFonts w:ascii="Times New Roman" w:hAnsi="Times New Roman" w:cs="Times New Roman"/>
          <w:sz w:val="24"/>
          <w:szCs w:val="24"/>
        </w:rPr>
        <w:t xml:space="preserve"> для 8–11 классов. Основные задачами конференции: </w:t>
      </w:r>
    </w:p>
    <w:p w:rsidR="00EB409F" w:rsidRPr="00F31C5B" w:rsidRDefault="00EB409F" w:rsidP="009E2BE5">
      <w:pPr>
        <w:numPr>
          <w:ilvl w:val="0"/>
          <w:numId w:val="51"/>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 xml:space="preserve">выявление талантливых учащихся, занимающихся исследовательской работой в области литературного краеведения; </w:t>
      </w:r>
    </w:p>
    <w:p w:rsidR="00EB409F" w:rsidRPr="00F31C5B" w:rsidRDefault="00EB409F" w:rsidP="009E2BE5">
      <w:pPr>
        <w:numPr>
          <w:ilvl w:val="0"/>
          <w:numId w:val="51"/>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поддержка учащихся в реализации творческих способностей</w:t>
      </w:r>
      <w:proofErr w:type="gramStart"/>
      <w:r w:rsidRPr="00F31C5B">
        <w:rPr>
          <w:rFonts w:ascii="Times New Roman" w:hAnsi="Times New Roman" w:cs="Times New Roman"/>
          <w:sz w:val="24"/>
          <w:szCs w:val="24"/>
        </w:rPr>
        <w:t>.;</w:t>
      </w:r>
      <w:proofErr w:type="gramEnd"/>
    </w:p>
    <w:p w:rsidR="00EB409F" w:rsidRPr="00F31C5B" w:rsidRDefault="00EB409F" w:rsidP="009E2BE5">
      <w:pPr>
        <w:numPr>
          <w:ilvl w:val="0"/>
          <w:numId w:val="51"/>
        </w:numPr>
        <w:suppressAutoHyphens/>
        <w:spacing w:after="0" w:line="360" w:lineRule="auto"/>
        <w:jc w:val="both"/>
        <w:rPr>
          <w:rFonts w:ascii="Times New Roman" w:hAnsi="Times New Roman" w:cs="Times New Roman"/>
          <w:sz w:val="24"/>
          <w:szCs w:val="24"/>
        </w:rPr>
      </w:pPr>
      <w:r w:rsidRPr="00F31C5B">
        <w:rPr>
          <w:rFonts w:ascii="Times New Roman" w:hAnsi="Times New Roman" w:cs="Times New Roman"/>
          <w:sz w:val="24"/>
          <w:szCs w:val="24"/>
        </w:rPr>
        <w:t xml:space="preserve"> отбор и подготовку материалов к участию в районных конкурсах. </w:t>
      </w:r>
    </w:p>
    <w:p w:rsidR="00EB409F" w:rsidRPr="00F31C5B" w:rsidRDefault="00EB409F" w:rsidP="009E2BE5">
      <w:pPr>
        <w:spacing w:after="0" w:line="360" w:lineRule="auto"/>
        <w:ind w:firstLine="851"/>
        <w:jc w:val="both"/>
        <w:rPr>
          <w:rFonts w:ascii="Times New Roman" w:hAnsi="Times New Roman" w:cs="Times New Roman"/>
          <w:sz w:val="24"/>
          <w:szCs w:val="24"/>
        </w:rPr>
      </w:pPr>
      <w:r w:rsidRPr="00F31C5B">
        <w:rPr>
          <w:rFonts w:ascii="Times New Roman" w:hAnsi="Times New Roman" w:cs="Times New Roman"/>
          <w:sz w:val="24"/>
          <w:szCs w:val="24"/>
        </w:rPr>
        <w:t xml:space="preserve"> Для организационно-методического обеспечения проведения конференции создается оргкомитет, который представлен учителями гуманитарных дисциплин.  Оргкомитет выполняет следующие функции: формирует состав жюри; организует приём заявок и регистрацию творческих работ и их передачу в экспертную комиссию; определяет порядок и критерии оценки научно- исследовательской работы; определяет порядок и критерии оценки публичной защиты научно- исследовательской работы; формирует рейтинговую т</w:t>
      </w:r>
      <w:r>
        <w:rPr>
          <w:rFonts w:ascii="Times New Roman" w:hAnsi="Times New Roman" w:cs="Times New Roman"/>
          <w:sz w:val="24"/>
          <w:szCs w:val="24"/>
        </w:rPr>
        <w:t xml:space="preserve">аблицу участников конференции; </w:t>
      </w:r>
      <w:r w:rsidRPr="00F31C5B">
        <w:rPr>
          <w:rFonts w:ascii="Times New Roman" w:hAnsi="Times New Roman" w:cs="Times New Roman"/>
          <w:sz w:val="24"/>
          <w:szCs w:val="24"/>
        </w:rPr>
        <w:t>анализирует и обобщает опыт проведения конференции.</w:t>
      </w:r>
    </w:p>
    <w:p w:rsidR="00EB409F" w:rsidRPr="00F31C5B" w:rsidRDefault="00EB409F" w:rsidP="009E2BE5">
      <w:pPr>
        <w:pStyle w:val="jtext"/>
        <w:spacing w:before="0" w:after="0" w:line="360" w:lineRule="auto"/>
        <w:ind w:firstLine="851"/>
        <w:rPr>
          <w:rFonts w:ascii="Times New Roman" w:hAnsi="Times New Roman" w:cs="Times New Roman"/>
          <w:sz w:val="24"/>
          <w:szCs w:val="24"/>
        </w:rPr>
      </w:pPr>
      <w:r w:rsidRPr="00F31C5B">
        <w:rPr>
          <w:rFonts w:ascii="Times New Roman" w:hAnsi="Times New Roman" w:cs="Times New Roman"/>
          <w:sz w:val="24"/>
          <w:szCs w:val="24"/>
        </w:rPr>
        <w:t xml:space="preserve">Для участия в конкурсе были представлены проектные и исследовательские работы по секциям. Учащиеся выступили с публичной защитой своих работ, представили </w:t>
      </w:r>
      <w:proofErr w:type="gramStart"/>
      <w:r w:rsidRPr="00F31C5B">
        <w:rPr>
          <w:rFonts w:ascii="Times New Roman" w:hAnsi="Times New Roman" w:cs="Times New Roman"/>
          <w:sz w:val="24"/>
          <w:szCs w:val="24"/>
        </w:rPr>
        <w:t>слайд-показы</w:t>
      </w:r>
      <w:proofErr w:type="gramEnd"/>
      <w:r w:rsidRPr="00F31C5B">
        <w:rPr>
          <w:rFonts w:ascii="Times New Roman" w:hAnsi="Times New Roman" w:cs="Times New Roman"/>
          <w:sz w:val="24"/>
          <w:szCs w:val="24"/>
        </w:rPr>
        <w:t xml:space="preserve">. Оценивая ученическую исследовательскую деятельность и умение представить свою работу, жюри секции по предметам гуманитарного направления определило победителей. Учащиеся, не занявшие призовые места, получили сертификат участника НПК  школы. Победители, занявшие 1 места, приняли участие в районном и городском конкурсе. Все они достойно представили школу и заняли первые и вторые места. </w:t>
      </w:r>
    </w:p>
    <w:p w:rsidR="00EB409F" w:rsidRPr="00EB409F" w:rsidRDefault="00EB409F" w:rsidP="009E2BE5">
      <w:pPr>
        <w:spacing w:after="0" w:line="360" w:lineRule="auto"/>
        <w:ind w:firstLine="855"/>
        <w:jc w:val="both"/>
        <w:rPr>
          <w:rFonts w:ascii="Times New Roman" w:hAnsi="Times New Roman" w:cs="Times New Roman"/>
          <w:sz w:val="24"/>
          <w:szCs w:val="24"/>
        </w:rPr>
      </w:pPr>
      <w:r w:rsidRPr="00F31C5B">
        <w:rPr>
          <w:rFonts w:ascii="Times New Roman" w:hAnsi="Times New Roman" w:cs="Times New Roman"/>
          <w:sz w:val="24"/>
          <w:szCs w:val="24"/>
        </w:rPr>
        <w:lastRenderedPageBreak/>
        <w:t xml:space="preserve">На протяжении учебного года учащиеся школы принимают активное участие в различных районных творческих конкурсах (конкурсы сочинений, конкурсы </w:t>
      </w:r>
      <w:r>
        <w:rPr>
          <w:rFonts w:ascii="Times New Roman" w:hAnsi="Times New Roman" w:cs="Times New Roman"/>
          <w:sz w:val="24"/>
          <w:szCs w:val="24"/>
        </w:rPr>
        <w:t>чтецов). Есть среди них те, кто</w:t>
      </w:r>
      <w:r w:rsidRPr="00F31C5B">
        <w:rPr>
          <w:rFonts w:ascii="Times New Roman" w:hAnsi="Times New Roman" w:cs="Times New Roman"/>
          <w:sz w:val="24"/>
          <w:szCs w:val="24"/>
        </w:rPr>
        <w:t xml:space="preserve"> отмечен грамотами и Благодарственными письмами. </w:t>
      </w:r>
    </w:p>
    <w:p w:rsidR="00EB409F" w:rsidRPr="00EB409F" w:rsidRDefault="00EB409F" w:rsidP="009E2BE5">
      <w:pPr>
        <w:spacing w:after="0" w:line="360" w:lineRule="auto"/>
        <w:ind w:firstLine="855"/>
        <w:jc w:val="center"/>
        <w:rPr>
          <w:rFonts w:ascii="Times New Roman" w:hAnsi="Times New Roman" w:cs="Times New Roman"/>
          <w:sz w:val="24"/>
          <w:szCs w:val="24"/>
        </w:rPr>
      </w:pPr>
    </w:p>
    <w:p w:rsidR="00EB409F" w:rsidRPr="008C45C1" w:rsidRDefault="00EB409F" w:rsidP="009E2BE5">
      <w:pPr>
        <w:pStyle w:val="Style1"/>
        <w:widowControl/>
        <w:spacing w:line="360" w:lineRule="auto"/>
        <w:rPr>
          <w:rFonts w:ascii="Times New Roman" w:hAnsi="Times New Roman"/>
          <w:b/>
          <w:bCs/>
          <w:spacing w:val="-10"/>
        </w:rPr>
      </w:pPr>
      <w:r w:rsidRPr="00EB409F">
        <w:rPr>
          <w:rStyle w:val="FontStyle26"/>
          <w:rFonts w:ascii="Times New Roman" w:hAnsi="Times New Roman"/>
          <w:sz w:val="24"/>
          <w:szCs w:val="24"/>
        </w:rPr>
        <w:t>Ожидаемые результаты</w:t>
      </w:r>
    </w:p>
    <w:p w:rsidR="00EB409F" w:rsidRPr="00EB409F" w:rsidRDefault="00EB409F" w:rsidP="009E2BE5">
      <w:pPr>
        <w:pStyle w:val="Style5"/>
        <w:widowControl/>
        <w:spacing w:line="360" w:lineRule="auto"/>
        <w:ind w:firstLine="851"/>
        <w:rPr>
          <w:rStyle w:val="FontStyle25"/>
          <w:rFonts w:ascii="Times New Roman" w:hAnsi="Times New Roman"/>
          <w:sz w:val="24"/>
          <w:szCs w:val="24"/>
        </w:rPr>
      </w:pPr>
      <w:r w:rsidRPr="00EB409F">
        <w:rPr>
          <w:rStyle w:val="FontStyle25"/>
          <w:rFonts w:ascii="Times New Roman" w:hAnsi="Times New Roman"/>
          <w:sz w:val="24"/>
          <w:szCs w:val="24"/>
        </w:rPr>
        <w:t>Работа по литературному краеведению призвана помочь каждому школьнику осмыслить своё место в жизни, приобщиться к целому ряду ценностных понятий, помочь сформировать собственный взгляд на жизнь, свое мировоззрение и в то же время знать и уважать прошлое и настоящее своего края.</w:t>
      </w:r>
    </w:p>
    <w:p w:rsidR="00EB409F" w:rsidRPr="00EB409F" w:rsidRDefault="00EB409F" w:rsidP="009E2BE5">
      <w:pPr>
        <w:pStyle w:val="Style5"/>
        <w:widowControl/>
        <w:spacing w:line="360" w:lineRule="auto"/>
        <w:ind w:firstLine="851"/>
        <w:rPr>
          <w:rStyle w:val="FontStyle25"/>
          <w:rFonts w:ascii="Times New Roman" w:hAnsi="Times New Roman"/>
          <w:sz w:val="24"/>
          <w:szCs w:val="24"/>
        </w:rPr>
      </w:pPr>
      <w:r w:rsidRPr="00EB409F">
        <w:rPr>
          <w:rStyle w:val="FontStyle25"/>
          <w:rFonts w:ascii="Times New Roman" w:hAnsi="Times New Roman"/>
          <w:sz w:val="24"/>
          <w:szCs w:val="24"/>
        </w:rPr>
        <w:t>Результат выражается в положительных изменениях, происходящих с личностью обучающихся, в их духовном росте.</w:t>
      </w:r>
    </w:p>
    <w:p w:rsidR="00EB409F" w:rsidRPr="00EB409F" w:rsidRDefault="00EB409F" w:rsidP="009E2BE5">
      <w:pPr>
        <w:pStyle w:val="Style13"/>
        <w:widowControl/>
        <w:numPr>
          <w:ilvl w:val="0"/>
          <w:numId w:val="48"/>
        </w:numPr>
        <w:tabs>
          <w:tab w:val="left" w:pos="744"/>
        </w:tabs>
        <w:spacing w:line="360" w:lineRule="auto"/>
        <w:ind w:left="744"/>
        <w:jc w:val="both"/>
        <w:rPr>
          <w:rStyle w:val="FontStyle25"/>
          <w:rFonts w:ascii="Times New Roman" w:hAnsi="Times New Roman"/>
          <w:sz w:val="24"/>
          <w:szCs w:val="24"/>
        </w:rPr>
      </w:pPr>
      <w:r w:rsidRPr="00EB409F">
        <w:rPr>
          <w:rStyle w:val="FontStyle25"/>
          <w:rFonts w:ascii="Times New Roman" w:hAnsi="Times New Roman"/>
          <w:sz w:val="24"/>
          <w:szCs w:val="24"/>
        </w:rPr>
        <w:t>Выработка у обучающихся комплекса качеств, характерных для гражданина и патриота.</w:t>
      </w:r>
    </w:p>
    <w:p w:rsidR="00EB409F" w:rsidRPr="00EB409F" w:rsidRDefault="00EB409F" w:rsidP="009E2BE5">
      <w:pPr>
        <w:pStyle w:val="Style13"/>
        <w:widowControl/>
        <w:numPr>
          <w:ilvl w:val="0"/>
          <w:numId w:val="48"/>
        </w:numPr>
        <w:tabs>
          <w:tab w:val="left" w:pos="744"/>
        </w:tabs>
        <w:spacing w:line="360" w:lineRule="auto"/>
        <w:ind w:left="744"/>
        <w:jc w:val="both"/>
        <w:rPr>
          <w:rStyle w:val="FontStyle25"/>
          <w:rFonts w:ascii="Times New Roman" w:hAnsi="Times New Roman"/>
          <w:sz w:val="24"/>
          <w:szCs w:val="24"/>
        </w:rPr>
      </w:pPr>
      <w:r w:rsidRPr="00EB409F">
        <w:rPr>
          <w:rStyle w:val="FontStyle25"/>
          <w:rFonts w:ascii="Times New Roman" w:hAnsi="Times New Roman"/>
          <w:sz w:val="24"/>
          <w:szCs w:val="24"/>
        </w:rPr>
        <w:t xml:space="preserve">Формирование благоприятной среды для освоения </w:t>
      </w:r>
      <w:proofErr w:type="gramStart"/>
      <w:r w:rsidRPr="00EB409F">
        <w:rPr>
          <w:rStyle w:val="FontStyle25"/>
          <w:rFonts w:ascii="Times New Roman" w:hAnsi="Times New Roman"/>
          <w:sz w:val="24"/>
          <w:szCs w:val="24"/>
        </w:rPr>
        <w:t>обучающимися</w:t>
      </w:r>
      <w:proofErr w:type="gramEnd"/>
      <w:r w:rsidRPr="00EB409F">
        <w:rPr>
          <w:rStyle w:val="FontStyle25"/>
          <w:rFonts w:ascii="Times New Roman" w:hAnsi="Times New Roman"/>
          <w:sz w:val="24"/>
          <w:szCs w:val="24"/>
        </w:rPr>
        <w:t xml:space="preserve"> духовных и культурных ценностей.</w:t>
      </w:r>
    </w:p>
    <w:p w:rsidR="00EB409F" w:rsidRPr="00EB409F" w:rsidRDefault="00EB409F" w:rsidP="009E2BE5">
      <w:pPr>
        <w:pStyle w:val="Style13"/>
        <w:widowControl/>
        <w:numPr>
          <w:ilvl w:val="0"/>
          <w:numId w:val="48"/>
        </w:numPr>
        <w:tabs>
          <w:tab w:val="left" w:pos="744"/>
        </w:tabs>
        <w:spacing w:line="360" w:lineRule="auto"/>
        <w:ind w:left="744"/>
        <w:jc w:val="both"/>
        <w:rPr>
          <w:rStyle w:val="FontStyle25"/>
          <w:rFonts w:ascii="Times New Roman" w:hAnsi="Times New Roman"/>
          <w:sz w:val="24"/>
          <w:szCs w:val="24"/>
        </w:rPr>
      </w:pPr>
      <w:r w:rsidRPr="00EB409F">
        <w:rPr>
          <w:rStyle w:val="FontStyle25"/>
          <w:rFonts w:ascii="Times New Roman" w:hAnsi="Times New Roman"/>
          <w:sz w:val="24"/>
          <w:szCs w:val="24"/>
        </w:rPr>
        <w:t>Корректировка и совершенствование  учебно-воспитательного процесса: увеличением количества учащихся, занимающихся на «4» и «5»; увеличением количества участников и победителей городских, областных, всероссийских исследовательских конференций, конкурсов.</w:t>
      </w:r>
    </w:p>
    <w:p w:rsidR="00EB409F" w:rsidRPr="00EB409F" w:rsidRDefault="00EB409F" w:rsidP="009E2BE5">
      <w:pPr>
        <w:pStyle w:val="Style13"/>
        <w:widowControl/>
        <w:numPr>
          <w:ilvl w:val="0"/>
          <w:numId w:val="48"/>
        </w:numPr>
        <w:spacing w:line="360" w:lineRule="auto"/>
        <w:ind w:left="780" w:hanging="375"/>
        <w:jc w:val="both"/>
        <w:rPr>
          <w:rFonts w:ascii="Times New Roman" w:hAnsi="Times New Roman"/>
        </w:rPr>
      </w:pPr>
      <w:r w:rsidRPr="00EB409F">
        <w:rPr>
          <w:rFonts w:ascii="Times New Roman" w:hAnsi="Times New Roman"/>
        </w:rPr>
        <w:t>Повышение квалификации учителя, которое может быть выражено</w:t>
      </w:r>
    </w:p>
    <w:p w:rsidR="00EB409F" w:rsidRPr="00EB409F" w:rsidRDefault="00EB409F" w:rsidP="009E2BE5">
      <w:pPr>
        <w:pStyle w:val="af3"/>
        <w:spacing w:after="0" w:line="360" w:lineRule="auto"/>
        <w:ind w:left="780" w:hanging="71"/>
        <w:jc w:val="both"/>
        <w:rPr>
          <w:rFonts w:ascii="Times New Roman" w:hAnsi="Times New Roman" w:cs="Times New Roman"/>
          <w:sz w:val="24"/>
          <w:szCs w:val="24"/>
        </w:rPr>
      </w:pPr>
      <w:r w:rsidRPr="00EB409F">
        <w:rPr>
          <w:rFonts w:ascii="Times New Roman" w:hAnsi="Times New Roman" w:cs="Times New Roman"/>
          <w:sz w:val="24"/>
          <w:szCs w:val="24"/>
        </w:rPr>
        <w:t>повышением квалификационной категории; желанием заняться исследовательской работой.</w:t>
      </w:r>
    </w:p>
    <w:p w:rsidR="00EB409F" w:rsidRPr="00EB409F" w:rsidRDefault="00EB409F" w:rsidP="009E2BE5">
      <w:pPr>
        <w:pStyle w:val="af3"/>
        <w:tabs>
          <w:tab w:val="left" w:pos="744"/>
        </w:tabs>
        <w:spacing w:line="360" w:lineRule="auto"/>
        <w:rPr>
          <w:sz w:val="24"/>
          <w:szCs w:val="24"/>
        </w:rPr>
      </w:pPr>
    </w:p>
    <w:p w:rsidR="00EB409F" w:rsidRDefault="00EB409F" w:rsidP="009E2BE5">
      <w:pPr>
        <w:pStyle w:val="Style13"/>
        <w:widowControl/>
        <w:tabs>
          <w:tab w:val="left" w:pos="744"/>
        </w:tabs>
        <w:spacing w:line="360" w:lineRule="auto"/>
        <w:ind w:firstLine="0"/>
        <w:rPr>
          <w:rFonts w:ascii="Times New Roman" w:hAnsi="Times New Roman"/>
        </w:rPr>
      </w:pPr>
      <w:r w:rsidRPr="00EB409F">
        <w:rPr>
          <w:rFonts w:ascii="Times New Roman" w:hAnsi="Times New Roman"/>
        </w:rPr>
        <w:t>Литература и источники.</w:t>
      </w:r>
    </w:p>
    <w:p w:rsidR="006742B2" w:rsidRPr="00EB409F" w:rsidRDefault="006742B2" w:rsidP="009E2BE5">
      <w:pPr>
        <w:pStyle w:val="Style13"/>
        <w:widowControl/>
        <w:tabs>
          <w:tab w:val="left" w:pos="744"/>
        </w:tabs>
        <w:spacing w:line="360" w:lineRule="auto"/>
        <w:ind w:firstLine="0"/>
        <w:rPr>
          <w:rFonts w:ascii="Times New Roman" w:hAnsi="Times New Roman"/>
        </w:rPr>
      </w:pPr>
    </w:p>
    <w:p w:rsidR="00EB409F" w:rsidRPr="000967CA" w:rsidRDefault="006742B2" w:rsidP="009E2BE5">
      <w:pPr>
        <w:pStyle w:val="af3"/>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0967CA">
        <w:rPr>
          <w:rFonts w:ascii="Times New Roman" w:hAnsi="Times New Roman" w:cs="Times New Roman"/>
          <w:sz w:val="24"/>
          <w:szCs w:val="24"/>
        </w:rPr>
        <w:t>.</w:t>
      </w:r>
      <w:hyperlink r:id="rId19" w:history="1">
        <w:r w:rsidR="00EB409F" w:rsidRPr="000967CA">
          <w:rPr>
            <w:rStyle w:val="a6"/>
            <w:rFonts w:ascii="Times New Roman" w:hAnsi="Times New Roman" w:cs="Times New Roman"/>
            <w:color w:val="auto"/>
            <w:sz w:val="24"/>
            <w:szCs w:val="24"/>
            <w:u w:val="none"/>
          </w:rPr>
          <w:t>Наука и Образование: научно-техническое издание: Оформление и публикация результатов исследования. Выступления на научных мероприятиях.</w:t>
        </w:r>
      </w:hyperlink>
      <w:r w:rsidR="00EB409F" w:rsidRPr="000967CA">
        <w:rPr>
          <w:rFonts w:ascii="Times New Roman" w:hAnsi="Times New Roman" w:cs="Times New Roman"/>
          <w:sz w:val="24"/>
          <w:szCs w:val="24"/>
        </w:rPr>
        <w:t xml:space="preserve"> </w:t>
      </w:r>
      <w:hyperlink r:id="rId20" w:history="1">
        <w:r w:rsidR="00EB409F" w:rsidRPr="000967CA">
          <w:rPr>
            <w:rStyle w:val="a6"/>
            <w:rFonts w:ascii="Times New Roman" w:hAnsi="Times New Roman" w:cs="Times New Roman"/>
            <w:color w:val="auto"/>
            <w:sz w:val="24"/>
            <w:szCs w:val="24"/>
            <w:u w:val="none"/>
          </w:rPr>
          <w:t>http://technomag.edu.ru/</w:t>
        </w:r>
      </w:hyperlink>
    </w:p>
    <w:p w:rsidR="00EB409F" w:rsidRPr="00EB409F" w:rsidRDefault="00EB409F" w:rsidP="009E2BE5">
      <w:pPr>
        <w:pStyle w:val="af3"/>
        <w:spacing w:after="0" w:line="360" w:lineRule="auto"/>
        <w:jc w:val="both"/>
        <w:rPr>
          <w:rFonts w:ascii="Times New Roman" w:hAnsi="Times New Roman" w:cs="Times New Roman"/>
          <w:color w:val="000000"/>
          <w:sz w:val="24"/>
          <w:szCs w:val="24"/>
        </w:rPr>
      </w:pPr>
      <w:r w:rsidRPr="00EB409F">
        <w:rPr>
          <w:rFonts w:ascii="Times New Roman" w:hAnsi="Times New Roman" w:cs="Times New Roman"/>
          <w:color w:val="000000"/>
          <w:sz w:val="24"/>
          <w:szCs w:val="24"/>
        </w:rPr>
        <w:t xml:space="preserve">2. </w:t>
      </w:r>
      <w:r w:rsidR="006742B2">
        <w:rPr>
          <w:rFonts w:ascii="Times New Roman" w:hAnsi="Times New Roman" w:cs="Times New Roman"/>
          <w:color w:val="000000"/>
          <w:sz w:val="24"/>
          <w:szCs w:val="24"/>
        </w:rPr>
        <w:t xml:space="preserve"> </w:t>
      </w:r>
      <w:r w:rsidRPr="00EB409F">
        <w:rPr>
          <w:rFonts w:ascii="Times New Roman" w:hAnsi="Times New Roman" w:cs="Times New Roman"/>
          <w:color w:val="000000"/>
          <w:sz w:val="24"/>
          <w:szCs w:val="24"/>
        </w:rPr>
        <w:t xml:space="preserve">Богуславский С.Р. Школьный литературный клуб: книга для учителя: из опыта работы. - М.: Просвещение, 1989 </w:t>
      </w:r>
    </w:p>
    <w:p w:rsidR="00EB409F" w:rsidRPr="00EB409F" w:rsidRDefault="00EB409F" w:rsidP="009E2BE5">
      <w:pPr>
        <w:pStyle w:val="af3"/>
        <w:spacing w:after="0" w:line="360" w:lineRule="auto"/>
        <w:jc w:val="both"/>
        <w:rPr>
          <w:rFonts w:ascii="Times New Roman" w:hAnsi="Times New Roman" w:cs="Times New Roman"/>
          <w:color w:val="000000"/>
          <w:sz w:val="24"/>
          <w:szCs w:val="24"/>
        </w:rPr>
      </w:pPr>
      <w:r w:rsidRPr="00EB409F">
        <w:rPr>
          <w:rFonts w:ascii="Times New Roman" w:hAnsi="Times New Roman" w:cs="Times New Roman"/>
          <w:color w:val="000000"/>
          <w:sz w:val="24"/>
          <w:szCs w:val="24"/>
        </w:rPr>
        <w:t xml:space="preserve">3. </w:t>
      </w:r>
      <w:r w:rsidR="006742B2">
        <w:rPr>
          <w:rFonts w:ascii="Times New Roman" w:hAnsi="Times New Roman" w:cs="Times New Roman"/>
          <w:color w:val="000000"/>
          <w:sz w:val="24"/>
          <w:szCs w:val="24"/>
        </w:rPr>
        <w:t xml:space="preserve"> </w:t>
      </w:r>
      <w:r w:rsidRPr="00EB409F">
        <w:rPr>
          <w:rFonts w:ascii="Times New Roman" w:hAnsi="Times New Roman" w:cs="Times New Roman"/>
          <w:color w:val="000000"/>
          <w:sz w:val="24"/>
          <w:szCs w:val="24"/>
        </w:rPr>
        <w:t xml:space="preserve">Литературное краеведение в школе / сост. </w:t>
      </w:r>
      <w:proofErr w:type="spellStart"/>
      <w:r w:rsidRPr="00EB409F">
        <w:rPr>
          <w:rFonts w:ascii="Times New Roman" w:hAnsi="Times New Roman" w:cs="Times New Roman"/>
          <w:color w:val="000000"/>
          <w:sz w:val="24"/>
          <w:szCs w:val="24"/>
        </w:rPr>
        <w:t>М.Д.Янко</w:t>
      </w:r>
      <w:proofErr w:type="spellEnd"/>
      <w:r w:rsidRPr="00EB409F">
        <w:rPr>
          <w:rFonts w:ascii="Times New Roman" w:hAnsi="Times New Roman" w:cs="Times New Roman"/>
          <w:color w:val="000000"/>
          <w:sz w:val="24"/>
          <w:szCs w:val="24"/>
        </w:rPr>
        <w:t>. - М.: Просвещение, 1976</w:t>
      </w:r>
    </w:p>
    <w:p w:rsidR="00EB409F" w:rsidRPr="00EB409F" w:rsidRDefault="00EB409F" w:rsidP="009E2BE5">
      <w:pPr>
        <w:pStyle w:val="af3"/>
        <w:spacing w:after="0" w:line="360" w:lineRule="auto"/>
        <w:jc w:val="both"/>
        <w:rPr>
          <w:rFonts w:ascii="Times New Roman" w:hAnsi="Times New Roman" w:cs="Times New Roman"/>
          <w:color w:val="000000"/>
          <w:sz w:val="24"/>
          <w:szCs w:val="24"/>
        </w:rPr>
      </w:pPr>
    </w:p>
    <w:p w:rsidR="00EB409F" w:rsidRPr="00EB409F" w:rsidRDefault="00EB409F" w:rsidP="009E2BE5">
      <w:pPr>
        <w:pStyle w:val="a5"/>
        <w:spacing w:line="360" w:lineRule="auto"/>
        <w:ind w:left="-180"/>
        <w:jc w:val="both"/>
      </w:pPr>
    </w:p>
    <w:p w:rsidR="001021CD" w:rsidRDefault="001021CD" w:rsidP="000967CA">
      <w:pPr>
        <w:spacing w:after="0" w:line="240" w:lineRule="auto"/>
        <w:jc w:val="center"/>
        <w:rPr>
          <w:rFonts w:ascii="Times New Roman" w:hAnsi="Times New Roman" w:cs="Times New Roman"/>
          <w:b/>
          <w:sz w:val="24"/>
          <w:szCs w:val="24"/>
        </w:rPr>
      </w:pPr>
      <w:proofErr w:type="spellStart"/>
      <w:r w:rsidRPr="0029368F">
        <w:rPr>
          <w:rFonts w:ascii="Times New Roman" w:hAnsi="Times New Roman"/>
          <w:b/>
        </w:rPr>
        <w:t>Стяжкина</w:t>
      </w:r>
      <w:proofErr w:type="spellEnd"/>
      <w:r w:rsidRPr="0029368F">
        <w:rPr>
          <w:rFonts w:ascii="Times New Roman" w:hAnsi="Times New Roman"/>
          <w:b/>
        </w:rPr>
        <w:t xml:space="preserve"> Марина Алексеевна -</w:t>
      </w:r>
      <w:r w:rsidRPr="0029368F">
        <w:rPr>
          <w:rFonts w:ascii="Times New Roman" w:hAnsi="Times New Roman" w:cs="Times New Roman"/>
          <w:b/>
          <w:sz w:val="24"/>
          <w:szCs w:val="24"/>
        </w:rPr>
        <w:t xml:space="preserve"> преподаватель истории и обществознания МБОУ «</w:t>
      </w:r>
      <w:proofErr w:type="spellStart"/>
      <w:r w:rsidRPr="0029368F">
        <w:rPr>
          <w:rFonts w:ascii="Times New Roman" w:hAnsi="Times New Roman" w:cs="Times New Roman"/>
          <w:b/>
          <w:sz w:val="24"/>
          <w:szCs w:val="24"/>
        </w:rPr>
        <w:t>Татьяновская</w:t>
      </w:r>
      <w:proofErr w:type="spellEnd"/>
      <w:r w:rsidRPr="0029368F">
        <w:rPr>
          <w:rFonts w:ascii="Times New Roman" w:hAnsi="Times New Roman" w:cs="Times New Roman"/>
          <w:b/>
          <w:sz w:val="24"/>
          <w:szCs w:val="24"/>
        </w:rPr>
        <w:t xml:space="preserve"> средняя общеобразовательная школа»</w:t>
      </w:r>
      <w:r>
        <w:rPr>
          <w:rFonts w:ascii="Times New Roman" w:hAnsi="Times New Roman" w:cs="Times New Roman"/>
          <w:b/>
          <w:sz w:val="24"/>
          <w:szCs w:val="24"/>
        </w:rPr>
        <w:t>,</w:t>
      </w:r>
      <w:r w:rsidRPr="0029368F">
        <w:rPr>
          <w:rFonts w:ascii="Times New Roman" w:hAnsi="Times New Roman" w:cs="Times New Roman"/>
          <w:b/>
          <w:sz w:val="24"/>
          <w:szCs w:val="24"/>
        </w:rPr>
        <w:t xml:space="preserve"> Благовещенск</w:t>
      </w:r>
      <w:r>
        <w:rPr>
          <w:rFonts w:ascii="Times New Roman" w:hAnsi="Times New Roman" w:cs="Times New Roman"/>
          <w:b/>
          <w:sz w:val="24"/>
          <w:szCs w:val="24"/>
        </w:rPr>
        <w:t>ий</w:t>
      </w:r>
      <w:r w:rsidRPr="0029368F">
        <w:rPr>
          <w:rFonts w:ascii="Times New Roman" w:hAnsi="Times New Roman" w:cs="Times New Roman"/>
          <w:b/>
          <w:sz w:val="24"/>
          <w:szCs w:val="24"/>
        </w:rPr>
        <w:t xml:space="preserve"> район</w:t>
      </w:r>
    </w:p>
    <w:p w:rsidR="000967CA" w:rsidRDefault="000967CA" w:rsidP="000967CA">
      <w:pPr>
        <w:spacing w:after="0" w:line="240" w:lineRule="auto"/>
        <w:jc w:val="center"/>
        <w:rPr>
          <w:rFonts w:ascii="Times New Roman" w:hAnsi="Times New Roman" w:cs="Times New Roman"/>
          <w:b/>
          <w:sz w:val="24"/>
          <w:szCs w:val="24"/>
        </w:rPr>
      </w:pPr>
    </w:p>
    <w:p w:rsidR="000967CA" w:rsidRPr="001021CD" w:rsidRDefault="000967CA" w:rsidP="000967CA">
      <w:pPr>
        <w:spacing w:after="0" w:line="240" w:lineRule="auto"/>
        <w:jc w:val="center"/>
        <w:rPr>
          <w:rFonts w:ascii="Times New Roman" w:hAnsi="Times New Roman"/>
          <w:b/>
        </w:rPr>
      </w:pPr>
    </w:p>
    <w:p w:rsidR="001021CD" w:rsidRPr="0029368F" w:rsidRDefault="001021CD" w:rsidP="001021CD">
      <w:pPr>
        <w:spacing w:line="360" w:lineRule="auto"/>
        <w:jc w:val="center"/>
        <w:rPr>
          <w:rFonts w:ascii="Times New Roman" w:hAnsi="Times New Roman" w:cs="Times New Roman"/>
          <w:b/>
          <w:i/>
          <w:sz w:val="24"/>
          <w:szCs w:val="24"/>
        </w:rPr>
      </w:pPr>
      <w:r w:rsidRPr="009E2BE5">
        <w:rPr>
          <w:rFonts w:ascii="Times New Roman" w:hAnsi="Times New Roman"/>
          <w:i/>
        </w:rPr>
        <w:t>ПРОЕКТНАЯ ТЕХНОЛОГИЯ КАК СРЕДСТВО ФОРМИРОВАНИЯ АКТИВНОЙ ЖИЗНЕННОЙ И ГРАЖДАНСКОЙ ПОЗИЦИИ.</w:t>
      </w:r>
    </w:p>
    <w:p w:rsidR="001021CD" w:rsidRPr="00C5140C" w:rsidRDefault="001021CD" w:rsidP="001021CD">
      <w:pPr>
        <w:spacing w:line="360" w:lineRule="auto"/>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В условиях современного </w:t>
      </w:r>
      <w:proofErr w:type="gramStart"/>
      <w:r>
        <w:rPr>
          <w:rFonts w:ascii="Times New Roman" w:hAnsi="Times New Roman" w:cs="Times New Roman"/>
          <w:sz w:val="24"/>
          <w:szCs w:val="24"/>
        </w:rPr>
        <w:t>демократического общества</w:t>
      </w:r>
      <w:proofErr w:type="gramEnd"/>
      <w:r>
        <w:rPr>
          <w:rFonts w:ascii="Times New Roman" w:hAnsi="Times New Roman" w:cs="Times New Roman"/>
          <w:sz w:val="24"/>
          <w:szCs w:val="24"/>
        </w:rPr>
        <w:t xml:space="preserve"> </w:t>
      </w:r>
      <w:r w:rsidRPr="0029368F">
        <w:rPr>
          <w:rFonts w:ascii="Times New Roman" w:hAnsi="Times New Roman" w:cs="Times New Roman"/>
          <w:sz w:val="24"/>
          <w:szCs w:val="24"/>
        </w:rPr>
        <w:t xml:space="preserve"> наличие у граждан активной позиции становится условием выживания самого общества, поскольку без неё невозможно формирование важнейшего института дем</w:t>
      </w:r>
      <w:r>
        <w:rPr>
          <w:rFonts w:ascii="Times New Roman" w:hAnsi="Times New Roman" w:cs="Times New Roman"/>
          <w:sz w:val="24"/>
          <w:szCs w:val="24"/>
        </w:rPr>
        <w:t>ократии — гражданского общества,</w:t>
      </w:r>
      <w:r w:rsidRPr="0029368F">
        <w:rPr>
          <w:rFonts w:ascii="Times New Roman" w:hAnsi="Times New Roman" w:cs="Times New Roman"/>
          <w:sz w:val="24"/>
          <w:szCs w:val="24"/>
        </w:rPr>
        <w:t xml:space="preserve"> </w:t>
      </w:r>
      <w:r>
        <w:rPr>
          <w:rFonts w:ascii="Times New Roman" w:hAnsi="Times New Roman" w:cs="Times New Roman"/>
          <w:sz w:val="24"/>
          <w:szCs w:val="24"/>
        </w:rPr>
        <w:t>к</w:t>
      </w:r>
      <w:r w:rsidRPr="0029368F">
        <w:rPr>
          <w:rFonts w:ascii="Times New Roman" w:hAnsi="Times New Roman" w:cs="Times New Roman"/>
          <w:sz w:val="24"/>
          <w:szCs w:val="24"/>
        </w:rPr>
        <w:t xml:space="preserve">оторое в свою очередь является </w:t>
      </w:r>
      <w:r>
        <w:rPr>
          <w:rFonts w:ascii="Times New Roman" w:eastAsia="Times New Roman" w:hAnsi="Times New Roman" w:cs="Times New Roman"/>
          <w:color w:val="000000"/>
          <w:sz w:val="24"/>
          <w:szCs w:val="24"/>
        </w:rPr>
        <w:t>в</w:t>
      </w:r>
      <w:r w:rsidRPr="0029368F">
        <w:rPr>
          <w:rFonts w:ascii="Times New Roman" w:eastAsia="Times New Roman" w:hAnsi="Times New Roman" w:cs="Times New Roman"/>
          <w:color w:val="000000"/>
          <w:sz w:val="24"/>
          <w:szCs w:val="24"/>
        </w:rPr>
        <w:t>ажнейшей</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предпосылкой</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и</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одновременно</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фактором</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формирования</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политической</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системы</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демократического</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типа. Гражданское</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общество</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характеризует</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всю</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совокупность</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разнообразных</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форм</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социальной</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активности</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населения,</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не</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обусловленную</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деятельностью</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государственных</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органов</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и</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воплощающую</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реальный</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уровень</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самоорганизации</w:t>
      </w:r>
      <w:r w:rsidRPr="0029368F">
        <w:rPr>
          <w:rFonts w:ascii="Times New Roman" w:eastAsia="Arial" w:hAnsi="Times New Roman" w:cs="Times New Roman"/>
          <w:color w:val="000000"/>
          <w:sz w:val="24"/>
          <w:szCs w:val="24"/>
        </w:rPr>
        <w:t xml:space="preserve"> </w:t>
      </w:r>
      <w:r w:rsidRPr="0029368F">
        <w:rPr>
          <w:rFonts w:ascii="Times New Roman" w:hAnsi="Times New Roman" w:cs="Times New Roman"/>
          <w:color w:val="000000"/>
          <w:sz w:val="24"/>
          <w:szCs w:val="24"/>
        </w:rPr>
        <w:t>социума.</w:t>
      </w:r>
      <w:r w:rsidRPr="0029368F">
        <w:rPr>
          <w:rFonts w:ascii="Times New Roman" w:eastAsia="Arial" w:hAnsi="Times New Roman" w:cs="Times New Roman"/>
          <w:color w:val="000000"/>
          <w:sz w:val="24"/>
          <w:szCs w:val="24"/>
        </w:rPr>
        <w:t xml:space="preserve"> Категория гражданского общества отражает новое качественное состояние общества, основанное на развитых формах его самоорганизации и </w:t>
      </w:r>
      <w:proofErr w:type="spellStart"/>
      <w:r w:rsidRPr="0029368F">
        <w:rPr>
          <w:rFonts w:ascii="Times New Roman" w:eastAsia="Arial" w:hAnsi="Times New Roman" w:cs="Times New Roman"/>
          <w:color w:val="000000"/>
          <w:sz w:val="24"/>
          <w:szCs w:val="24"/>
        </w:rPr>
        <w:t>саморегуляции</w:t>
      </w:r>
      <w:proofErr w:type="spellEnd"/>
      <w:r w:rsidRPr="0029368F">
        <w:rPr>
          <w:rFonts w:ascii="Times New Roman" w:eastAsia="Arial" w:hAnsi="Times New Roman" w:cs="Times New Roman"/>
          <w:color w:val="000000"/>
          <w:sz w:val="24"/>
          <w:szCs w:val="24"/>
        </w:rPr>
        <w:t>. Формирование гражданского общества — важне</w:t>
      </w:r>
      <w:r>
        <w:rPr>
          <w:rFonts w:ascii="Times New Roman" w:eastAsia="Arial" w:hAnsi="Times New Roman" w:cs="Times New Roman"/>
          <w:color w:val="000000"/>
          <w:sz w:val="24"/>
          <w:szCs w:val="24"/>
        </w:rPr>
        <w:t>йшая задача на сегодняшний день,</w:t>
      </w:r>
      <w:r w:rsidRPr="0029368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п</w:t>
      </w:r>
      <w:r w:rsidRPr="0029368F">
        <w:rPr>
          <w:rFonts w:ascii="Times New Roman" w:eastAsia="Arial" w:hAnsi="Times New Roman" w:cs="Times New Roman"/>
          <w:color w:val="000000"/>
          <w:sz w:val="24"/>
          <w:szCs w:val="24"/>
        </w:rPr>
        <w:t xml:space="preserve">оскольку оно укрепляет позиции  правового государства. </w:t>
      </w:r>
      <w:r w:rsidRPr="0029368F">
        <w:rPr>
          <w:rFonts w:ascii="Times New Roman" w:eastAsia="Times New Roman" w:hAnsi="Times New Roman" w:cs="Times New Roman"/>
          <w:color w:val="000000"/>
          <w:sz w:val="24"/>
          <w:szCs w:val="24"/>
        </w:rPr>
        <w:t>Гражданское</w:t>
      </w:r>
      <w:r w:rsidRPr="0029368F">
        <w:rPr>
          <w:rFonts w:ascii="Times New Roman" w:eastAsia="Arial" w:hAnsi="Times New Roman" w:cs="Times New Roman"/>
          <w:color w:val="000000"/>
          <w:sz w:val="24"/>
          <w:szCs w:val="24"/>
        </w:rPr>
        <w:t xml:space="preserve"> общество в собственном значении неразрывно связано с правовым государством, они не существуют друг без друга.  Правовое государство служит политическим фун</w:t>
      </w:r>
      <w:r>
        <w:rPr>
          <w:rFonts w:ascii="Times New Roman" w:eastAsia="Arial" w:hAnsi="Times New Roman" w:cs="Times New Roman"/>
          <w:color w:val="000000"/>
          <w:sz w:val="24"/>
          <w:szCs w:val="24"/>
        </w:rPr>
        <w:t>даментом гражданского общества</w:t>
      </w:r>
      <w:r w:rsidRPr="0029368F">
        <w:rPr>
          <w:rFonts w:ascii="Times New Roman" w:eastAsia="Arial" w:hAnsi="Times New Roman" w:cs="Times New Roman"/>
          <w:color w:val="000000"/>
          <w:sz w:val="24"/>
          <w:szCs w:val="24"/>
        </w:rPr>
        <w:t>, обеспечивая права и свободы личности. В этих условиях поведение человека определяется его собственными интересами и на него ложится ответственность за все действия. Такая личность превыше всего ставит собственную свободу, уважая вместе с тем и законные интересы других людей.</w:t>
      </w:r>
      <w:r>
        <w:rPr>
          <w:rFonts w:ascii="Times New Roman" w:eastAsia="Arial" w:hAnsi="Times New Roman" w:cs="Times New Roman"/>
          <w:color w:val="000000"/>
          <w:sz w:val="24"/>
          <w:szCs w:val="24"/>
        </w:rPr>
        <w:t xml:space="preserve"> </w:t>
      </w:r>
      <w:r w:rsidRPr="0029368F">
        <w:rPr>
          <w:rFonts w:ascii="Times New Roman" w:eastAsia="Arial" w:hAnsi="Times New Roman" w:cs="Times New Roman"/>
          <w:color w:val="000000"/>
          <w:sz w:val="24"/>
          <w:szCs w:val="24"/>
        </w:rPr>
        <w:t>Воспитание у подрастающего поколения личностных качеств</w:t>
      </w:r>
      <w:r>
        <w:rPr>
          <w:rFonts w:ascii="Times New Roman" w:eastAsia="Arial" w:hAnsi="Times New Roman" w:cs="Times New Roman"/>
          <w:color w:val="000000"/>
          <w:sz w:val="24"/>
          <w:szCs w:val="24"/>
        </w:rPr>
        <w:t>,</w:t>
      </w:r>
      <w:r w:rsidRPr="0029368F">
        <w:rPr>
          <w:rFonts w:ascii="Times New Roman" w:eastAsia="Arial" w:hAnsi="Times New Roman" w:cs="Times New Roman"/>
          <w:color w:val="000000"/>
          <w:sz w:val="24"/>
          <w:szCs w:val="24"/>
        </w:rPr>
        <w:t xml:space="preserve"> необходимых для </w:t>
      </w:r>
      <w:r w:rsidRPr="00C5140C">
        <w:rPr>
          <w:rFonts w:ascii="Times New Roman" w:eastAsia="Arial" w:hAnsi="Times New Roman" w:cs="Times New Roman"/>
          <w:color w:val="000000"/>
          <w:sz w:val="24"/>
          <w:szCs w:val="24"/>
        </w:rPr>
        <w:t>участия в жизни правового государства и гражданского общества, становится одной из важнейших составляющих социального заказа. Свободная личность, обладающая не только гарантированными правами и свободами, но и внутренней свободой, готовностью активно участвовать в жизни страны и социума, способная брать на себя ответственность за принимаемые решения — вот главный продукт, которого ждёт общество от воспитательной системы, который остро необходим сегодня для решения важнейших общественн</w:t>
      </w:r>
      <w:proofErr w:type="gramStart"/>
      <w:r w:rsidRPr="00C5140C">
        <w:rPr>
          <w:rFonts w:ascii="Times New Roman" w:eastAsia="Arial" w:hAnsi="Times New Roman" w:cs="Times New Roman"/>
          <w:color w:val="000000"/>
          <w:sz w:val="24"/>
          <w:szCs w:val="24"/>
        </w:rPr>
        <w:t>о-</w:t>
      </w:r>
      <w:proofErr w:type="gramEnd"/>
      <w:r w:rsidRPr="00C5140C">
        <w:rPr>
          <w:rFonts w:ascii="Times New Roman" w:eastAsia="Arial" w:hAnsi="Times New Roman" w:cs="Times New Roman"/>
          <w:color w:val="000000"/>
          <w:sz w:val="24"/>
          <w:szCs w:val="24"/>
        </w:rPr>
        <w:t xml:space="preserve"> политических задач. Такая личность превыше всего ставит собственную свободу, уважая вместе с тем и законные интересы других людей. </w:t>
      </w:r>
    </w:p>
    <w:p w:rsidR="001021CD" w:rsidRPr="00C5140C" w:rsidRDefault="001021CD" w:rsidP="001021CD">
      <w:pPr>
        <w:spacing w:before="120" w:after="280" w:line="360" w:lineRule="auto"/>
        <w:jc w:val="both"/>
        <w:rPr>
          <w:rFonts w:ascii="Times New Roman" w:eastAsia="Times New Roman" w:hAnsi="Times New Roman" w:cs="Times New Roman"/>
          <w:color w:val="000000"/>
          <w:sz w:val="24"/>
          <w:szCs w:val="24"/>
        </w:rPr>
      </w:pPr>
      <w:proofErr w:type="gramStart"/>
      <w:r w:rsidRPr="00C5140C">
        <w:rPr>
          <w:rFonts w:ascii="Times New Roman" w:eastAsia="Arial" w:hAnsi="Times New Roman" w:cs="Times New Roman"/>
          <w:color w:val="000000"/>
          <w:sz w:val="24"/>
          <w:szCs w:val="24"/>
        </w:rPr>
        <w:t xml:space="preserve">Возникшая </w:t>
      </w:r>
      <w:r w:rsidRPr="00C5140C">
        <w:rPr>
          <w:rFonts w:ascii="Times New Roman" w:eastAsia="Times New Roman" w:hAnsi="Times New Roman" w:cs="Times New Roman"/>
          <w:color w:val="000000"/>
          <w:sz w:val="24"/>
          <w:szCs w:val="24"/>
        </w:rPr>
        <w:t xml:space="preserve"> в современном обществе потребность  в активных, деятельных людях, которые могли бы быстро приспосабливаться к меняющимся трудовым условиям, выполнять работу с оптимальными </w:t>
      </w:r>
      <w:proofErr w:type="spellStart"/>
      <w:r w:rsidRPr="00C5140C">
        <w:rPr>
          <w:rFonts w:ascii="Times New Roman" w:eastAsia="Times New Roman" w:hAnsi="Times New Roman" w:cs="Times New Roman"/>
          <w:color w:val="000000"/>
          <w:sz w:val="24"/>
          <w:szCs w:val="24"/>
        </w:rPr>
        <w:t>энергозатратами</w:t>
      </w:r>
      <w:proofErr w:type="spellEnd"/>
      <w:r w:rsidRPr="00C5140C">
        <w:rPr>
          <w:rFonts w:ascii="Times New Roman" w:eastAsia="Times New Roman" w:hAnsi="Times New Roman" w:cs="Times New Roman"/>
          <w:color w:val="000000"/>
          <w:sz w:val="24"/>
          <w:szCs w:val="24"/>
        </w:rPr>
        <w:t xml:space="preserve">, способных к самообразованию, самовоспитанию, саморазвитию, ставит перед педагогами задачу формирования у детей наиболее важных качеств современного человека, среди которых выделяются активная </w:t>
      </w:r>
      <w:r w:rsidRPr="00C5140C">
        <w:rPr>
          <w:rFonts w:ascii="Times New Roman" w:eastAsia="Times New Roman" w:hAnsi="Times New Roman" w:cs="Times New Roman"/>
          <w:color w:val="000000"/>
          <w:sz w:val="24"/>
          <w:szCs w:val="24"/>
        </w:rPr>
        <w:lastRenderedPageBreak/>
        <w:t>мыслительная деятельность, критичность мышления, поиск нового, желание и умение приобретать знания самостоятельно.</w:t>
      </w:r>
      <w:proofErr w:type="gramEnd"/>
      <w:r w:rsidRPr="00C5140C">
        <w:rPr>
          <w:rFonts w:ascii="Times New Roman" w:eastAsia="Times New Roman" w:hAnsi="Times New Roman" w:cs="Times New Roman"/>
          <w:color w:val="000000"/>
          <w:sz w:val="24"/>
          <w:szCs w:val="24"/>
        </w:rPr>
        <w:t xml:space="preserve"> Тем самым на образование возлагается функция, которая бы способствовала развитию самостоятельности и ответственности личности, была бы ориентирована на ее саморазвитие, самообразование, самореализацию. Проектная технология как нельзя лучше удовлетворяет в этом смысле  нуждам педагога и воспитателя, поскольку основана на самостоятельной работе детей. Возможности, которые открываются в процессе самостоятельной работы над поиском решения или его реализации, трудно переоценить, поскольку самостоятельная учебная деятельность позволяет ликвидировать пробелы в восприятии учебной информации на школьных занятиях. Самостоятельная работа раскрывает способности обучаемых, содействует учебной мотивации; самостоятельность в действиях позволяет перейти от уровня "репродукции" к уровню "умений" и "творчества" как критериев знаний. Самостоятельная работа способствует развитию навыков и умений, относящихся к организации собственной работы. Это планирование своей деятельности, реалистическое восприятие своих возможностей, умение работать с информацией, что особенно важно в связи с интенсивным ростом объема научно-технической информации и быстрым обновлением знаний. В</w:t>
      </w:r>
      <w:r w:rsidRPr="00C5140C">
        <w:rPr>
          <w:rFonts w:ascii="Times New Roman" w:eastAsia="Times New Roman" w:hAnsi="Times New Roman" w:cs="Times New Roman"/>
          <w:i/>
          <w:iCs/>
          <w:color w:val="000000"/>
          <w:sz w:val="24"/>
          <w:szCs w:val="24"/>
        </w:rPr>
        <w:t xml:space="preserve"> </w:t>
      </w:r>
      <w:r w:rsidRPr="00C5140C">
        <w:rPr>
          <w:rFonts w:ascii="Times New Roman" w:eastAsia="Times New Roman" w:hAnsi="Times New Roman" w:cs="Times New Roman"/>
          <w:color w:val="000000"/>
          <w:sz w:val="24"/>
          <w:szCs w:val="24"/>
        </w:rPr>
        <w:t>широком смысле слова самостоятельная работа - универсальный способ образовательной деятельности обучающегося, который связан не столько с усвоением суммы знаний, сколько с расширением границ восприятия и осмысления человеком мира и самого себя. Проектная технология или метод проектов как нельзя лучше позволяет решить важную педагогическую задачу дать нужное направление творческому мышлению учащегося, стимулировать творческий поиск, создавая соответствующие ситуации и условия, дать толчок к систематическому исследованию, анализу, поиску новых, своих собственных путей решения той или иной проблемы. «Все, что я познаю, я знаю, для чего это мне надо и где и как я могу эти знания применить»,  - вот основ</w:t>
      </w:r>
      <w:r w:rsidRPr="00C5140C">
        <w:rPr>
          <w:rFonts w:ascii="Times New Roman" w:eastAsia="Times New Roman" w:hAnsi="Times New Roman" w:cs="Times New Roman"/>
          <w:color w:val="000000"/>
          <w:sz w:val="24"/>
          <w:szCs w:val="24"/>
        </w:rPr>
        <w:softHyphen/>
        <w:t xml:space="preserve">ной тезис </w:t>
      </w:r>
      <w:r w:rsidRPr="00C5140C">
        <w:rPr>
          <w:rFonts w:ascii="Times New Roman" w:eastAsia="Times New Roman" w:hAnsi="Times New Roman" w:cs="Times New Roman"/>
          <w:color w:val="000000"/>
          <w:sz w:val="24"/>
          <w:szCs w:val="24"/>
          <w:u w:val="single"/>
        </w:rPr>
        <w:t xml:space="preserve"> </w:t>
      </w:r>
      <w:r w:rsidRPr="00C5140C">
        <w:rPr>
          <w:rFonts w:ascii="Times New Roman" w:eastAsia="Times New Roman" w:hAnsi="Times New Roman" w:cs="Times New Roman"/>
          <w:color w:val="000000"/>
          <w:sz w:val="24"/>
          <w:szCs w:val="24"/>
        </w:rPr>
        <w:t>современного понимания метода проектов. В основе метода проектов лежит развитие познавательных навы</w:t>
      </w:r>
      <w:r w:rsidRPr="00C5140C">
        <w:rPr>
          <w:rFonts w:ascii="Times New Roman" w:eastAsia="Times New Roman" w:hAnsi="Times New Roman" w:cs="Times New Roman"/>
          <w:color w:val="000000"/>
          <w:sz w:val="24"/>
          <w:szCs w:val="24"/>
        </w:rPr>
        <w:softHyphen/>
        <w:t>ков учащихся, умений самостоятельно конструировать свои знания, умений ориентироваться в информационном пространстве, разви</w:t>
      </w:r>
      <w:r w:rsidRPr="00C5140C">
        <w:rPr>
          <w:rFonts w:ascii="Times New Roman" w:eastAsia="Times New Roman" w:hAnsi="Times New Roman" w:cs="Times New Roman"/>
          <w:color w:val="000000"/>
          <w:sz w:val="24"/>
          <w:szCs w:val="24"/>
        </w:rPr>
        <w:softHyphen/>
        <w:t xml:space="preserve">тие критического мышления. Работа над проектами увлекает детей, стимулирует их к поиску тем следующих проектов, а это, в свою очередь формирует у них неравнодушное отношение к миру, стремление  найти решение острых вопросов, принять личное участие в их решении. Другими словами формирует у детей активную жизненную и гражданскую позицию. Если ученик сумеет справиться с работой над учебным проектом, можно надеяться, что в настоящей взрослой жизни он окажется более приспособленным: сумеет планировать собственную деятельность, ориентироваться в разнообразных ситуациях, </w:t>
      </w:r>
      <w:r w:rsidRPr="00C5140C">
        <w:rPr>
          <w:rFonts w:ascii="Times New Roman" w:eastAsia="Times New Roman" w:hAnsi="Times New Roman" w:cs="Times New Roman"/>
          <w:color w:val="000000"/>
          <w:sz w:val="24"/>
          <w:szCs w:val="24"/>
        </w:rPr>
        <w:lastRenderedPageBreak/>
        <w:t>совместно работать с различными людьми, т.е. адаптироваться к меняющимся условиям. В заключение хочется сказать, что  учить нужно именно тому, что может пригодиться, что позволит выпускнику быть с большой долей вероятности реализованным в современном обществе.</w:t>
      </w:r>
    </w:p>
    <w:p w:rsidR="001021CD" w:rsidRPr="00C40714" w:rsidRDefault="001021CD" w:rsidP="001F54CB">
      <w:pPr>
        <w:pStyle w:val="a5"/>
        <w:spacing w:line="360" w:lineRule="auto"/>
        <w:ind w:left="-180"/>
        <w:jc w:val="both"/>
      </w:pPr>
    </w:p>
    <w:sectPr w:rsidR="001021CD" w:rsidRPr="00C40714" w:rsidSect="00D302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F5" w:rsidRDefault="007008F5" w:rsidP="006E1B37">
      <w:pPr>
        <w:spacing w:after="0" w:line="240" w:lineRule="auto"/>
      </w:pPr>
      <w:r>
        <w:separator/>
      </w:r>
    </w:p>
  </w:endnote>
  <w:endnote w:type="continuationSeparator" w:id="0">
    <w:p w:rsidR="007008F5" w:rsidRDefault="007008F5" w:rsidP="006E1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3AE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jaVu Sans">
    <w:panose1 w:val="020B0603030804020204"/>
    <w:charset w:val="CC"/>
    <w:family w:val="swiss"/>
    <w:pitch w:val="variable"/>
    <w:sig w:usb0="E7002EFF" w:usb1="D200F5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F5" w:rsidRDefault="007008F5" w:rsidP="006E1B37">
      <w:pPr>
        <w:spacing w:after="0" w:line="240" w:lineRule="auto"/>
      </w:pPr>
      <w:r>
        <w:separator/>
      </w:r>
    </w:p>
  </w:footnote>
  <w:footnote w:type="continuationSeparator" w:id="0">
    <w:p w:rsidR="007008F5" w:rsidRDefault="007008F5" w:rsidP="006E1B37">
      <w:pPr>
        <w:spacing w:after="0" w:line="240" w:lineRule="auto"/>
      </w:pPr>
      <w:r>
        <w:continuationSeparator/>
      </w:r>
    </w:p>
  </w:footnote>
  <w:footnote w:id="1">
    <w:p w:rsidR="009D7D07" w:rsidRDefault="009D7D07" w:rsidP="00E172CE">
      <w:pPr>
        <w:pStyle w:val="ab"/>
        <w:rPr>
          <w:rFonts w:ascii="Times New Roman" w:hAnsi="Times New Roman"/>
        </w:rPr>
      </w:pPr>
      <w:r>
        <w:rPr>
          <w:rStyle w:val="ad"/>
        </w:rPr>
        <w:footnoteRef/>
      </w:r>
      <w:r>
        <w:rPr>
          <w:rFonts w:ascii="Times New Roman" w:hAnsi="Times New Roman"/>
        </w:rPr>
        <w:t xml:space="preserve"> Несвежева Н.В. И вечно юная дорога….(К 70-летию Алтайского краевого центра детско-юношеского туризма и краеведения). Барнаул: Азбука, 2008. С. 23.</w:t>
      </w:r>
    </w:p>
  </w:footnote>
  <w:footnote w:id="2">
    <w:p w:rsidR="009D7D07" w:rsidRDefault="009D7D07" w:rsidP="00E172CE">
      <w:pPr>
        <w:pStyle w:val="ab"/>
        <w:rPr>
          <w:rFonts w:ascii="Times New Roman" w:hAnsi="Times New Roman"/>
        </w:rPr>
      </w:pPr>
      <w:r>
        <w:rPr>
          <w:rStyle w:val="ad"/>
        </w:rPr>
        <w:footnoteRef/>
      </w:r>
      <w:r>
        <w:rPr>
          <w:rFonts w:ascii="Times New Roman" w:hAnsi="Times New Roman"/>
        </w:rPr>
        <w:t xml:space="preserve"> Там же.</w:t>
      </w:r>
    </w:p>
  </w:footnote>
  <w:footnote w:id="3">
    <w:p w:rsidR="009D7D07" w:rsidRDefault="009D7D07" w:rsidP="001E7662">
      <w:pPr>
        <w:pStyle w:val="ab"/>
        <w:spacing w:line="240" w:lineRule="auto"/>
      </w:pPr>
      <w:r>
        <w:rPr>
          <w:rStyle w:val="ad"/>
        </w:rPr>
        <w:footnoteRef/>
      </w:r>
      <w:r>
        <w:t xml:space="preserve"> </w:t>
      </w:r>
      <w:r w:rsidRPr="00684AF4">
        <w:rPr>
          <w:rFonts w:ascii="Times New Roman" w:hAnsi="Times New Roman"/>
        </w:rPr>
        <w:t>Боровиков Л.И.</w:t>
      </w:r>
      <w:r>
        <w:rPr>
          <w:rFonts w:ascii="Times New Roman" w:hAnsi="Times New Roman"/>
        </w:rPr>
        <w:t xml:space="preserve"> Педагогика дополнительного образования. Учебно-методическое пособие для руководителей детских творческих объединений. Новосибирск: Изд-во </w:t>
      </w:r>
      <w:proofErr w:type="spellStart"/>
      <w:r>
        <w:rPr>
          <w:rFonts w:ascii="Times New Roman" w:hAnsi="Times New Roman"/>
        </w:rPr>
        <w:t>НИПКиРО</w:t>
      </w:r>
      <w:proofErr w:type="spellEnd"/>
      <w:r>
        <w:rPr>
          <w:rFonts w:ascii="Times New Roman" w:hAnsi="Times New Roman"/>
        </w:rPr>
        <w:t>, 2002, - с.12.</w:t>
      </w:r>
    </w:p>
  </w:footnote>
  <w:footnote w:id="4">
    <w:p w:rsidR="009D7D07" w:rsidRPr="008B4E9D" w:rsidRDefault="009D7D07" w:rsidP="00ED7268">
      <w:pPr>
        <w:spacing w:line="240" w:lineRule="auto"/>
        <w:rPr>
          <w:rFonts w:ascii="Times New Roman" w:eastAsia="Times New Roman" w:hAnsi="Times New Roman" w:cs="Times New Roman"/>
          <w:sz w:val="20"/>
          <w:szCs w:val="20"/>
        </w:rPr>
      </w:pPr>
      <w:r>
        <w:rPr>
          <w:rStyle w:val="ad"/>
        </w:rPr>
        <w:footnoteRef/>
      </w:r>
      <w:r>
        <w:t xml:space="preserve"> </w:t>
      </w:r>
      <w:r w:rsidRPr="008B4E9D">
        <w:rPr>
          <w:rFonts w:ascii="Times New Roman" w:hAnsi="Times New Roman" w:cs="Times New Roman"/>
          <w:sz w:val="20"/>
          <w:szCs w:val="20"/>
        </w:rPr>
        <w:t>Логинова Е.В. Военно-спортивная игра как актуальная форма гражданско-патриотического воспитания школьников.</w:t>
      </w:r>
      <w:r w:rsidRPr="008B4E9D">
        <w:rPr>
          <w:rFonts w:ascii="Times New Roman" w:hAnsi="Times New Roman" w:cs="Times New Roman"/>
          <w:b/>
          <w:sz w:val="20"/>
          <w:szCs w:val="20"/>
        </w:rPr>
        <w:t xml:space="preserve"> </w:t>
      </w:r>
      <w:r w:rsidRPr="008B4E9D">
        <w:rPr>
          <w:rFonts w:ascii="Times New Roman" w:hAnsi="Times New Roman" w:cs="Times New Roman"/>
          <w:sz w:val="20"/>
          <w:szCs w:val="20"/>
        </w:rPr>
        <w:t xml:space="preserve">Наука. Школа. Жизнь: взаимодействие и проблемы: (материалы  II   краевого педагогического форума 17-19 марта 2011 года) выпуск II / под ред. Н.В. Молчановой - </w:t>
      </w:r>
      <w:r w:rsidRPr="008B4E9D">
        <w:rPr>
          <w:rFonts w:ascii="Times New Roman" w:eastAsia="Times New Roman" w:hAnsi="Times New Roman" w:cs="Times New Roman"/>
          <w:sz w:val="20"/>
          <w:szCs w:val="20"/>
        </w:rPr>
        <w:t>Барнаул: Азбука, 201</w:t>
      </w:r>
      <w:r w:rsidRPr="008B4E9D">
        <w:rPr>
          <w:rFonts w:ascii="Times New Roman" w:hAnsi="Times New Roman" w:cs="Times New Roman"/>
          <w:sz w:val="20"/>
          <w:szCs w:val="20"/>
        </w:rPr>
        <w:t>1</w:t>
      </w:r>
      <w:r w:rsidRPr="008B4E9D">
        <w:rPr>
          <w:rFonts w:ascii="Times New Roman" w:eastAsia="Times New Roman" w:hAnsi="Times New Roman" w:cs="Times New Roman"/>
          <w:sz w:val="20"/>
          <w:szCs w:val="20"/>
        </w:rPr>
        <w:t>, - с.</w:t>
      </w:r>
      <w:r>
        <w:rPr>
          <w:rFonts w:ascii="Times New Roman" w:eastAsia="Times New Roman" w:hAnsi="Times New Roman" w:cs="Times New Roman"/>
          <w:sz w:val="20"/>
          <w:szCs w:val="20"/>
        </w:rPr>
        <w:t xml:space="preserve"> 57</w:t>
      </w:r>
    </w:p>
    <w:p w:rsidR="009D7D07" w:rsidRPr="008B4E9D" w:rsidRDefault="009D7D07" w:rsidP="00ED7268">
      <w:pPr>
        <w:rPr>
          <w:rFonts w:ascii="Times New Roman" w:hAnsi="Times New Roman" w:cs="Times New Roman"/>
          <w:sz w:val="20"/>
          <w:szCs w:val="20"/>
        </w:rPr>
      </w:pPr>
    </w:p>
    <w:p w:rsidR="009D7D07" w:rsidRPr="008B4E9D" w:rsidRDefault="009D7D07" w:rsidP="00ED7268">
      <w:pPr>
        <w:pStyle w:val="ab"/>
      </w:pPr>
    </w:p>
  </w:footnote>
  <w:footnote w:id="5">
    <w:p w:rsidR="009D7D07" w:rsidRPr="007D4C3E" w:rsidRDefault="009D7D07" w:rsidP="007D4C3E">
      <w:pPr>
        <w:spacing w:after="0"/>
        <w:rPr>
          <w:rFonts w:ascii="Times New Roman" w:hAnsi="Times New Roman" w:cs="Times New Roman"/>
          <w:sz w:val="20"/>
          <w:szCs w:val="20"/>
        </w:rPr>
      </w:pPr>
      <w:r w:rsidRPr="00395525">
        <w:rPr>
          <w:rStyle w:val="ad"/>
          <w:sz w:val="20"/>
          <w:szCs w:val="20"/>
        </w:rPr>
        <w:footnoteRef/>
      </w:r>
      <w:r w:rsidRPr="00395525">
        <w:rPr>
          <w:sz w:val="20"/>
          <w:szCs w:val="20"/>
        </w:rPr>
        <w:t xml:space="preserve"> </w:t>
      </w:r>
      <w:r w:rsidRPr="007D4C3E">
        <w:rPr>
          <w:rFonts w:ascii="Times New Roman" w:hAnsi="Times New Roman" w:cs="Times New Roman"/>
          <w:sz w:val="20"/>
          <w:szCs w:val="20"/>
        </w:rPr>
        <w:t>Несвежева Н.В.  Теория и практика исследовательской краеведческой и проектной деятельности учащихся. Барнаул: Азбука, 2011, - с.86</w:t>
      </w:r>
    </w:p>
    <w:p w:rsidR="009D7D07" w:rsidRPr="007D4C3E" w:rsidRDefault="009D7D07" w:rsidP="007D4C3E">
      <w:pPr>
        <w:pStyle w:val="ab"/>
        <w:spacing w:after="0"/>
        <w:rPr>
          <w:rFonts w:ascii="Times New Roman" w:hAnsi="Times New Roman"/>
        </w:rPr>
      </w:pPr>
    </w:p>
  </w:footnote>
  <w:footnote w:id="6">
    <w:p w:rsidR="009D7D07" w:rsidRPr="007D4C3E" w:rsidRDefault="009D7D07" w:rsidP="007D4C3E">
      <w:pPr>
        <w:pStyle w:val="ab"/>
        <w:spacing w:after="0"/>
        <w:rPr>
          <w:rFonts w:ascii="Times New Roman" w:hAnsi="Times New Roman"/>
        </w:rPr>
      </w:pPr>
      <w:r w:rsidRPr="007D4C3E">
        <w:rPr>
          <w:rStyle w:val="ad"/>
          <w:rFonts w:ascii="Times New Roman" w:hAnsi="Times New Roman"/>
        </w:rPr>
        <w:footnoteRef/>
      </w:r>
      <w:r w:rsidRPr="007D4C3E">
        <w:rPr>
          <w:rFonts w:ascii="Times New Roman" w:hAnsi="Times New Roman"/>
        </w:rPr>
        <w:t xml:space="preserve"> Формирование ключевых компетентностей учащихся через проектную деятельность: Учебно-методическое пособие/</w:t>
      </w:r>
      <w:proofErr w:type="spellStart"/>
      <w:r w:rsidRPr="007D4C3E">
        <w:rPr>
          <w:rFonts w:ascii="Times New Roman" w:hAnsi="Times New Roman"/>
        </w:rPr>
        <w:t>Авт.-сост.</w:t>
      </w:r>
      <w:proofErr w:type="gramStart"/>
      <w:r w:rsidRPr="007D4C3E">
        <w:rPr>
          <w:rFonts w:ascii="Times New Roman" w:hAnsi="Times New Roman"/>
        </w:rPr>
        <w:t>:Т</w:t>
      </w:r>
      <w:proofErr w:type="gramEnd"/>
      <w:r w:rsidRPr="007D4C3E">
        <w:rPr>
          <w:rFonts w:ascii="Times New Roman" w:hAnsi="Times New Roman"/>
        </w:rPr>
        <w:t>атарченкова</w:t>
      </w:r>
      <w:proofErr w:type="spellEnd"/>
      <w:r w:rsidRPr="007D4C3E">
        <w:rPr>
          <w:rFonts w:ascii="Times New Roman" w:hAnsi="Times New Roman"/>
        </w:rPr>
        <w:t xml:space="preserve"> </w:t>
      </w:r>
      <w:proofErr w:type="spellStart"/>
      <w:r w:rsidRPr="007D4C3E">
        <w:rPr>
          <w:rFonts w:ascii="Times New Roman" w:hAnsi="Times New Roman"/>
        </w:rPr>
        <w:t>С.С.,Телешов</w:t>
      </w:r>
      <w:proofErr w:type="spellEnd"/>
      <w:r w:rsidRPr="007D4C3E">
        <w:rPr>
          <w:rFonts w:ascii="Times New Roman" w:hAnsi="Times New Roman"/>
        </w:rPr>
        <w:t xml:space="preserve"> С.В.; под ред.С.С. </w:t>
      </w:r>
      <w:proofErr w:type="spellStart"/>
      <w:r w:rsidRPr="007D4C3E">
        <w:rPr>
          <w:rFonts w:ascii="Times New Roman" w:hAnsi="Times New Roman"/>
        </w:rPr>
        <w:t>Татарченковой</w:t>
      </w:r>
      <w:proofErr w:type="spellEnd"/>
      <w:r w:rsidRPr="007D4C3E">
        <w:rPr>
          <w:rFonts w:ascii="Times New Roman" w:hAnsi="Times New Roman"/>
        </w:rPr>
        <w:t xml:space="preserve">. – </w:t>
      </w:r>
      <w:proofErr w:type="spellStart"/>
      <w:r w:rsidRPr="007D4C3E">
        <w:rPr>
          <w:rFonts w:ascii="Times New Roman" w:hAnsi="Times New Roman"/>
        </w:rPr>
        <w:t>Спб</w:t>
      </w:r>
      <w:proofErr w:type="spellEnd"/>
      <w:r w:rsidRPr="007D4C3E">
        <w:rPr>
          <w:rFonts w:ascii="Times New Roman" w:hAnsi="Times New Roman"/>
        </w:rPr>
        <w:t>.: КАРО, 2008. С. 20.</w:t>
      </w:r>
    </w:p>
  </w:footnote>
  <w:footnote w:id="7">
    <w:p w:rsidR="009D7D07" w:rsidRPr="00AF129A" w:rsidRDefault="009D7D07" w:rsidP="007D4C3E">
      <w:pPr>
        <w:pStyle w:val="ab"/>
        <w:spacing w:after="0"/>
        <w:rPr>
          <w:rFonts w:ascii="Times New Roman" w:hAnsi="Times New Roman"/>
        </w:rPr>
      </w:pPr>
      <w:r>
        <w:rPr>
          <w:rStyle w:val="ad"/>
        </w:rPr>
        <w:footnoteRef/>
      </w:r>
      <w:r>
        <w:t xml:space="preserve"> </w:t>
      </w:r>
      <w:r w:rsidRPr="00AF129A">
        <w:rPr>
          <w:rFonts w:ascii="Times New Roman" w:hAnsi="Times New Roman"/>
        </w:rPr>
        <w:t>Словарь иностранных слов. – 7-е изд.,</w:t>
      </w:r>
      <w:r>
        <w:rPr>
          <w:rFonts w:ascii="Times New Roman" w:hAnsi="Times New Roman"/>
        </w:rPr>
        <w:t xml:space="preserve"> </w:t>
      </w:r>
      <w:proofErr w:type="spellStart"/>
      <w:r>
        <w:rPr>
          <w:rFonts w:ascii="Times New Roman" w:hAnsi="Times New Roman"/>
        </w:rPr>
        <w:t>перераб</w:t>
      </w:r>
      <w:proofErr w:type="spellEnd"/>
      <w:r>
        <w:rPr>
          <w:rFonts w:ascii="Times New Roman" w:hAnsi="Times New Roman"/>
        </w:rPr>
        <w:t>. – М.: Русский язык, 1</w:t>
      </w:r>
      <w:r w:rsidRPr="00AF129A">
        <w:rPr>
          <w:rFonts w:ascii="Times New Roman" w:hAnsi="Times New Roman"/>
        </w:rPr>
        <w:t>979. – 621. С.202</w:t>
      </w:r>
    </w:p>
  </w:footnote>
  <w:footnote w:id="8">
    <w:p w:rsidR="009D7D07" w:rsidRPr="00AF129A" w:rsidRDefault="009D7D07" w:rsidP="006E1B37">
      <w:pPr>
        <w:pStyle w:val="ab"/>
        <w:rPr>
          <w:rFonts w:ascii="Times New Roman" w:hAnsi="Times New Roman"/>
        </w:rPr>
      </w:pPr>
      <w:r w:rsidRPr="00AF129A">
        <w:rPr>
          <w:rStyle w:val="ad"/>
          <w:rFonts w:ascii="Times New Roman" w:hAnsi="Times New Roman"/>
        </w:rPr>
        <w:footnoteRef/>
      </w:r>
      <w:r w:rsidRPr="00AF129A">
        <w:rPr>
          <w:rFonts w:ascii="Times New Roman" w:hAnsi="Times New Roman"/>
        </w:rPr>
        <w:t xml:space="preserve"> *Цит. По: </w:t>
      </w:r>
      <w:r w:rsidRPr="00AF129A">
        <w:rPr>
          <w:rFonts w:ascii="Times New Roman" w:hAnsi="Times New Roman"/>
          <w:i/>
        </w:rPr>
        <w:t>Щеглова Т.К.</w:t>
      </w:r>
      <w:r w:rsidRPr="00AF129A">
        <w:rPr>
          <w:rFonts w:ascii="Times New Roman" w:hAnsi="Times New Roman"/>
        </w:rPr>
        <w:t xml:space="preserve"> Устная история. </w:t>
      </w:r>
      <w:proofErr w:type="spellStart"/>
      <w:r w:rsidRPr="00AF129A">
        <w:rPr>
          <w:rFonts w:ascii="Times New Roman" w:hAnsi="Times New Roman"/>
        </w:rPr>
        <w:t>АлтГПА</w:t>
      </w:r>
      <w:proofErr w:type="spellEnd"/>
      <w:r w:rsidRPr="00AF129A">
        <w:rPr>
          <w:rFonts w:ascii="Times New Roman" w:hAnsi="Times New Roman"/>
        </w:rPr>
        <w:t>, 2011., с.91.</w:t>
      </w:r>
    </w:p>
  </w:footnote>
  <w:footnote w:id="9">
    <w:p w:rsidR="009D7D07" w:rsidRPr="00332B07" w:rsidRDefault="009D7D07" w:rsidP="006E1B37">
      <w:pPr>
        <w:pStyle w:val="ab"/>
        <w:rPr>
          <w:rFonts w:ascii="Times New Roman" w:hAnsi="Times New Roman"/>
        </w:rPr>
      </w:pPr>
      <w:r>
        <w:rPr>
          <w:rStyle w:val="ad"/>
        </w:rPr>
        <w:footnoteRef/>
      </w:r>
      <w:r>
        <w:t xml:space="preserve"> </w:t>
      </w:r>
      <w:r w:rsidRPr="00332B07">
        <w:rPr>
          <w:rFonts w:ascii="Times New Roman" w:hAnsi="Times New Roman"/>
        </w:rPr>
        <w:t xml:space="preserve">Щеглова Т.К. Методика сбора устных исторических источников: Метод. </w:t>
      </w:r>
      <w:proofErr w:type="spellStart"/>
      <w:r w:rsidRPr="00332B07">
        <w:rPr>
          <w:rFonts w:ascii="Times New Roman" w:hAnsi="Times New Roman"/>
        </w:rPr>
        <w:t>Пособ</w:t>
      </w:r>
      <w:proofErr w:type="spellEnd"/>
      <w:r w:rsidRPr="00332B07">
        <w:rPr>
          <w:rFonts w:ascii="Times New Roman" w:hAnsi="Times New Roman"/>
        </w:rPr>
        <w:t xml:space="preserve">. Вып.2. </w:t>
      </w:r>
      <w:proofErr w:type="spellStart"/>
      <w:proofErr w:type="gramStart"/>
      <w:r w:rsidRPr="00332B07">
        <w:rPr>
          <w:rFonts w:ascii="Times New Roman" w:hAnsi="Times New Roman"/>
        </w:rPr>
        <w:t>Изд</w:t>
      </w:r>
      <w:proofErr w:type="spellEnd"/>
      <w:proofErr w:type="gramEnd"/>
      <w:r w:rsidRPr="00332B07">
        <w:rPr>
          <w:rFonts w:ascii="Times New Roman" w:hAnsi="Times New Roman"/>
        </w:rPr>
        <w:t xml:space="preserve"> 3-е </w:t>
      </w:r>
      <w:proofErr w:type="spellStart"/>
      <w:r w:rsidRPr="00332B07">
        <w:rPr>
          <w:rFonts w:ascii="Times New Roman" w:hAnsi="Times New Roman"/>
        </w:rPr>
        <w:t>спр</w:t>
      </w:r>
      <w:proofErr w:type="spellEnd"/>
      <w:r w:rsidRPr="00332B07">
        <w:rPr>
          <w:rFonts w:ascii="Times New Roman" w:hAnsi="Times New Roman"/>
        </w:rPr>
        <w:t>. – Барнаул: Из-во БГПУ. 2006. – 22с., с.10.</w:t>
      </w:r>
    </w:p>
  </w:footnote>
  <w:footnote w:id="10">
    <w:p w:rsidR="009D7D07" w:rsidRPr="00332B07" w:rsidRDefault="009D7D07" w:rsidP="00C04DA0">
      <w:pPr>
        <w:pStyle w:val="ab"/>
        <w:spacing w:after="0" w:line="240" w:lineRule="auto"/>
        <w:rPr>
          <w:rFonts w:ascii="Times New Roman" w:hAnsi="Times New Roman"/>
        </w:rPr>
      </w:pPr>
      <w:r>
        <w:rPr>
          <w:rStyle w:val="ad"/>
        </w:rPr>
        <w:footnoteRef/>
      </w:r>
      <w:r>
        <w:t xml:space="preserve"> </w:t>
      </w:r>
      <w:r w:rsidRPr="00332B07">
        <w:rPr>
          <w:rFonts w:ascii="Times New Roman" w:hAnsi="Times New Roman"/>
        </w:rPr>
        <w:t>Из беседы с Петром Митрофановичем Касьяновым, 1919г.р., Барнаул. Личный фонд автора.</w:t>
      </w:r>
    </w:p>
  </w:footnote>
  <w:footnote w:id="11">
    <w:p w:rsidR="009D7D07" w:rsidRPr="00332B07" w:rsidRDefault="009D7D07" w:rsidP="00C04DA0">
      <w:pPr>
        <w:pStyle w:val="ab"/>
        <w:spacing w:after="0" w:line="240" w:lineRule="auto"/>
        <w:rPr>
          <w:rFonts w:ascii="Times New Roman" w:hAnsi="Times New Roman"/>
        </w:rPr>
      </w:pPr>
      <w:r w:rsidRPr="00332B07">
        <w:rPr>
          <w:rStyle w:val="ad"/>
          <w:rFonts w:ascii="Times New Roman" w:hAnsi="Times New Roman"/>
        </w:rPr>
        <w:footnoteRef/>
      </w:r>
      <w:r w:rsidRPr="00332B07">
        <w:rPr>
          <w:rFonts w:ascii="Times New Roman" w:hAnsi="Times New Roman"/>
        </w:rPr>
        <w:t xml:space="preserve"> Из беседы с Галиной Ивановной Кузьмичёвой, 1935г.р., Барнаул. Личный фонд автора.</w:t>
      </w:r>
    </w:p>
  </w:footnote>
  <w:footnote w:id="12">
    <w:p w:rsidR="009D7D07" w:rsidRPr="00332B07" w:rsidRDefault="009D7D07" w:rsidP="00C04DA0">
      <w:pPr>
        <w:pStyle w:val="ab"/>
        <w:spacing w:after="0" w:line="240" w:lineRule="auto"/>
        <w:rPr>
          <w:rFonts w:ascii="Times New Roman" w:hAnsi="Times New Roman"/>
        </w:rPr>
      </w:pPr>
      <w:r>
        <w:rPr>
          <w:rStyle w:val="ad"/>
        </w:rPr>
        <w:footnoteRef/>
      </w:r>
      <w:r>
        <w:t xml:space="preserve"> </w:t>
      </w:r>
      <w:r w:rsidRPr="00332B07">
        <w:rPr>
          <w:rFonts w:ascii="Times New Roman" w:hAnsi="Times New Roman"/>
        </w:rPr>
        <w:t>Цит. По Щегловой Т.К</w:t>
      </w:r>
      <w:r w:rsidRPr="00332B07">
        <w:rPr>
          <w:rFonts w:ascii="Times New Roman" w:hAnsi="Times New Roman"/>
          <w:i/>
        </w:rPr>
        <w:t xml:space="preserve">. </w:t>
      </w:r>
      <w:r w:rsidRPr="00332B07">
        <w:rPr>
          <w:rFonts w:ascii="Times New Roman" w:hAnsi="Times New Roman"/>
        </w:rPr>
        <w:t xml:space="preserve">Устная история.  </w:t>
      </w:r>
      <w:proofErr w:type="spellStart"/>
      <w:r w:rsidRPr="00332B07">
        <w:rPr>
          <w:rFonts w:ascii="Times New Roman" w:hAnsi="Times New Roman"/>
        </w:rPr>
        <w:t>Алт</w:t>
      </w:r>
      <w:r>
        <w:rPr>
          <w:rFonts w:ascii="Times New Roman" w:hAnsi="Times New Roman"/>
        </w:rPr>
        <w:t>Г</w:t>
      </w:r>
      <w:r w:rsidRPr="00332B07">
        <w:rPr>
          <w:rFonts w:ascii="Times New Roman" w:hAnsi="Times New Roman"/>
        </w:rPr>
        <w:t>ПА</w:t>
      </w:r>
      <w:proofErr w:type="spellEnd"/>
      <w:r w:rsidRPr="00332B07">
        <w:rPr>
          <w:rFonts w:ascii="Times New Roman" w:hAnsi="Times New Roman"/>
        </w:rPr>
        <w:t>. 2011. С.122</w:t>
      </w:r>
    </w:p>
  </w:footnote>
  <w:footnote w:id="13">
    <w:p w:rsidR="009D7D07" w:rsidRPr="00332B07" w:rsidRDefault="009D7D07" w:rsidP="00C04DA0">
      <w:pPr>
        <w:pStyle w:val="ab"/>
        <w:spacing w:after="0" w:line="240" w:lineRule="auto"/>
        <w:rPr>
          <w:rFonts w:ascii="Times New Roman" w:hAnsi="Times New Roman"/>
        </w:rPr>
      </w:pPr>
      <w:r w:rsidRPr="00332B07">
        <w:rPr>
          <w:rStyle w:val="ad"/>
          <w:rFonts w:ascii="Times New Roman" w:hAnsi="Times New Roman"/>
        </w:rPr>
        <w:footnoteRef/>
      </w:r>
      <w:r w:rsidRPr="00332B07">
        <w:rPr>
          <w:rFonts w:ascii="Times New Roman" w:hAnsi="Times New Roman"/>
        </w:rPr>
        <w:t xml:space="preserve"> Данная форма предполагает учёт материала, полученного различными способами: интервью, анкетирование, групповое анкетирование, опрос.</w:t>
      </w:r>
    </w:p>
  </w:footnote>
  <w:footnote w:id="14">
    <w:p w:rsidR="009D7D07" w:rsidRPr="00332B07" w:rsidRDefault="009D7D07" w:rsidP="006E1B37">
      <w:pPr>
        <w:pStyle w:val="ab"/>
        <w:rPr>
          <w:rFonts w:ascii="Times New Roman" w:hAnsi="Times New Roman"/>
        </w:rPr>
      </w:pPr>
      <w:r w:rsidRPr="00332B07">
        <w:rPr>
          <w:rStyle w:val="ad"/>
          <w:rFonts w:ascii="Times New Roman" w:hAnsi="Times New Roman"/>
        </w:rPr>
        <w:footnoteRef/>
      </w:r>
      <w:r w:rsidRPr="00332B07">
        <w:rPr>
          <w:rFonts w:ascii="Times New Roman" w:hAnsi="Times New Roman"/>
        </w:rPr>
        <w:t xml:space="preserve"> Данные адреса респондента изменены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46BB72"/>
    <w:lvl w:ilvl="0">
      <w:numFmt w:val="decimal"/>
      <w:lvlText w:val="*"/>
      <w:lvlJc w:val="left"/>
      <w:pPr>
        <w:ind w:left="0" w:firstLine="0"/>
      </w:pPr>
    </w:lvl>
  </w:abstractNum>
  <w:abstractNum w:abstractNumId="1">
    <w:nsid w:val="00000001"/>
    <w:multiLevelType w:val="singleLevel"/>
    <w:tmpl w:val="00000001"/>
    <w:name w:val="WW8Num3"/>
    <w:lvl w:ilvl="0">
      <w:start w:val="1"/>
      <w:numFmt w:val="bullet"/>
      <w:lvlText w:val=""/>
      <w:lvlJc w:val="left"/>
      <w:pPr>
        <w:tabs>
          <w:tab w:val="num" w:pos="0"/>
        </w:tabs>
        <w:ind w:left="72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0"/>
        </w:tabs>
        <w:ind w:left="1004" w:hanging="360"/>
      </w:pPr>
      <w:rPr>
        <w:rFonts w:ascii="Symbol" w:hAnsi="Symbol"/>
      </w:rPr>
    </w:lvl>
  </w:abstractNum>
  <w:abstractNum w:abstractNumId="3">
    <w:nsid w:val="00000003"/>
    <w:multiLevelType w:val="multilevel"/>
    <w:tmpl w:val="1B3AEB06"/>
    <w:name w:val="WW8Num6"/>
    <w:lvl w:ilvl="0">
      <w:start w:val="1"/>
      <w:numFmt w:val="bullet"/>
      <w:lvlText w:val=""/>
      <w:lvlJc w:val="left"/>
      <w:pPr>
        <w:tabs>
          <w:tab w:val="num" w:pos="0"/>
        </w:tabs>
        <w:ind w:left="720" w:hanging="360"/>
      </w:pPr>
      <w:rPr>
        <w:rFonts w:ascii="Wingdings" w:hAnsi="Wingdings" w:hint="default"/>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913" w:hanging="108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4255" w:hanging="1440"/>
      </w:pPr>
    </w:lvl>
    <w:lvl w:ilvl="6">
      <w:start w:val="1"/>
      <w:numFmt w:val="decimal"/>
      <w:lvlText w:val="%1.%2.%3.%4.%5.%6.%7."/>
      <w:lvlJc w:val="left"/>
      <w:pPr>
        <w:tabs>
          <w:tab w:val="num" w:pos="0"/>
        </w:tabs>
        <w:ind w:left="5106" w:hanging="1800"/>
      </w:pPr>
    </w:lvl>
    <w:lvl w:ilvl="7">
      <w:start w:val="1"/>
      <w:numFmt w:val="decimal"/>
      <w:lvlText w:val="%1.%2.%3.%4.%5.%6.%7.%8."/>
      <w:lvlJc w:val="left"/>
      <w:pPr>
        <w:tabs>
          <w:tab w:val="num" w:pos="0"/>
        </w:tabs>
        <w:ind w:left="5597" w:hanging="1800"/>
      </w:pPr>
    </w:lvl>
    <w:lvl w:ilvl="8">
      <w:start w:val="1"/>
      <w:numFmt w:val="decimal"/>
      <w:lvlText w:val="%1.%2.%3.%4.%5.%6.%7.%8.%9."/>
      <w:lvlJc w:val="left"/>
      <w:pPr>
        <w:tabs>
          <w:tab w:val="num" w:pos="0"/>
        </w:tabs>
        <w:ind w:left="6448" w:hanging="2160"/>
      </w:pPr>
    </w:lvl>
  </w:abstractNum>
  <w:abstractNum w:abstractNumId="4">
    <w:nsid w:val="00000004"/>
    <w:multiLevelType w:val="singleLevel"/>
    <w:tmpl w:val="00000004"/>
    <w:name w:val="WW8Num7"/>
    <w:lvl w:ilvl="0">
      <w:start w:val="1"/>
      <w:numFmt w:val="bullet"/>
      <w:lvlText w:val=""/>
      <w:lvlJc w:val="left"/>
      <w:pPr>
        <w:tabs>
          <w:tab w:val="num" w:pos="0"/>
        </w:tabs>
        <w:ind w:left="1395" w:hanging="360"/>
      </w:pPr>
      <w:rPr>
        <w:rFonts w:ascii="Wingdings" w:hAnsi="Wingdings"/>
      </w:rPr>
    </w:lvl>
  </w:abstractNum>
  <w:abstractNum w:abstractNumId="5">
    <w:nsid w:val="00000005"/>
    <w:multiLevelType w:val="singleLevel"/>
    <w:tmpl w:val="0419000B"/>
    <w:lvl w:ilvl="0">
      <w:start w:val="1"/>
      <w:numFmt w:val="bullet"/>
      <w:lvlText w:val=""/>
      <w:lvlJc w:val="left"/>
      <w:pPr>
        <w:ind w:left="675" w:hanging="360"/>
      </w:pPr>
      <w:rPr>
        <w:rFonts w:ascii="Wingdings" w:hAnsi="Wingdings" w:hint="default"/>
      </w:rPr>
    </w:lvl>
  </w:abstractNum>
  <w:abstractNum w:abstractNumId="6">
    <w:nsid w:val="00000006"/>
    <w:multiLevelType w:val="singleLevel"/>
    <w:tmpl w:val="00000006"/>
    <w:name w:val="WW8Num10"/>
    <w:lvl w:ilvl="0">
      <w:start w:val="1"/>
      <w:numFmt w:val="bullet"/>
      <w:lvlText w:val=""/>
      <w:lvlJc w:val="left"/>
      <w:pPr>
        <w:tabs>
          <w:tab w:val="num" w:pos="0"/>
        </w:tabs>
        <w:ind w:left="765" w:hanging="360"/>
      </w:pPr>
      <w:rPr>
        <w:rFonts w:ascii="Wingdings" w:hAnsi="Wingdings"/>
      </w:rPr>
    </w:lvl>
  </w:abstractNum>
  <w:abstractNum w:abstractNumId="7">
    <w:nsid w:val="00000008"/>
    <w:multiLevelType w:val="singleLevel"/>
    <w:tmpl w:val="00000008"/>
    <w:name w:val="WW8Num12"/>
    <w:lvl w:ilvl="0">
      <w:start w:val="1"/>
      <w:numFmt w:val="bullet"/>
      <w:lvlText w:val=""/>
      <w:lvlJc w:val="left"/>
      <w:pPr>
        <w:tabs>
          <w:tab w:val="num" w:pos="0"/>
        </w:tabs>
        <w:ind w:left="1571" w:hanging="360"/>
      </w:pPr>
      <w:rPr>
        <w:rFonts w:ascii="Wingdings" w:hAnsi="Wingdings"/>
      </w:rPr>
    </w:lvl>
  </w:abstractNum>
  <w:abstractNum w:abstractNumId="8">
    <w:nsid w:val="00000009"/>
    <w:multiLevelType w:val="singleLevel"/>
    <w:tmpl w:val="00000009"/>
    <w:name w:val="WW8Num13"/>
    <w:lvl w:ilvl="0">
      <w:start w:val="1"/>
      <w:numFmt w:val="bullet"/>
      <w:lvlText w:val=""/>
      <w:lvlJc w:val="left"/>
      <w:pPr>
        <w:tabs>
          <w:tab w:val="num" w:pos="0"/>
        </w:tabs>
        <w:ind w:left="720" w:hanging="360"/>
      </w:pPr>
      <w:rPr>
        <w:rFonts w:ascii="Wingdings" w:hAnsi="Wingdings"/>
      </w:rPr>
    </w:lvl>
  </w:abstractNum>
  <w:abstractNum w:abstractNumId="9">
    <w:nsid w:val="0000000A"/>
    <w:multiLevelType w:val="singleLevel"/>
    <w:tmpl w:val="0000000A"/>
    <w:name w:val="WW8Num16"/>
    <w:lvl w:ilvl="0">
      <w:start w:val="1"/>
      <w:numFmt w:val="bullet"/>
      <w:lvlText w:val=""/>
      <w:lvlJc w:val="left"/>
      <w:pPr>
        <w:tabs>
          <w:tab w:val="num" w:pos="0"/>
        </w:tabs>
        <w:ind w:left="720" w:hanging="360"/>
      </w:pPr>
      <w:rPr>
        <w:rFonts w:ascii="Wingdings" w:hAnsi="Wingdings"/>
      </w:rPr>
    </w:lvl>
  </w:abstractNum>
  <w:abstractNum w:abstractNumId="10">
    <w:nsid w:val="0000000B"/>
    <w:multiLevelType w:val="singleLevel"/>
    <w:tmpl w:val="0419000B"/>
    <w:lvl w:ilvl="0">
      <w:start w:val="1"/>
      <w:numFmt w:val="bullet"/>
      <w:lvlText w:val=""/>
      <w:lvlJc w:val="left"/>
      <w:pPr>
        <w:ind w:left="675" w:hanging="360"/>
      </w:pPr>
      <w:rPr>
        <w:rFonts w:ascii="Wingdings" w:hAnsi="Wingdings" w:hint="default"/>
      </w:rPr>
    </w:lvl>
  </w:abstractNum>
  <w:abstractNum w:abstractNumId="11">
    <w:nsid w:val="008D4110"/>
    <w:multiLevelType w:val="hybridMultilevel"/>
    <w:tmpl w:val="856AB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184676"/>
    <w:multiLevelType w:val="hybridMultilevel"/>
    <w:tmpl w:val="1BC4A750"/>
    <w:lvl w:ilvl="0" w:tplc="8EE6A4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56D5331"/>
    <w:multiLevelType w:val="hybridMultilevel"/>
    <w:tmpl w:val="A3E64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6D303BE"/>
    <w:multiLevelType w:val="multilevel"/>
    <w:tmpl w:val="5CB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9187CA5"/>
    <w:multiLevelType w:val="hybridMultilevel"/>
    <w:tmpl w:val="2C08A482"/>
    <w:lvl w:ilvl="0" w:tplc="BB542EF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6F7DD9"/>
    <w:multiLevelType w:val="hybridMultilevel"/>
    <w:tmpl w:val="71403826"/>
    <w:lvl w:ilvl="0" w:tplc="22265B00">
      <w:start w:val="2007"/>
      <w:numFmt w:val="bullet"/>
      <w:lvlText w:val="-"/>
      <w:lvlJc w:val="left"/>
      <w:pPr>
        <w:tabs>
          <w:tab w:val="num" w:pos="1409"/>
        </w:tabs>
        <w:ind w:left="1409" w:hanging="360"/>
      </w:pPr>
      <w:rPr>
        <w:rFonts w:ascii="Times New Roman" w:eastAsia="Times New Roman" w:hAnsi="Times New Roman" w:cs="Times New Roman" w:hint="default"/>
      </w:rPr>
    </w:lvl>
    <w:lvl w:ilvl="1" w:tplc="04190003" w:tentative="1">
      <w:start w:val="1"/>
      <w:numFmt w:val="bullet"/>
      <w:lvlText w:val="o"/>
      <w:lvlJc w:val="left"/>
      <w:pPr>
        <w:tabs>
          <w:tab w:val="num" w:pos="2129"/>
        </w:tabs>
        <w:ind w:left="2129" w:hanging="360"/>
      </w:pPr>
      <w:rPr>
        <w:rFonts w:ascii="Courier New" w:hAnsi="Courier New" w:hint="default"/>
      </w:rPr>
    </w:lvl>
    <w:lvl w:ilvl="2" w:tplc="04190005" w:tentative="1">
      <w:start w:val="1"/>
      <w:numFmt w:val="bullet"/>
      <w:lvlText w:val=""/>
      <w:lvlJc w:val="left"/>
      <w:pPr>
        <w:tabs>
          <w:tab w:val="num" w:pos="2849"/>
        </w:tabs>
        <w:ind w:left="2849" w:hanging="360"/>
      </w:pPr>
      <w:rPr>
        <w:rFonts w:ascii="Wingdings" w:hAnsi="Wingdings" w:hint="default"/>
      </w:rPr>
    </w:lvl>
    <w:lvl w:ilvl="3" w:tplc="04190001" w:tentative="1">
      <w:start w:val="1"/>
      <w:numFmt w:val="bullet"/>
      <w:lvlText w:val=""/>
      <w:lvlJc w:val="left"/>
      <w:pPr>
        <w:tabs>
          <w:tab w:val="num" w:pos="3569"/>
        </w:tabs>
        <w:ind w:left="3569" w:hanging="360"/>
      </w:pPr>
      <w:rPr>
        <w:rFonts w:ascii="Symbol" w:hAnsi="Symbol" w:hint="default"/>
      </w:rPr>
    </w:lvl>
    <w:lvl w:ilvl="4" w:tplc="04190003" w:tentative="1">
      <w:start w:val="1"/>
      <w:numFmt w:val="bullet"/>
      <w:lvlText w:val="o"/>
      <w:lvlJc w:val="left"/>
      <w:pPr>
        <w:tabs>
          <w:tab w:val="num" w:pos="4289"/>
        </w:tabs>
        <w:ind w:left="4289" w:hanging="360"/>
      </w:pPr>
      <w:rPr>
        <w:rFonts w:ascii="Courier New" w:hAnsi="Courier New" w:hint="default"/>
      </w:rPr>
    </w:lvl>
    <w:lvl w:ilvl="5" w:tplc="04190005" w:tentative="1">
      <w:start w:val="1"/>
      <w:numFmt w:val="bullet"/>
      <w:lvlText w:val=""/>
      <w:lvlJc w:val="left"/>
      <w:pPr>
        <w:tabs>
          <w:tab w:val="num" w:pos="5009"/>
        </w:tabs>
        <w:ind w:left="5009" w:hanging="360"/>
      </w:pPr>
      <w:rPr>
        <w:rFonts w:ascii="Wingdings" w:hAnsi="Wingdings" w:hint="default"/>
      </w:rPr>
    </w:lvl>
    <w:lvl w:ilvl="6" w:tplc="04190001" w:tentative="1">
      <w:start w:val="1"/>
      <w:numFmt w:val="bullet"/>
      <w:lvlText w:val=""/>
      <w:lvlJc w:val="left"/>
      <w:pPr>
        <w:tabs>
          <w:tab w:val="num" w:pos="5729"/>
        </w:tabs>
        <w:ind w:left="5729" w:hanging="360"/>
      </w:pPr>
      <w:rPr>
        <w:rFonts w:ascii="Symbol" w:hAnsi="Symbol" w:hint="default"/>
      </w:rPr>
    </w:lvl>
    <w:lvl w:ilvl="7" w:tplc="04190003" w:tentative="1">
      <w:start w:val="1"/>
      <w:numFmt w:val="bullet"/>
      <w:lvlText w:val="o"/>
      <w:lvlJc w:val="left"/>
      <w:pPr>
        <w:tabs>
          <w:tab w:val="num" w:pos="6449"/>
        </w:tabs>
        <w:ind w:left="6449" w:hanging="360"/>
      </w:pPr>
      <w:rPr>
        <w:rFonts w:ascii="Courier New" w:hAnsi="Courier New" w:hint="default"/>
      </w:rPr>
    </w:lvl>
    <w:lvl w:ilvl="8" w:tplc="04190005" w:tentative="1">
      <w:start w:val="1"/>
      <w:numFmt w:val="bullet"/>
      <w:lvlText w:val=""/>
      <w:lvlJc w:val="left"/>
      <w:pPr>
        <w:tabs>
          <w:tab w:val="num" w:pos="7169"/>
        </w:tabs>
        <w:ind w:left="7169" w:hanging="360"/>
      </w:pPr>
      <w:rPr>
        <w:rFonts w:ascii="Wingdings" w:hAnsi="Wingdings" w:hint="default"/>
      </w:rPr>
    </w:lvl>
  </w:abstractNum>
  <w:abstractNum w:abstractNumId="17">
    <w:nsid w:val="0B294914"/>
    <w:multiLevelType w:val="multilevel"/>
    <w:tmpl w:val="89C6F8C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FF5362"/>
    <w:multiLevelType w:val="hybridMultilevel"/>
    <w:tmpl w:val="31D6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187775"/>
    <w:multiLevelType w:val="hybridMultilevel"/>
    <w:tmpl w:val="085C1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0A25CC5"/>
    <w:multiLevelType w:val="multilevel"/>
    <w:tmpl w:val="95AC600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1">
    <w:nsid w:val="13DC245C"/>
    <w:multiLevelType w:val="hybridMultilevel"/>
    <w:tmpl w:val="0CF43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D50FED"/>
    <w:multiLevelType w:val="hybridMultilevel"/>
    <w:tmpl w:val="78CA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FA0F51"/>
    <w:multiLevelType w:val="hybridMultilevel"/>
    <w:tmpl w:val="0216724E"/>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2EF240DF"/>
    <w:multiLevelType w:val="hybridMultilevel"/>
    <w:tmpl w:val="D14249D8"/>
    <w:lvl w:ilvl="0" w:tplc="0419000B">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25">
    <w:nsid w:val="2FB8584F"/>
    <w:multiLevelType w:val="hybridMultilevel"/>
    <w:tmpl w:val="0B9847E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5530103"/>
    <w:multiLevelType w:val="multilevel"/>
    <w:tmpl w:val="E7B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68F38E7"/>
    <w:multiLevelType w:val="hybridMultilevel"/>
    <w:tmpl w:val="8E501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656BA8"/>
    <w:multiLevelType w:val="multilevel"/>
    <w:tmpl w:val="514085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BFD21D3"/>
    <w:multiLevelType w:val="multilevel"/>
    <w:tmpl w:val="9104C1A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1226A6"/>
    <w:multiLevelType w:val="hybridMultilevel"/>
    <w:tmpl w:val="E3B4F172"/>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41CC7B49"/>
    <w:multiLevelType w:val="multilevel"/>
    <w:tmpl w:val="F20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4AE011B"/>
    <w:multiLevelType w:val="hybridMultilevel"/>
    <w:tmpl w:val="52D8B1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A166F2"/>
    <w:multiLevelType w:val="hybridMultilevel"/>
    <w:tmpl w:val="3886B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5E46E27"/>
    <w:multiLevelType w:val="multilevel"/>
    <w:tmpl w:val="5E2C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907994"/>
    <w:multiLevelType w:val="hybridMultilevel"/>
    <w:tmpl w:val="DC9C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416FD3"/>
    <w:multiLevelType w:val="hybridMultilevel"/>
    <w:tmpl w:val="F8C42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E042EE5"/>
    <w:multiLevelType w:val="hybridMultilevel"/>
    <w:tmpl w:val="0A6AF75E"/>
    <w:lvl w:ilvl="0" w:tplc="971EEC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4E862A51"/>
    <w:multiLevelType w:val="hybridMultilevel"/>
    <w:tmpl w:val="BD04D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181556"/>
    <w:multiLevelType w:val="hybridMultilevel"/>
    <w:tmpl w:val="8D102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6A10E5"/>
    <w:multiLevelType w:val="hybridMultilevel"/>
    <w:tmpl w:val="9138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F007DA"/>
    <w:multiLevelType w:val="multilevel"/>
    <w:tmpl w:val="C96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0959B8"/>
    <w:multiLevelType w:val="hybridMultilevel"/>
    <w:tmpl w:val="669CF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74325E"/>
    <w:multiLevelType w:val="multilevel"/>
    <w:tmpl w:val="DC50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DE39EB"/>
    <w:multiLevelType w:val="hybridMultilevel"/>
    <w:tmpl w:val="7496034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56F40C63"/>
    <w:multiLevelType w:val="multilevel"/>
    <w:tmpl w:val="D8F4AAA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83D6144"/>
    <w:multiLevelType w:val="hybridMultilevel"/>
    <w:tmpl w:val="D358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0848A2"/>
    <w:multiLevelType w:val="hybridMultilevel"/>
    <w:tmpl w:val="720E1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5F63B2"/>
    <w:multiLevelType w:val="hybridMultilevel"/>
    <w:tmpl w:val="D1EA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C225A4"/>
    <w:multiLevelType w:val="hybridMultilevel"/>
    <w:tmpl w:val="D9A4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FE218D"/>
    <w:multiLevelType w:val="hybridMultilevel"/>
    <w:tmpl w:val="9E72F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610B67"/>
    <w:multiLevelType w:val="hybridMultilevel"/>
    <w:tmpl w:val="7BDE72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B0F198E"/>
    <w:multiLevelType w:val="multilevel"/>
    <w:tmpl w:val="119CF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DC05310"/>
    <w:multiLevelType w:val="hybridMultilevel"/>
    <w:tmpl w:val="C2061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DA4214"/>
    <w:multiLevelType w:val="hybridMultilevel"/>
    <w:tmpl w:val="E534B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4D50FCF"/>
    <w:multiLevelType w:val="hybridMultilevel"/>
    <w:tmpl w:val="5664C1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68401A4C"/>
    <w:multiLevelType w:val="hybridMultilevel"/>
    <w:tmpl w:val="35A09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FA0FE4"/>
    <w:multiLevelType w:val="hybridMultilevel"/>
    <w:tmpl w:val="BAFE29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2A484D"/>
    <w:multiLevelType w:val="hybridMultilevel"/>
    <w:tmpl w:val="E466D1EC"/>
    <w:lvl w:ilvl="0" w:tplc="CAC449CC">
      <w:start w:val="1"/>
      <w:numFmt w:val="bullet"/>
      <w:lvlText w:val=""/>
      <w:lvlJc w:val="left"/>
      <w:pPr>
        <w:tabs>
          <w:tab w:val="num" w:pos="720"/>
        </w:tabs>
        <w:ind w:left="720" w:hanging="360"/>
      </w:pPr>
      <w:rPr>
        <w:rFonts w:ascii="Wingdings" w:hAnsi="Wingdings" w:hint="default"/>
      </w:rPr>
    </w:lvl>
    <w:lvl w:ilvl="1" w:tplc="801AFFEA" w:tentative="1">
      <w:start w:val="1"/>
      <w:numFmt w:val="bullet"/>
      <w:lvlText w:val=""/>
      <w:lvlJc w:val="left"/>
      <w:pPr>
        <w:tabs>
          <w:tab w:val="num" w:pos="1440"/>
        </w:tabs>
        <w:ind w:left="1440" w:hanging="360"/>
      </w:pPr>
      <w:rPr>
        <w:rFonts w:ascii="Wingdings" w:hAnsi="Wingdings" w:hint="default"/>
      </w:rPr>
    </w:lvl>
    <w:lvl w:ilvl="2" w:tplc="815AC750" w:tentative="1">
      <w:start w:val="1"/>
      <w:numFmt w:val="bullet"/>
      <w:lvlText w:val=""/>
      <w:lvlJc w:val="left"/>
      <w:pPr>
        <w:tabs>
          <w:tab w:val="num" w:pos="2160"/>
        </w:tabs>
        <w:ind w:left="2160" w:hanging="360"/>
      </w:pPr>
      <w:rPr>
        <w:rFonts w:ascii="Wingdings" w:hAnsi="Wingdings" w:hint="default"/>
      </w:rPr>
    </w:lvl>
    <w:lvl w:ilvl="3" w:tplc="E37EFB16" w:tentative="1">
      <w:start w:val="1"/>
      <w:numFmt w:val="bullet"/>
      <w:lvlText w:val=""/>
      <w:lvlJc w:val="left"/>
      <w:pPr>
        <w:tabs>
          <w:tab w:val="num" w:pos="2880"/>
        </w:tabs>
        <w:ind w:left="2880" w:hanging="360"/>
      </w:pPr>
      <w:rPr>
        <w:rFonts w:ascii="Wingdings" w:hAnsi="Wingdings" w:hint="default"/>
      </w:rPr>
    </w:lvl>
    <w:lvl w:ilvl="4" w:tplc="2F3C818A" w:tentative="1">
      <w:start w:val="1"/>
      <w:numFmt w:val="bullet"/>
      <w:lvlText w:val=""/>
      <w:lvlJc w:val="left"/>
      <w:pPr>
        <w:tabs>
          <w:tab w:val="num" w:pos="3600"/>
        </w:tabs>
        <w:ind w:left="3600" w:hanging="360"/>
      </w:pPr>
      <w:rPr>
        <w:rFonts w:ascii="Wingdings" w:hAnsi="Wingdings" w:hint="default"/>
      </w:rPr>
    </w:lvl>
    <w:lvl w:ilvl="5" w:tplc="F112BFBC" w:tentative="1">
      <w:start w:val="1"/>
      <w:numFmt w:val="bullet"/>
      <w:lvlText w:val=""/>
      <w:lvlJc w:val="left"/>
      <w:pPr>
        <w:tabs>
          <w:tab w:val="num" w:pos="4320"/>
        </w:tabs>
        <w:ind w:left="4320" w:hanging="360"/>
      </w:pPr>
      <w:rPr>
        <w:rFonts w:ascii="Wingdings" w:hAnsi="Wingdings" w:hint="default"/>
      </w:rPr>
    </w:lvl>
    <w:lvl w:ilvl="6" w:tplc="16147CE8" w:tentative="1">
      <w:start w:val="1"/>
      <w:numFmt w:val="bullet"/>
      <w:lvlText w:val=""/>
      <w:lvlJc w:val="left"/>
      <w:pPr>
        <w:tabs>
          <w:tab w:val="num" w:pos="5040"/>
        </w:tabs>
        <w:ind w:left="5040" w:hanging="360"/>
      </w:pPr>
      <w:rPr>
        <w:rFonts w:ascii="Wingdings" w:hAnsi="Wingdings" w:hint="default"/>
      </w:rPr>
    </w:lvl>
    <w:lvl w:ilvl="7" w:tplc="34CA7E2A" w:tentative="1">
      <w:start w:val="1"/>
      <w:numFmt w:val="bullet"/>
      <w:lvlText w:val=""/>
      <w:lvlJc w:val="left"/>
      <w:pPr>
        <w:tabs>
          <w:tab w:val="num" w:pos="5760"/>
        </w:tabs>
        <w:ind w:left="5760" w:hanging="360"/>
      </w:pPr>
      <w:rPr>
        <w:rFonts w:ascii="Wingdings" w:hAnsi="Wingdings" w:hint="default"/>
      </w:rPr>
    </w:lvl>
    <w:lvl w:ilvl="8" w:tplc="A80E96C8" w:tentative="1">
      <w:start w:val="1"/>
      <w:numFmt w:val="bullet"/>
      <w:lvlText w:val=""/>
      <w:lvlJc w:val="left"/>
      <w:pPr>
        <w:tabs>
          <w:tab w:val="num" w:pos="6480"/>
        </w:tabs>
        <w:ind w:left="6480" w:hanging="360"/>
      </w:pPr>
      <w:rPr>
        <w:rFonts w:ascii="Wingdings" w:hAnsi="Wingdings" w:hint="default"/>
      </w:rPr>
    </w:lvl>
  </w:abstractNum>
  <w:abstractNum w:abstractNumId="59">
    <w:nsid w:val="71B04350"/>
    <w:multiLevelType w:val="hybridMultilevel"/>
    <w:tmpl w:val="6F50DD1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33457BC"/>
    <w:multiLevelType w:val="multilevel"/>
    <w:tmpl w:val="C54CB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5C028F4"/>
    <w:multiLevelType w:val="hybridMultilevel"/>
    <w:tmpl w:val="83BEB6EC"/>
    <w:lvl w:ilvl="0" w:tplc="0419000B">
      <w:start w:val="1"/>
      <w:numFmt w:val="bullet"/>
      <w:lvlText w:val=""/>
      <w:lvlJc w:val="left"/>
      <w:pPr>
        <w:ind w:left="675" w:hanging="360"/>
      </w:pPr>
      <w:rPr>
        <w:rFonts w:ascii="Wingdings" w:hAnsi="Wingdings"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62">
    <w:nsid w:val="7F472E36"/>
    <w:multiLevelType w:val="hybridMultilevel"/>
    <w:tmpl w:val="8D82199E"/>
    <w:lvl w:ilvl="0" w:tplc="B1B4BCC6">
      <w:numFmt w:val="bullet"/>
      <w:lvlText w:val="•"/>
      <w:lvlJc w:val="left"/>
      <w:pPr>
        <w:ind w:left="946" w:hanging="360"/>
      </w:pPr>
      <w:rPr>
        <w:rFonts w:ascii="Times New Roman" w:eastAsia="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63">
    <w:nsid w:val="7FC61A7B"/>
    <w:multiLevelType w:val="multilevel"/>
    <w:tmpl w:val="0ED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5">
    <w:abstractNumId w:val="13"/>
  </w:num>
  <w:num w:numId="6">
    <w:abstractNumId w:val="39"/>
  </w:num>
  <w:num w:numId="7">
    <w:abstractNumId w:val="56"/>
  </w:num>
  <w:num w:numId="8">
    <w:abstractNumId w:val="38"/>
  </w:num>
  <w:num w:numId="9">
    <w:abstractNumId w:val="54"/>
  </w:num>
  <w:num w:numId="10">
    <w:abstractNumId w:val="37"/>
  </w:num>
  <w:num w:numId="11">
    <w:abstractNumId w:val="30"/>
  </w:num>
  <w:num w:numId="12">
    <w:abstractNumId w:val="44"/>
  </w:num>
  <w:num w:numId="13">
    <w:abstractNumId w:val="27"/>
  </w:num>
  <w:num w:numId="14">
    <w:abstractNumId w:val="33"/>
  </w:num>
  <w:num w:numId="15">
    <w:abstractNumId w:val="23"/>
  </w:num>
  <w:num w:numId="16">
    <w:abstractNumId w:val="2"/>
  </w:num>
  <w:num w:numId="17">
    <w:abstractNumId w:val="55"/>
  </w:num>
  <w:num w:numId="18">
    <w:abstractNumId w:val="25"/>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1"/>
  </w:num>
  <w:num w:numId="22">
    <w:abstractNumId w:val="47"/>
  </w:num>
  <w:num w:numId="23">
    <w:abstractNumId w:val="53"/>
  </w:num>
  <w:num w:numId="24">
    <w:abstractNumId w:val="32"/>
  </w:num>
  <w:num w:numId="25">
    <w:abstractNumId w:val="22"/>
  </w:num>
  <w:num w:numId="26">
    <w:abstractNumId w:val="34"/>
  </w:num>
  <w:num w:numId="27">
    <w:abstractNumId w:val="28"/>
  </w:num>
  <w:num w:numId="28">
    <w:abstractNumId w:val="52"/>
  </w:num>
  <w:num w:numId="29">
    <w:abstractNumId w:val="14"/>
  </w:num>
  <w:num w:numId="30">
    <w:abstractNumId w:val="63"/>
  </w:num>
  <w:num w:numId="31">
    <w:abstractNumId w:val="31"/>
  </w:num>
  <w:num w:numId="32">
    <w:abstractNumId w:val="20"/>
  </w:num>
  <w:num w:numId="33">
    <w:abstractNumId w:val="60"/>
  </w:num>
  <w:num w:numId="34">
    <w:abstractNumId w:val="26"/>
  </w:num>
  <w:num w:numId="35">
    <w:abstractNumId w:val="41"/>
  </w:num>
  <w:num w:numId="36">
    <w:abstractNumId w:val="29"/>
  </w:num>
  <w:num w:numId="37">
    <w:abstractNumId w:val="45"/>
  </w:num>
  <w:num w:numId="38">
    <w:abstractNumId w:val="17"/>
  </w:num>
  <w:num w:numId="39">
    <w:abstractNumId w:val="24"/>
  </w:num>
  <w:num w:numId="40">
    <w:abstractNumId w:val="1"/>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59"/>
  </w:num>
  <w:num w:numId="50">
    <w:abstractNumId w:val="61"/>
  </w:num>
  <w:num w:numId="51">
    <w:abstractNumId w:val="57"/>
  </w:num>
  <w:num w:numId="52">
    <w:abstractNumId w:val="11"/>
  </w:num>
  <w:num w:numId="53">
    <w:abstractNumId w:val="40"/>
  </w:num>
  <w:num w:numId="54">
    <w:abstractNumId w:val="48"/>
  </w:num>
  <w:num w:numId="55">
    <w:abstractNumId w:val="50"/>
  </w:num>
  <w:num w:numId="56">
    <w:abstractNumId w:val="18"/>
  </w:num>
  <w:num w:numId="57">
    <w:abstractNumId w:val="35"/>
  </w:num>
  <w:num w:numId="58">
    <w:abstractNumId w:val="42"/>
  </w:num>
  <w:num w:numId="59">
    <w:abstractNumId w:val="43"/>
  </w:num>
  <w:num w:numId="60">
    <w:abstractNumId w:val="62"/>
  </w:num>
  <w:num w:numId="61">
    <w:abstractNumId w:val="15"/>
  </w:num>
  <w:num w:numId="62">
    <w:abstractNumId w:val="12"/>
  </w:num>
  <w:num w:numId="63">
    <w:abstractNumId w:val="58"/>
  </w:num>
  <w:num w:numId="64">
    <w:abstractNumId w:val="19"/>
  </w:num>
  <w:num w:numId="65">
    <w:abstractNumId w:val="46"/>
  </w:num>
  <w:num w:numId="66">
    <w:abstractNumId w:val="4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73B48"/>
    <w:rsid w:val="00055C38"/>
    <w:rsid w:val="00064001"/>
    <w:rsid w:val="00081A27"/>
    <w:rsid w:val="0009255E"/>
    <w:rsid w:val="000967CA"/>
    <w:rsid w:val="000B7E2A"/>
    <w:rsid w:val="000D503A"/>
    <w:rsid w:val="001021CD"/>
    <w:rsid w:val="00106876"/>
    <w:rsid w:val="0011410C"/>
    <w:rsid w:val="00116357"/>
    <w:rsid w:val="001202F9"/>
    <w:rsid w:val="0012285E"/>
    <w:rsid w:val="00150440"/>
    <w:rsid w:val="00152F82"/>
    <w:rsid w:val="001547FC"/>
    <w:rsid w:val="00174F3F"/>
    <w:rsid w:val="001974C6"/>
    <w:rsid w:val="001B1C35"/>
    <w:rsid w:val="001B23A6"/>
    <w:rsid w:val="001B3B25"/>
    <w:rsid w:val="001C18AD"/>
    <w:rsid w:val="001C3B20"/>
    <w:rsid w:val="001D1CA2"/>
    <w:rsid w:val="001E7662"/>
    <w:rsid w:val="001F54CB"/>
    <w:rsid w:val="001F7B7E"/>
    <w:rsid w:val="00206D31"/>
    <w:rsid w:val="0024117E"/>
    <w:rsid w:val="00250295"/>
    <w:rsid w:val="00261749"/>
    <w:rsid w:val="002700F0"/>
    <w:rsid w:val="00270C7F"/>
    <w:rsid w:val="00276DBA"/>
    <w:rsid w:val="00283472"/>
    <w:rsid w:val="00284694"/>
    <w:rsid w:val="002C0454"/>
    <w:rsid w:val="002D30E9"/>
    <w:rsid w:val="0030333F"/>
    <w:rsid w:val="00332B07"/>
    <w:rsid w:val="00344B26"/>
    <w:rsid w:val="00362F11"/>
    <w:rsid w:val="00381268"/>
    <w:rsid w:val="003825B7"/>
    <w:rsid w:val="003B539D"/>
    <w:rsid w:val="003B703B"/>
    <w:rsid w:val="003D2CBE"/>
    <w:rsid w:val="003E4E63"/>
    <w:rsid w:val="0040194A"/>
    <w:rsid w:val="004074DE"/>
    <w:rsid w:val="00414886"/>
    <w:rsid w:val="00431031"/>
    <w:rsid w:val="00435A2B"/>
    <w:rsid w:val="00471BC2"/>
    <w:rsid w:val="00480389"/>
    <w:rsid w:val="00481634"/>
    <w:rsid w:val="004A1290"/>
    <w:rsid w:val="004B1ACC"/>
    <w:rsid w:val="004B2056"/>
    <w:rsid w:val="004C1A94"/>
    <w:rsid w:val="004D3BE3"/>
    <w:rsid w:val="004D5768"/>
    <w:rsid w:val="0053708F"/>
    <w:rsid w:val="00541183"/>
    <w:rsid w:val="00542241"/>
    <w:rsid w:val="00557B69"/>
    <w:rsid w:val="00570051"/>
    <w:rsid w:val="005971D9"/>
    <w:rsid w:val="005A2DE9"/>
    <w:rsid w:val="005A689E"/>
    <w:rsid w:val="005D48CC"/>
    <w:rsid w:val="005E6305"/>
    <w:rsid w:val="00611BBA"/>
    <w:rsid w:val="00617A5D"/>
    <w:rsid w:val="00640901"/>
    <w:rsid w:val="006512BC"/>
    <w:rsid w:val="0066000F"/>
    <w:rsid w:val="00665696"/>
    <w:rsid w:val="006742B2"/>
    <w:rsid w:val="00681B1F"/>
    <w:rsid w:val="00691C48"/>
    <w:rsid w:val="00696C9A"/>
    <w:rsid w:val="006C3BA7"/>
    <w:rsid w:val="006E1B37"/>
    <w:rsid w:val="006E6A65"/>
    <w:rsid w:val="006F17F4"/>
    <w:rsid w:val="007008F5"/>
    <w:rsid w:val="00707C46"/>
    <w:rsid w:val="00761682"/>
    <w:rsid w:val="00773D61"/>
    <w:rsid w:val="007C7C41"/>
    <w:rsid w:val="007D4C3E"/>
    <w:rsid w:val="007E2802"/>
    <w:rsid w:val="007E2ED0"/>
    <w:rsid w:val="007E7CCF"/>
    <w:rsid w:val="007F4B08"/>
    <w:rsid w:val="008042F2"/>
    <w:rsid w:val="00817755"/>
    <w:rsid w:val="00824C7A"/>
    <w:rsid w:val="00830611"/>
    <w:rsid w:val="00835B82"/>
    <w:rsid w:val="00851779"/>
    <w:rsid w:val="00862912"/>
    <w:rsid w:val="00882FC9"/>
    <w:rsid w:val="00890450"/>
    <w:rsid w:val="00891CCA"/>
    <w:rsid w:val="00896DBE"/>
    <w:rsid w:val="008A759F"/>
    <w:rsid w:val="008C0F39"/>
    <w:rsid w:val="008C1B07"/>
    <w:rsid w:val="008C45C1"/>
    <w:rsid w:val="008E21D5"/>
    <w:rsid w:val="008F067F"/>
    <w:rsid w:val="00935BDD"/>
    <w:rsid w:val="0094504E"/>
    <w:rsid w:val="009528AD"/>
    <w:rsid w:val="00976745"/>
    <w:rsid w:val="00980787"/>
    <w:rsid w:val="009A1FDE"/>
    <w:rsid w:val="009C1014"/>
    <w:rsid w:val="009D7D07"/>
    <w:rsid w:val="009E2BE5"/>
    <w:rsid w:val="009E3243"/>
    <w:rsid w:val="009F5001"/>
    <w:rsid w:val="00A01C26"/>
    <w:rsid w:val="00A136E2"/>
    <w:rsid w:val="00A1665F"/>
    <w:rsid w:val="00A26A57"/>
    <w:rsid w:val="00A6159B"/>
    <w:rsid w:val="00A73B48"/>
    <w:rsid w:val="00A73E94"/>
    <w:rsid w:val="00AA2B1E"/>
    <w:rsid w:val="00AF129A"/>
    <w:rsid w:val="00B00F9C"/>
    <w:rsid w:val="00B01705"/>
    <w:rsid w:val="00B06D37"/>
    <w:rsid w:val="00B302E6"/>
    <w:rsid w:val="00B37444"/>
    <w:rsid w:val="00B72649"/>
    <w:rsid w:val="00B72BF6"/>
    <w:rsid w:val="00B74B57"/>
    <w:rsid w:val="00B75D85"/>
    <w:rsid w:val="00B97412"/>
    <w:rsid w:val="00BB3B62"/>
    <w:rsid w:val="00BD6A33"/>
    <w:rsid w:val="00BE38B8"/>
    <w:rsid w:val="00C0319C"/>
    <w:rsid w:val="00C04DA0"/>
    <w:rsid w:val="00C0528D"/>
    <w:rsid w:val="00C15EFB"/>
    <w:rsid w:val="00C36E9D"/>
    <w:rsid w:val="00C40714"/>
    <w:rsid w:val="00C5140C"/>
    <w:rsid w:val="00C75B36"/>
    <w:rsid w:val="00C97419"/>
    <w:rsid w:val="00CE622F"/>
    <w:rsid w:val="00CF5997"/>
    <w:rsid w:val="00D05958"/>
    <w:rsid w:val="00D1485C"/>
    <w:rsid w:val="00D302B6"/>
    <w:rsid w:val="00D42047"/>
    <w:rsid w:val="00D43A6E"/>
    <w:rsid w:val="00D53FF9"/>
    <w:rsid w:val="00D86488"/>
    <w:rsid w:val="00DA2107"/>
    <w:rsid w:val="00DB288E"/>
    <w:rsid w:val="00DB689B"/>
    <w:rsid w:val="00DE00C4"/>
    <w:rsid w:val="00E0021C"/>
    <w:rsid w:val="00E12233"/>
    <w:rsid w:val="00E172CE"/>
    <w:rsid w:val="00E21B17"/>
    <w:rsid w:val="00E4677F"/>
    <w:rsid w:val="00E6023F"/>
    <w:rsid w:val="00E63ACE"/>
    <w:rsid w:val="00E82C97"/>
    <w:rsid w:val="00E83085"/>
    <w:rsid w:val="00EB409F"/>
    <w:rsid w:val="00ED7268"/>
    <w:rsid w:val="00EE6146"/>
    <w:rsid w:val="00EF40D0"/>
    <w:rsid w:val="00F02443"/>
    <w:rsid w:val="00F57615"/>
    <w:rsid w:val="00F66516"/>
    <w:rsid w:val="00F74EA4"/>
    <w:rsid w:val="00F76C29"/>
    <w:rsid w:val="00F874D3"/>
    <w:rsid w:val="00F87785"/>
    <w:rsid w:val="00F90A6A"/>
    <w:rsid w:val="00F95F75"/>
    <w:rsid w:val="00FC0235"/>
    <w:rsid w:val="00FC2696"/>
    <w:rsid w:val="00FE5833"/>
    <w:rsid w:val="00FF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A4"/>
  </w:style>
  <w:style w:type="paragraph" w:styleId="3">
    <w:name w:val="heading 3"/>
    <w:basedOn w:val="a"/>
    <w:next w:val="a"/>
    <w:link w:val="30"/>
    <w:qFormat/>
    <w:rsid w:val="00A73B48"/>
    <w:pPr>
      <w:keepNext/>
      <w:spacing w:after="0" w:line="240" w:lineRule="auto"/>
      <w:ind w:left="360"/>
      <w:jc w:val="center"/>
      <w:outlineLvl w:val="2"/>
    </w:pPr>
    <w:rPr>
      <w:rFonts w:ascii="Times New Roman" w:eastAsia="Times New Roman" w:hAnsi="Times New Roman" w:cs="Times New Roman"/>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B48"/>
    <w:rPr>
      <w:rFonts w:ascii="Times New Roman" w:eastAsia="Times New Roman" w:hAnsi="Times New Roman" w:cs="Times New Roman"/>
      <w:b/>
      <w:bCs/>
      <w:sz w:val="36"/>
      <w:szCs w:val="28"/>
    </w:rPr>
  </w:style>
  <w:style w:type="paragraph" w:styleId="a3">
    <w:name w:val="Body Text Indent"/>
    <w:basedOn w:val="a"/>
    <w:link w:val="a4"/>
    <w:rsid w:val="00A73B48"/>
    <w:pPr>
      <w:spacing w:after="0" w:line="240" w:lineRule="auto"/>
      <w:ind w:firstLine="709"/>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A73B48"/>
    <w:rPr>
      <w:rFonts w:ascii="Times New Roman" w:eastAsia="Times New Roman" w:hAnsi="Times New Roman" w:cs="Times New Roman"/>
      <w:sz w:val="28"/>
      <w:szCs w:val="28"/>
    </w:rPr>
  </w:style>
  <w:style w:type="paragraph" w:customStyle="1" w:styleId="western">
    <w:name w:val="western"/>
    <w:basedOn w:val="a"/>
    <w:rsid w:val="00A73B48"/>
    <w:pPr>
      <w:spacing w:before="40" w:after="40" w:line="240" w:lineRule="auto"/>
    </w:pPr>
    <w:rPr>
      <w:rFonts w:ascii="Times New Roman" w:eastAsia="Times New Roman" w:hAnsi="Times New Roman" w:cs="Times New Roman"/>
      <w:sz w:val="20"/>
      <w:szCs w:val="20"/>
    </w:rPr>
  </w:style>
  <w:style w:type="paragraph" w:styleId="2">
    <w:name w:val="Body Text Indent 2"/>
    <w:basedOn w:val="a"/>
    <w:link w:val="20"/>
    <w:rsid w:val="00A73B48"/>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A73B48"/>
    <w:rPr>
      <w:rFonts w:ascii="Times New Roman" w:eastAsia="Times New Roman" w:hAnsi="Times New Roman" w:cs="Times New Roman"/>
      <w:sz w:val="20"/>
      <w:szCs w:val="20"/>
    </w:rPr>
  </w:style>
  <w:style w:type="paragraph" w:styleId="a5">
    <w:name w:val="Normal (Web)"/>
    <w:basedOn w:val="a"/>
    <w:uiPriority w:val="99"/>
    <w:unhideWhenUsed/>
    <w:rsid w:val="00A73B4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830611"/>
    <w:rPr>
      <w:color w:val="006699"/>
      <w:u w:val="single"/>
    </w:rPr>
  </w:style>
  <w:style w:type="paragraph" w:styleId="a7">
    <w:name w:val="List Paragraph"/>
    <w:basedOn w:val="a"/>
    <w:uiPriority w:val="34"/>
    <w:qFormat/>
    <w:rsid w:val="00830611"/>
    <w:pPr>
      <w:spacing w:after="0" w:line="240" w:lineRule="auto"/>
      <w:ind w:left="720"/>
      <w:contextualSpacing/>
    </w:pPr>
    <w:rPr>
      <w:rFonts w:ascii="Times New Roman" w:eastAsia="Times New Roman" w:hAnsi="Times New Roman" w:cs="Times New Roman"/>
      <w:sz w:val="24"/>
      <w:szCs w:val="24"/>
    </w:rPr>
  </w:style>
  <w:style w:type="table" w:styleId="a8">
    <w:name w:val="Table Grid"/>
    <w:basedOn w:val="a1"/>
    <w:uiPriority w:val="59"/>
    <w:rsid w:val="006E1B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6E1B37"/>
    <w:pPr>
      <w:spacing w:after="0" w:line="240" w:lineRule="auto"/>
    </w:pPr>
    <w:rPr>
      <w:rFonts w:ascii="Calibri" w:eastAsia="Calibri" w:hAnsi="Calibri" w:cs="Times New Roman"/>
      <w:lang w:eastAsia="en-US"/>
    </w:rPr>
  </w:style>
  <w:style w:type="paragraph" w:styleId="ab">
    <w:name w:val="footnote text"/>
    <w:basedOn w:val="a"/>
    <w:link w:val="ac"/>
    <w:unhideWhenUsed/>
    <w:rsid w:val="006E1B37"/>
    <w:rPr>
      <w:rFonts w:ascii="Calibri" w:eastAsia="Times New Roman" w:hAnsi="Calibri" w:cs="Times New Roman"/>
      <w:sz w:val="20"/>
      <w:szCs w:val="20"/>
    </w:rPr>
  </w:style>
  <w:style w:type="character" w:customStyle="1" w:styleId="ac">
    <w:name w:val="Текст сноски Знак"/>
    <w:basedOn w:val="a0"/>
    <w:link w:val="ab"/>
    <w:rsid w:val="006E1B37"/>
    <w:rPr>
      <w:rFonts w:ascii="Calibri" w:eastAsia="Times New Roman" w:hAnsi="Calibri" w:cs="Times New Roman"/>
      <w:sz w:val="20"/>
      <w:szCs w:val="20"/>
    </w:rPr>
  </w:style>
  <w:style w:type="character" w:styleId="ad">
    <w:name w:val="footnote reference"/>
    <w:unhideWhenUsed/>
    <w:rsid w:val="006E1B37"/>
    <w:rPr>
      <w:vertAlign w:val="superscript"/>
    </w:rPr>
  </w:style>
  <w:style w:type="character" w:customStyle="1" w:styleId="st">
    <w:name w:val="st"/>
    <w:basedOn w:val="a0"/>
    <w:rsid w:val="006E1B37"/>
  </w:style>
  <w:style w:type="character" w:styleId="ae">
    <w:name w:val="Emphasis"/>
    <w:uiPriority w:val="20"/>
    <w:qFormat/>
    <w:rsid w:val="006E1B37"/>
    <w:rPr>
      <w:i/>
      <w:iCs/>
    </w:rPr>
  </w:style>
  <w:style w:type="paragraph" w:styleId="af">
    <w:name w:val="header"/>
    <w:basedOn w:val="a"/>
    <w:link w:val="af0"/>
    <w:uiPriority w:val="99"/>
    <w:semiHidden/>
    <w:unhideWhenUsed/>
    <w:rsid w:val="00696C9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96C9A"/>
  </w:style>
  <w:style w:type="paragraph" w:styleId="af1">
    <w:name w:val="footer"/>
    <w:basedOn w:val="a"/>
    <w:link w:val="af2"/>
    <w:uiPriority w:val="99"/>
    <w:semiHidden/>
    <w:unhideWhenUsed/>
    <w:rsid w:val="00696C9A"/>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96C9A"/>
  </w:style>
  <w:style w:type="paragraph" w:styleId="21">
    <w:name w:val="Body Text 2"/>
    <w:basedOn w:val="a"/>
    <w:link w:val="22"/>
    <w:uiPriority w:val="99"/>
    <w:semiHidden/>
    <w:unhideWhenUsed/>
    <w:rsid w:val="00D53FF9"/>
    <w:pPr>
      <w:spacing w:after="120" w:line="480" w:lineRule="auto"/>
    </w:pPr>
  </w:style>
  <w:style w:type="character" w:customStyle="1" w:styleId="22">
    <w:name w:val="Основной текст 2 Знак"/>
    <w:basedOn w:val="a0"/>
    <w:link w:val="21"/>
    <w:uiPriority w:val="99"/>
    <w:semiHidden/>
    <w:rsid w:val="00D53FF9"/>
  </w:style>
  <w:style w:type="paragraph" w:customStyle="1" w:styleId="210">
    <w:name w:val="Основной текст 21"/>
    <w:basedOn w:val="a"/>
    <w:rsid w:val="00150440"/>
    <w:pPr>
      <w:spacing w:after="0" w:line="240" w:lineRule="auto"/>
      <w:ind w:firstLine="709"/>
      <w:jc w:val="both"/>
    </w:pPr>
    <w:rPr>
      <w:rFonts w:ascii="Times New Roman" w:eastAsia="Times New Roman" w:hAnsi="Times New Roman" w:cs="Times New Roman"/>
      <w:sz w:val="24"/>
      <w:szCs w:val="20"/>
    </w:rPr>
  </w:style>
  <w:style w:type="character" w:customStyle="1" w:styleId="FontStyle25">
    <w:name w:val="Font Style25"/>
    <w:basedOn w:val="a0"/>
    <w:rsid w:val="00EB409F"/>
    <w:rPr>
      <w:rFonts w:ascii="Verdana" w:hAnsi="Verdana" w:cs="Verdana"/>
      <w:spacing w:val="-10"/>
      <w:sz w:val="28"/>
      <w:szCs w:val="28"/>
    </w:rPr>
  </w:style>
  <w:style w:type="character" w:customStyle="1" w:styleId="FontStyle26">
    <w:name w:val="Font Style26"/>
    <w:basedOn w:val="a0"/>
    <w:rsid w:val="00EB409F"/>
    <w:rPr>
      <w:rFonts w:ascii="Verdana" w:hAnsi="Verdana" w:cs="Verdana"/>
      <w:b/>
      <w:bCs/>
      <w:spacing w:val="-10"/>
      <w:sz w:val="28"/>
      <w:szCs w:val="28"/>
    </w:rPr>
  </w:style>
  <w:style w:type="paragraph" w:styleId="af3">
    <w:name w:val="Body Text"/>
    <w:basedOn w:val="a"/>
    <w:link w:val="af4"/>
    <w:rsid w:val="00EB409F"/>
    <w:pPr>
      <w:suppressAutoHyphens/>
      <w:spacing w:after="120"/>
    </w:pPr>
    <w:rPr>
      <w:rFonts w:ascii="Calibri" w:eastAsia="Calibri" w:hAnsi="Calibri" w:cs="Calibri"/>
      <w:lang w:eastAsia="ar-SA"/>
    </w:rPr>
  </w:style>
  <w:style w:type="character" w:customStyle="1" w:styleId="af4">
    <w:name w:val="Основной текст Знак"/>
    <w:basedOn w:val="a0"/>
    <w:link w:val="af3"/>
    <w:rsid w:val="00EB409F"/>
    <w:rPr>
      <w:rFonts w:ascii="Calibri" w:eastAsia="Calibri" w:hAnsi="Calibri" w:cs="Calibri"/>
      <w:lang w:eastAsia="ar-SA"/>
    </w:rPr>
  </w:style>
  <w:style w:type="paragraph" w:customStyle="1" w:styleId="Style1">
    <w:name w:val="Style1"/>
    <w:basedOn w:val="a"/>
    <w:rsid w:val="00EB409F"/>
    <w:pPr>
      <w:widowControl w:val="0"/>
      <w:suppressAutoHyphens/>
      <w:autoSpaceDE w:val="0"/>
      <w:spacing w:after="0" w:line="240" w:lineRule="auto"/>
      <w:jc w:val="center"/>
    </w:pPr>
    <w:rPr>
      <w:rFonts w:ascii="Verdana" w:eastAsia="Times New Roman" w:hAnsi="Verdana" w:cs="Times New Roman"/>
      <w:sz w:val="24"/>
      <w:szCs w:val="24"/>
      <w:lang w:eastAsia="ar-SA"/>
    </w:rPr>
  </w:style>
  <w:style w:type="paragraph" w:customStyle="1" w:styleId="Style5">
    <w:name w:val="Style5"/>
    <w:basedOn w:val="a"/>
    <w:rsid w:val="00EB409F"/>
    <w:pPr>
      <w:widowControl w:val="0"/>
      <w:suppressAutoHyphens/>
      <w:autoSpaceDE w:val="0"/>
      <w:spacing w:after="0" w:line="510" w:lineRule="exact"/>
      <w:ind w:firstLine="211"/>
      <w:jc w:val="both"/>
    </w:pPr>
    <w:rPr>
      <w:rFonts w:ascii="Verdana" w:eastAsia="Times New Roman" w:hAnsi="Verdana" w:cs="Times New Roman"/>
      <w:sz w:val="24"/>
      <w:szCs w:val="24"/>
      <w:lang w:eastAsia="ar-SA"/>
    </w:rPr>
  </w:style>
  <w:style w:type="paragraph" w:customStyle="1" w:styleId="Style13">
    <w:name w:val="Style13"/>
    <w:basedOn w:val="a"/>
    <w:rsid w:val="00EB409F"/>
    <w:pPr>
      <w:widowControl w:val="0"/>
      <w:suppressAutoHyphens/>
      <w:autoSpaceDE w:val="0"/>
      <w:spacing w:after="0" w:line="509" w:lineRule="exact"/>
      <w:ind w:hanging="360"/>
    </w:pPr>
    <w:rPr>
      <w:rFonts w:ascii="Verdana" w:eastAsia="Times New Roman" w:hAnsi="Verdana" w:cs="Times New Roman"/>
      <w:sz w:val="24"/>
      <w:szCs w:val="24"/>
      <w:lang w:eastAsia="ar-SA"/>
    </w:rPr>
  </w:style>
  <w:style w:type="paragraph" w:customStyle="1" w:styleId="jtext">
    <w:name w:val="jtext"/>
    <w:basedOn w:val="a"/>
    <w:rsid w:val="00EB409F"/>
    <w:pPr>
      <w:suppressAutoHyphens/>
      <w:spacing w:before="280" w:after="280"/>
      <w:jc w:val="both"/>
    </w:pPr>
    <w:rPr>
      <w:rFonts w:ascii="Calibri" w:eastAsia="Calibri" w:hAnsi="Calibri" w:cs="Calibri"/>
      <w:lang w:eastAsia="ar-SA"/>
    </w:rPr>
  </w:style>
  <w:style w:type="character" w:styleId="af5">
    <w:name w:val="Strong"/>
    <w:basedOn w:val="a0"/>
    <w:qFormat/>
    <w:rsid w:val="00824C7A"/>
    <w:rPr>
      <w:b/>
      <w:bCs/>
    </w:rPr>
  </w:style>
  <w:style w:type="paragraph" w:styleId="af6">
    <w:name w:val="Balloon Text"/>
    <w:basedOn w:val="a"/>
    <w:link w:val="af7"/>
    <w:uiPriority w:val="99"/>
    <w:semiHidden/>
    <w:unhideWhenUsed/>
    <w:rsid w:val="00F76C2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F76C29"/>
    <w:rPr>
      <w:rFonts w:ascii="Tahoma" w:hAnsi="Tahoma" w:cs="Tahoma"/>
      <w:sz w:val="16"/>
      <w:szCs w:val="16"/>
    </w:rPr>
  </w:style>
  <w:style w:type="paragraph" w:styleId="af8">
    <w:name w:val="endnote text"/>
    <w:basedOn w:val="a"/>
    <w:link w:val="af9"/>
    <w:uiPriority w:val="99"/>
    <w:semiHidden/>
    <w:unhideWhenUsed/>
    <w:rsid w:val="003B539D"/>
    <w:pPr>
      <w:spacing w:after="0" w:line="240" w:lineRule="auto"/>
    </w:pPr>
    <w:rPr>
      <w:sz w:val="20"/>
      <w:szCs w:val="20"/>
    </w:rPr>
  </w:style>
  <w:style w:type="character" w:customStyle="1" w:styleId="af9">
    <w:name w:val="Текст концевой сноски Знак"/>
    <w:basedOn w:val="a0"/>
    <w:link w:val="af8"/>
    <w:uiPriority w:val="99"/>
    <w:semiHidden/>
    <w:rsid w:val="003B539D"/>
    <w:rPr>
      <w:sz w:val="20"/>
      <w:szCs w:val="20"/>
    </w:rPr>
  </w:style>
  <w:style w:type="character" w:styleId="afa">
    <w:name w:val="endnote reference"/>
    <w:basedOn w:val="a0"/>
    <w:uiPriority w:val="99"/>
    <w:semiHidden/>
    <w:unhideWhenUsed/>
    <w:rsid w:val="003B539D"/>
    <w:rPr>
      <w:vertAlign w:val="superscript"/>
    </w:rPr>
  </w:style>
  <w:style w:type="character" w:customStyle="1" w:styleId="aa">
    <w:name w:val="Без интервала Знак"/>
    <w:basedOn w:val="a0"/>
    <w:link w:val="a9"/>
    <w:uiPriority w:val="1"/>
    <w:locked/>
    <w:rsid w:val="00707C46"/>
    <w:rPr>
      <w:rFonts w:ascii="Calibri" w:eastAsia="Calibri" w:hAnsi="Calibri" w:cs="Times New Roman"/>
      <w:lang w:eastAsia="en-US"/>
    </w:rPr>
  </w:style>
  <w:style w:type="character" w:customStyle="1" w:styleId="highlighthighlightactive">
    <w:name w:val="highlight highlight_active"/>
    <w:uiPriority w:val="99"/>
    <w:rsid w:val="00707C46"/>
  </w:style>
  <w:style w:type="paragraph" w:styleId="23">
    <w:name w:val="List 2"/>
    <w:basedOn w:val="a"/>
    <w:rsid w:val="00570051"/>
    <w:pPr>
      <w:spacing w:after="0" w:line="240" w:lineRule="auto"/>
      <w:ind w:left="566" w:hanging="283"/>
    </w:pPr>
    <w:rPr>
      <w:rFonts w:ascii="Times New Roman" w:eastAsia="Times New Roman" w:hAnsi="Times New Roman" w:cs="Times New Roman"/>
      <w:sz w:val="24"/>
      <w:szCs w:val="24"/>
    </w:rPr>
  </w:style>
  <w:style w:type="paragraph" w:customStyle="1" w:styleId="ConsPlusNormal">
    <w:name w:val="ConsPlusNormal"/>
    <w:rsid w:val="00DE00C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006732">
      <w:bodyDiv w:val="1"/>
      <w:marLeft w:val="0"/>
      <w:marRight w:val="0"/>
      <w:marTop w:val="0"/>
      <w:marBottom w:val="0"/>
      <w:divBdr>
        <w:top w:val="none" w:sz="0" w:space="0" w:color="auto"/>
        <w:left w:val="none" w:sz="0" w:space="0" w:color="auto"/>
        <w:bottom w:val="none" w:sz="0" w:space="0" w:color="auto"/>
        <w:right w:val="none" w:sz="0" w:space="0" w:color="auto"/>
      </w:divBdr>
    </w:div>
    <w:div w:id="20758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hyperlink" Target="http://www.rsuh.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n&#1092;ashpolytech.ru" TargetMode="External"/><Relationship Id="rId2" Type="http://schemas.openxmlformats.org/officeDocument/2006/relationships/numbering" Target="numbering.xml"/><Relationship Id="rId16" Type="http://schemas.openxmlformats.org/officeDocument/2006/relationships/hyperlink" Target="http://www.nz-online.ru/index.phtml" TargetMode="External"/><Relationship Id="rId20" Type="http://schemas.openxmlformats.org/officeDocument/2006/relationships/hyperlink" Target="http://technomag.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t.edu.ru/catalog.aspx?CatalogId=959" TargetMode="External"/><Relationship Id="rId5" Type="http://schemas.openxmlformats.org/officeDocument/2006/relationships/webSettings" Target="webSettings.xml"/><Relationship Id="rId15" Type="http://schemas.openxmlformats.org/officeDocument/2006/relationships/package" Target="embeddings/______Microsoft_Office_PowerPoint3.sldx"/><Relationship Id="rId23" Type="http://schemas.microsoft.com/office/2007/relationships/stylesWithEffects" Target="stylesWithEffects.xml"/><Relationship Id="rId10" Type="http://schemas.openxmlformats.org/officeDocument/2006/relationships/hyperlink" Target="http://nkosterev.narod.ru/met/ostap.html" TargetMode="External"/><Relationship Id="rId19" Type="http://schemas.openxmlformats.org/officeDocument/2006/relationships/hyperlink" Target="http://technomag.edu.ru/doc/114398.html" TargetMode="External"/><Relationship Id="rId4" Type="http://schemas.openxmlformats.org/officeDocument/2006/relationships/settings" Target="settings.xml"/><Relationship Id="rId9" Type="http://schemas.openxmlformats.org/officeDocument/2006/relationships/hyperlink" Target="http://www.russ.ru/politics/20030403-shishkarev.html" TargetMode="External"/><Relationship Id="rId14" Type="http://schemas.openxmlformats.org/officeDocument/2006/relationships/image" Target="media/image2.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sideWall>
      <c:spPr>
        <a:ln w="28575"/>
      </c:spPr>
    </c:sideWall>
    <c:backWall>
      <c:spPr>
        <a:ln w="28575"/>
      </c:spPr>
    </c:backWall>
    <c:plotArea>
      <c:layout/>
      <c:bar3DChart>
        <c:barDir val="col"/>
        <c:grouping val="stacked"/>
        <c:ser>
          <c:idx val="0"/>
          <c:order val="0"/>
          <c:tx>
            <c:strRef>
              <c:f>Лист1!$B$1</c:f>
              <c:strCache>
                <c:ptCount val="1"/>
                <c:pt idx="0">
                  <c:v>участие в конкурсе СП</c:v>
                </c:pt>
              </c:strCache>
            </c:strRef>
          </c:tx>
          <c:spPr>
            <a:solidFill>
              <a:srgbClr val="00B050"/>
            </a:solidFill>
          </c:spPr>
          <c:dPt>
            <c:idx val="2"/>
            <c:spPr>
              <a:solidFill>
                <a:srgbClr val="00B050"/>
              </a:solidFill>
              <a:ln>
                <a:solidFill>
                  <a:srgbClr val="C00000"/>
                </a:solidFill>
              </a:ln>
            </c:spPr>
          </c:dPt>
          <c:dLbls>
            <c:dLbl>
              <c:idx val="0"/>
              <c:layout/>
              <c:showVal val="1"/>
            </c:dLbl>
            <c:dLbl>
              <c:idx val="1"/>
              <c:layout/>
              <c:showVal val="1"/>
            </c:dLbl>
            <c:dLbl>
              <c:idx val="2"/>
              <c:layout/>
              <c:showVal val="1"/>
            </c:dLbl>
            <c:delete val="1"/>
          </c:dLbls>
          <c:cat>
            <c:strRef>
              <c:f>Лист1!$A$2:$A$4</c:f>
              <c:strCache>
                <c:ptCount val="3"/>
                <c:pt idx="0">
                  <c:v>2012 год</c:v>
                </c:pt>
                <c:pt idx="1">
                  <c:v>2013 год</c:v>
                </c:pt>
                <c:pt idx="2">
                  <c:v>2014 год</c:v>
                </c:pt>
              </c:strCache>
            </c:strRef>
          </c:cat>
          <c:val>
            <c:numRef>
              <c:f>Лист1!$B$2:$B$4</c:f>
              <c:numCache>
                <c:formatCode>General</c:formatCode>
                <c:ptCount val="3"/>
                <c:pt idx="0">
                  <c:v>4</c:v>
                </c:pt>
                <c:pt idx="1">
                  <c:v>8</c:v>
                </c:pt>
                <c:pt idx="2">
                  <c:v>18</c:v>
                </c:pt>
              </c:numCache>
            </c:numRef>
          </c:val>
        </c:ser>
        <c:dLbls/>
        <c:shape val="cylinder"/>
        <c:axId val="118375936"/>
        <c:axId val="118377856"/>
        <c:axId val="0"/>
      </c:bar3DChart>
      <c:catAx>
        <c:axId val="118375936"/>
        <c:scaling>
          <c:orientation val="minMax"/>
        </c:scaling>
        <c:axPos val="b"/>
        <c:tickLblPos val="nextTo"/>
        <c:txPr>
          <a:bodyPr/>
          <a:lstStyle/>
          <a:p>
            <a:pPr>
              <a:defRPr sz="1200"/>
            </a:pPr>
            <a:endParaRPr lang="ru-RU"/>
          </a:p>
        </c:txPr>
        <c:crossAx val="118377856"/>
        <c:crosses val="autoZero"/>
        <c:auto val="1"/>
        <c:lblAlgn val="ctr"/>
        <c:lblOffset val="100"/>
      </c:catAx>
      <c:valAx>
        <c:axId val="118377856"/>
        <c:scaling>
          <c:orientation val="minMax"/>
        </c:scaling>
        <c:axPos val="l"/>
        <c:majorGridlines/>
        <c:numFmt formatCode="General" sourceLinked="1"/>
        <c:tickLblPos val="nextTo"/>
        <c:txPr>
          <a:bodyPr/>
          <a:lstStyle/>
          <a:p>
            <a:pPr>
              <a:defRPr sz="1200"/>
            </a:pPr>
            <a:endParaRPr lang="ru-RU"/>
          </a:p>
        </c:txPr>
        <c:crossAx val="118375936"/>
        <c:crosses val="autoZero"/>
        <c:crossBetween val="between"/>
      </c:valAx>
    </c:plotArea>
    <c:legend>
      <c:legendPos val="r"/>
      <c:layout>
        <c:manualLayout>
          <c:xMode val="edge"/>
          <c:yMode val="edge"/>
          <c:x val="0.77932029329667218"/>
          <c:y val="4.3000130579945083E-2"/>
          <c:w val="0.19753155855518079"/>
          <c:h val="0.84124895499173691"/>
        </c:manualLayout>
      </c:layout>
      <c:spPr>
        <a:ln>
          <a:solidFill>
            <a:schemeClr val="bg1">
              <a:lumMod val="50000"/>
            </a:schemeClr>
          </a:solidFill>
        </a:ln>
      </c:spPr>
      <c:txPr>
        <a:bodyPr/>
        <a:lstStyle/>
        <a:p>
          <a:pPr>
            <a:defRPr sz="1200"/>
          </a:pPr>
          <a:endParaRPr lang="ru-RU"/>
        </a:p>
      </c:txPr>
    </c:legend>
    <c:plotVisOnly val="1"/>
    <c:dispBlanksAs val="gap"/>
  </c:chart>
  <c:spPr>
    <a:ln>
      <a:solidFill>
        <a:schemeClr val="tx1"/>
      </a:solidFill>
    </a:ln>
  </c:spPr>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depthPercent val="100"/>
      <c:rAngAx val="1"/>
    </c:view3D>
    <c:plotArea>
      <c:layout/>
      <c:bar3DChart>
        <c:barDir val="col"/>
        <c:grouping val="clustered"/>
        <c:ser>
          <c:idx val="0"/>
          <c:order val="0"/>
          <c:tx>
            <c:strRef>
              <c:f>Лист1!$B$1</c:f>
              <c:strCache>
                <c:ptCount val="1"/>
                <c:pt idx="0">
                  <c:v>2010-2011</c:v>
                </c:pt>
              </c:strCache>
            </c:strRef>
          </c:tx>
          <c:cat>
            <c:strRef>
              <c:f>Лист1!$A$2:$A$9</c:f>
              <c:strCache>
                <c:ptCount val="8"/>
                <c:pt idx="0">
                  <c:v>городские конкурсы</c:v>
                </c:pt>
                <c:pt idx="1">
                  <c:v>победители городских конкурсов</c:v>
                </c:pt>
                <c:pt idx="2">
                  <c:v>краевые конкурсы</c:v>
                </c:pt>
                <c:pt idx="3">
                  <c:v>победители краевых конкурсов</c:v>
                </c:pt>
                <c:pt idx="4">
                  <c:v>Российские конкурсы</c:v>
                </c:pt>
                <c:pt idx="5">
                  <c:v>победители российских конкурсов</c:v>
                </c:pt>
                <c:pt idx="6">
                  <c:v>международные конкурсы</c:v>
                </c:pt>
                <c:pt idx="7">
                  <c:v>победители международных конкурсов</c:v>
                </c:pt>
              </c:strCache>
            </c:strRef>
          </c:cat>
          <c:val>
            <c:numRef>
              <c:f>Лист1!$B$2:$B$9</c:f>
              <c:numCache>
                <c:formatCode>General</c:formatCode>
                <c:ptCount val="8"/>
                <c:pt idx="0">
                  <c:v>14</c:v>
                </c:pt>
                <c:pt idx="1">
                  <c:v>7</c:v>
                </c:pt>
                <c:pt idx="2">
                  <c:v>11</c:v>
                </c:pt>
                <c:pt idx="3">
                  <c:v>7</c:v>
                </c:pt>
                <c:pt idx="4">
                  <c:v>3</c:v>
                </c:pt>
                <c:pt idx="5">
                  <c:v>2</c:v>
                </c:pt>
                <c:pt idx="6">
                  <c:v>1</c:v>
                </c:pt>
                <c:pt idx="7">
                  <c:v>1</c:v>
                </c:pt>
              </c:numCache>
            </c:numRef>
          </c:val>
        </c:ser>
        <c:ser>
          <c:idx val="1"/>
          <c:order val="1"/>
          <c:tx>
            <c:strRef>
              <c:f>Лист1!$C$1</c:f>
              <c:strCache>
                <c:ptCount val="1"/>
                <c:pt idx="0">
                  <c:v>2011-2012</c:v>
                </c:pt>
              </c:strCache>
            </c:strRef>
          </c:tx>
          <c:cat>
            <c:strRef>
              <c:f>Лист1!$A$2:$A$9</c:f>
              <c:strCache>
                <c:ptCount val="8"/>
                <c:pt idx="0">
                  <c:v>городские конкурсы</c:v>
                </c:pt>
                <c:pt idx="1">
                  <c:v>победители городских конкурсов</c:v>
                </c:pt>
                <c:pt idx="2">
                  <c:v>краевые конкурсы</c:v>
                </c:pt>
                <c:pt idx="3">
                  <c:v>победители краевых конкурсов</c:v>
                </c:pt>
                <c:pt idx="4">
                  <c:v>Российские конкурсы</c:v>
                </c:pt>
                <c:pt idx="5">
                  <c:v>победители российских конкурсов</c:v>
                </c:pt>
                <c:pt idx="6">
                  <c:v>международные конкурсы</c:v>
                </c:pt>
                <c:pt idx="7">
                  <c:v>победители международных конкурсов</c:v>
                </c:pt>
              </c:strCache>
            </c:strRef>
          </c:cat>
          <c:val>
            <c:numRef>
              <c:f>Лист1!$C$2:$C$9</c:f>
              <c:numCache>
                <c:formatCode>General</c:formatCode>
                <c:ptCount val="8"/>
                <c:pt idx="0">
                  <c:v>26</c:v>
                </c:pt>
                <c:pt idx="1">
                  <c:v>17</c:v>
                </c:pt>
                <c:pt idx="2">
                  <c:v>24</c:v>
                </c:pt>
                <c:pt idx="3">
                  <c:v>7</c:v>
                </c:pt>
                <c:pt idx="4">
                  <c:v>5</c:v>
                </c:pt>
                <c:pt idx="5">
                  <c:v>4</c:v>
                </c:pt>
                <c:pt idx="6">
                  <c:v>2</c:v>
                </c:pt>
                <c:pt idx="7">
                  <c:v>2</c:v>
                </c:pt>
              </c:numCache>
            </c:numRef>
          </c:val>
        </c:ser>
        <c:ser>
          <c:idx val="2"/>
          <c:order val="2"/>
          <c:tx>
            <c:strRef>
              <c:f>Лист1!$D$1</c:f>
              <c:strCache>
                <c:ptCount val="1"/>
                <c:pt idx="0">
                  <c:v>2012-2013</c:v>
                </c:pt>
              </c:strCache>
            </c:strRef>
          </c:tx>
          <c:cat>
            <c:strRef>
              <c:f>Лист1!$A$2:$A$9</c:f>
              <c:strCache>
                <c:ptCount val="8"/>
                <c:pt idx="0">
                  <c:v>городские конкурсы</c:v>
                </c:pt>
                <c:pt idx="1">
                  <c:v>победители городских конкурсов</c:v>
                </c:pt>
                <c:pt idx="2">
                  <c:v>краевые конкурсы</c:v>
                </c:pt>
                <c:pt idx="3">
                  <c:v>победители краевых конкурсов</c:v>
                </c:pt>
                <c:pt idx="4">
                  <c:v>Российские конкурсы</c:v>
                </c:pt>
                <c:pt idx="5">
                  <c:v>победители российских конкурсов</c:v>
                </c:pt>
                <c:pt idx="6">
                  <c:v>международные конкурсы</c:v>
                </c:pt>
                <c:pt idx="7">
                  <c:v>победители международных конкурсов</c:v>
                </c:pt>
              </c:strCache>
            </c:strRef>
          </c:cat>
          <c:val>
            <c:numRef>
              <c:f>Лист1!$D$2:$D$9</c:f>
              <c:numCache>
                <c:formatCode>General</c:formatCode>
                <c:ptCount val="8"/>
                <c:pt idx="0">
                  <c:v>28</c:v>
                </c:pt>
                <c:pt idx="1">
                  <c:v>19</c:v>
                </c:pt>
                <c:pt idx="2">
                  <c:v>25</c:v>
                </c:pt>
                <c:pt idx="3">
                  <c:v>12</c:v>
                </c:pt>
                <c:pt idx="4">
                  <c:v>19</c:v>
                </c:pt>
                <c:pt idx="5">
                  <c:v>9</c:v>
                </c:pt>
                <c:pt idx="6">
                  <c:v>4</c:v>
                </c:pt>
                <c:pt idx="7">
                  <c:v>2</c:v>
                </c:pt>
              </c:numCache>
            </c:numRef>
          </c:val>
        </c:ser>
        <c:dLbls>
          <c:showVal val="1"/>
        </c:dLbls>
        <c:shape val="cylinder"/>
        <c:axId val="104226816"/>
        <c:axId val="104228352"/>
        <c:axId val="0"/>
      </c:bar3DChart>
      <c:catAx>
        <c:axId val="104226816"/>
        <c:scaling>
          <c:orientation val="minMax"/>
        </c:scaling>
        <c:axPos val="b"/>
        <c:numFmt formatCode="General" sourceLinked="1"/>
        <c:tickLblPos val="nextTo"/>
        <c:txPr>
          <a:bodyPr/>
          <a:lstStyle/>
          <a:p>
            <a:pPr>
              <a:defRPr sz="805"/>
            </a:pPr>
            <a:endParaRPr lang="ru-RU"/>
          </a:p>
        </c:txPr>
        <c:crossAx val="104228352"/>
        <c:crosses val="autoZero"/>
        <c:auto val="1"/>
        <c:lblAlgn val="ctr"/>
        <c:lblOffset val="100"/>
      </c:catAx>
      <c:valAx>
        <c:axId val="104228352"/>
        <c:scaling>
          <c:orientation val="minMax"/>
        </c:scaling>
        <c:axPos val="l"/>
        <c:majorGridlines/>
        <c:numFmt formatCode="General" sourceLinked="1"/>
        <c:tickLblPos val="nextTo"/>
        <c:crossAx val="104226816"/>
        <c:crosses val="autoZero"/>
        <c:crossBetween val="between"/>
      </c:valAx>
      <c:spPr>
        <a:noFill/>
        <a:ln w="25479">
          <a:noFill/>
        </a:ln>
      </c:spPr>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81AE-8E1D-4E1F-BDAD-7389F225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50674</Words>
  <Characters>288842</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pke</cp:lastModifiedBy>
  <cp:revision>2</cp:revision>
  <dcterms:created xsi:type="dcterms:W3CDTF">2016-06-23T06:55:00Z</dcterms:created>
  <dcterms:modified xsi:type="dcterms:W3CDTF">2016-06-23T06:55:00Z</dcterms:modified>
</cp:coreProperties>
</file>